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CC4ACC" w14:textId="7BFBEC98" w:rsidR="002E35F5" w:rsidRDefault="00441C8E" w:rsidP="002E35F5">
      <w:r>
        <w:rPr>
          <w:noProof/>
        </w:rPr>
        <w:drawing>
          <wp:anchor distT="0" distB="0" distL="114300" distR="114300" simplePos="0" relativeHeight="251658241" behindDoc="1" locked="0" layoutInCell="1" allowOverlap="1" wp14:anchorId="6CCC5350" wp14:editId="2BF531BA">
            <wp:simplePos x="0" y="0"/>
            <wp:positionH relativeFrom="page">
              <wp:posOffset>-21590</wp:posOffset>
            </wp:positionH>
            <wp:positionV relativeFrom="paragraph">
              <wp:posOffset>104412</wp:posOffset>
            </wp:positionV>
            <wp:extent cx="7575386" cy="4320000"/>
            <wp:effectExtent l="0" t="0" r="698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rcRect t="7096" b="7096"/>
                    <a:stretch>
                      <a:fillRect/>
                    </a:stretch>
                  </pic:blipFill>
                  <pic:spPr bwMode="auto">
                    <a:xfrm>
                      <a:off x="0" y="0"/>
                      <a:ext cx="7575386" cy="432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26DA">
        <w:softHyphen/>
      </w:r>
      <w:r w:rsidR="00D126DA">
        <w:softHyphen/>
      </w:r>
    </w:p>
    <w:p w14:paraId="6CCC4ACD" w14:textId="4E8F9CE4" w:rsidR="002E35F5" w:rsidRDefault="002E35F5" w:rsidP="002E35F5"/>
    <w:p w14:paraId="3AAB1381" w14:textId="68F48EF5" w:rsidR="006A5927" w:rsidRDefault="00441C8E" w:rsidP="00941552">
      <w:pPr>
        <w:pStyle w:val="Title"/>
        <w:rPr>
          <w:color w:val="808080" w:themeColor="background1" w:themeShade="80"/>
          <w:sz w:val="56"/>
        </w:rPr>
      </w:pPr>
      <w:bookmarkStart w:id="0" w:name="_Hlk87008009"/>
      <w:bookmarkEnd w:id="0"/>
      <w:r w:rsidRPr="002E35F5">
        <w:drawing>
          <wp:anchor distT="0" distB="0" distL="114300" distR="114300" simplePos="0" relativeHeight="251658242" behindDoc="0" locked="0" layoutInCell="1" allowOverlap="1" wp14:anchorId="6CCC5352" wp14:editId="18FD2B63">
            <wp:simplePos x="0" y="0"/>
            <wp:positionH relativeFrom="margin">
              <wp:posOffset>4653915</wp:posOffset>
            </wp:positionH>
            <wp:positionV relativeFrom="margin">
              <wp:posOffset>381000</wp:posOffset>
            </wp:positionV>
            <wp:extent cx="2156460" cy="50038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6460" cy="500380"/>
                    </a:xfrm>
                    <a:prstGeom prst="rect">
                      <a:avLst/>
                    </a:prstGeom>
                  </pic:spPr>
                </pic:pic>
              </a:graphicData>
            </a:graphic>
          </wp:anchor>
        </w:drawing>
      </w:r>
    </w:p>
    <w:p w14:paraId="46E8AD5B" w14:textId="112EA1ED" w:rsidR="006A5927" w:rsidRDefault="00E35210" w:rsidP="00941552">
      <w:pPr>
        <w:pStyle w:val="Title"/>
      </w:pPr>
      <w:r>
        <w:t xml:space="preserve"> </w:t>
      </w:r>
    </w:p>
    <w:p w14:paraId="69FB2616" w14:textId="77777777" w:rsidR="006A5927" w:rsidRDefault="006A5927" w:rsidP="00941552">
      <w:pPr>
        <w:pStyle w:val="Title"/>
      </w:pPr>
    </w:p>
    <w:p w14:paraId="53F19F94" w14:textId="7B40DABB" w:rsidR="006A5927" w:rsidRDefault="006A5927" w:rsidP="00941552">
      <w:pPr>
        <w:pStyle w:val="Title"/>
      </w:pPr>
      <w:r>
        <w:tab/>
      </w:r>
    </w:p>
    <w:p w14:paraId="19FFBFF1" w14:textId="77777777" w:rsidR="006A5927" w:rsidRDefault="006A5927" w:rsidP="00941552">
      <w:pPr>
        <w:pStyle w:val="Title"/>
      </w:pPr>
    </w:p>
    <w:p w14:paraId="79EF908D" w14:textId="77777777" w:rsidR="006A5927" w:rsidRDefault="006A5927" w:rsidP="00941552">
      <w:pPr>
        <w:pStyle w:val="Title"/>
      </w:pPr>
    </w:p>
    <w:p w14:paraId="6CCC4ACE" w14:textId="7B8EC7BC" w:rsidR="00FB326D" w:rsidRPr="00941552" w:rsidRDefault="007B76DB" w:rsidP="00941552">
      <w:pPr>
        <w:rPr>
          <w:b/>
          <w:bCs/>
          <w:color w:val="808080" w:themeColor="background1" w:themeShade="80"/>
          <w:sz w:val="56"/>
          <w:szCs w:val="56"/>
        </w:rPr>
      </w:pPr>
      <w:r w:rsidRPr="00941552">
        <w:rPr>
          <w:b/>
          <w:bCs/>
          <w:color w:val="808080" w:themeColor="background1" w:themeShade="80"/>
          <w:sz w:val="56"/>
          <w:szCs w:val="56"/>
        </w:rPr>
        <w:t xml:space="preserve">Training module </w:t>
      </w:r>
    </w:p>
    <w:p w14:paraId="05F0AD0D" w14:textId="0242CE94" w:rsidR="00941552" w:rsidRDefault="00FB7700" w:rsidP="00941552">
      <w:pPr>
        <w:pStyle w:val="Title"/>
      </w:pPr>
      <w:r w:rsidRPr="00FB7700">
        <w:t>GDPR and storing personal information guidelines</w:t>
      </w:r>
    </w:p>
    <w:p w14:paraId="57FBC3AE" w14:textId="7D250756" w:rsidR="00941552" w:rsidRDefault="00941552">
      <w:pPr>
        <w:spacing w:after="200"/>
        <w:rPr>
          <w:b/>
          <w:noProof/>
          <w:color w:val="EC6608"/>
          <w:sz w:val="76"/>
          <w:szCs w:val="76"/>
        </w:rPr>
      </w:pPr>
      <w:r>
        <w:br w:type="page"/>
      </w:r>
    </w:p>
    <w:p w14:paraId="2E3354A3" w14:textId="77777777" w:rsidR="00876DD9" w:rsidRDefault="00876DD9" w:rsidP="00941552">
      <w:pPr>
        <w:pStyle w:val="Title"/>
        <w:sectPr w:rsidR="00876DD9" w:rsidSect="00441C8E">
          <w:headerReference w:type="default" r:id="rId13"/>
          <w:footerReference w:type="default" r:id="rId14"/>
          <w:headerReference w:type="first" r:id="rId15"/>
          <w:footerReference w:type="first" r:id="rId16"/>
          <w:pgSz w:w="11906" w:h="16838"/>
          <w:pgMar w:top="678" w:right="849" w:bottom="851" w:left="851" w:header="142" w:footer="10" w:gutter="0"/>
          <w:pgNumType w:start="1"/>
          <w:cols w:space="720"/>
          <w:titlePg/>
          <w:docGrid w:linePitch="360"/>
        </w:sectPr>
      </w:pPr>
    </w:p>
    <w:p w14:paraId="626DFFC2" w14:textId="1097733F" w:rsidR="00410640" w:rsidRDefault="00F57A68" w:rsidP="00E625CA">
      <w:pPr>
        <w:spacing w:after="200"/>
      </w:pPr>
      <w:r>
        <w:rPr>
          <w:noProof/>
        </w:rPr>
        <w:lastRenderedPageBreak/>
        <mc:AlternateContent>
          <mc:Choice Requires="wps">
            <w:drawing>
              <wp:anchor distT="0" distB="0" distL="114300" distR="114300" simplePos="0" relativeHeight="251668482" behindDoc="1" locked="0" layoutInCell="1" allowOverlap="1" wp14:anchorId="64E97353" wp14:editId="006E9F43">
                <wp:simplePos x="0" y="0"/>
                <wp:positionH relativeFrom="page">
                  <wp:align>left</wp:align>
                </wp:positionH>
                <wp:positionV relativeFrom="paragraph">
                  <wp:posOffset>-814070</wp:posOffset>
                </wp:positionV>
                <wp:extent cx="7677150" cy="540000"/>
                <wp:effectExtent l="0" t="0" r="0" b="0"/>
                <wp:wrapNone/>
                <wp:docPr id="10" name="Rectangle 10"/>
                <wp:cNvGraphicFramePr/>
                <a:graphic xmlns:a="http://schemas.openxmlformats.org/drawingml/2006/main">
                  <a:graphicData uri="http://schemas.microsoft.com/office/word/2010/wordprocessingShape">
                    <wps:wsp>
                      <wps:cNvSpPr/>
                      <wps:spPr>
                        <a:xfrm>
                          <a:off x="0" y="0"/>
                          <a:ext cx="7677150" cy="540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7D8C6D" w14:textId="5142D7A6" w:rsidR="00F57A68" w:rsidRDefault="00F57A68" w:rsidP="00F57A6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E97353" id="Rectangle 10" o:spid="_x0000_s1026" style="position:absolute;margin-left:0;margin-top:-64.1pt;width:604.5pt;height:42.5pt;z-index:-25164799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" fillcolor="#ec6608 [3204]" stroked="f" strokeweight="2pt">
                <v:textbox>
                  <w:txbxContent>
                    <w:p w14:paraId="2F7D8C6D" w14:textId="5142D7A6" w:rsidR="00F57A68" w:rsidRDefault="00F57A68" w:rsidP="00F57A68">
                      <w:pPr>
                        <w:jc w:val="center"/>
                      </w:pPr>
                    </w:p>
                  </w:txbxContent>
                </v:textbox>
                <w10:wrap anchorx="page"/>
              </v:rect>
            </w:pict>
          </mc:Fallback>
        </mc:AlternateContent>
      </w:r>
      <w:r w:rsidR="00941552">
        <w:rPr>
          <w:noProof/>
        </w:rPr>
        <w:drawing>
          <wp:anchor distT="0" distB="0" distL="114300" distR="114300" simplePos="0" relativeHeight="251661314" behindDoc="1" locked="0" layoutInCell="1" allowOverlap="1" wp14:anchorId="5952F489" wp14:editId="11825D52">
            <wp:simplePos x="0" y="0"/>
            <wp:positionH relativeFrom="margin">
              <wp:posOffset>-553085</wp:posOffset>
            </wp:positionH>
            <wp:positionV relativeFrom="paragraph">
              <wp:posOffset>-274955</wp:posOffset>
            </wp:positionV>
            <wp:extent cx="7574915" cy="4319905"/>
            <wp:effectExtent l="0" t="0" r="698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7" cstate="print">
                      <a:extLst>
                        <a:ext uri="{28A0092B-C50C-407E-A947-70E740481C1C}">
                          <a14:useLocalDpi xmlns:a14="http://schemas.microsoft.com/office/drawing/2010/main" val="0"/>
                        </a:ext>
                      </a:extLst>
                    </a:blip>
                    <a:srcRect t="6927" b="6927"/>
                    <a:stretch>
                      <a:fillRect/>
                    </a:stretch>
                  </pic:blipFill>
                  <pic:spPr bwMode="auto">
                    <a:xfrm flipH="1">
                      <a:off x="0" y="0"/>
                      <a:ext cx="7574915" cy="4319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E6E9EB" w14:textId="294088F9" w:rsidR="000A4D53" w:rsidRDefault="00410640" w:rsidP="00E625CA">
      <w:pPr>
        <w:spacing w:after="200"/>
      </w:pPr>
      <w:r w:rsidRPr="002E35F5">
        <w:rPr>
          <w:noProof/>
        </w:rPr>
        <w:drawing>
          <wp:anchor distT="0" distB="0" distL="114300" distR="114300" simplePos="0" relativeHeight="251662338" behindDoc="0" locked="0" layoutInCell="1" allowOverlap="1" wp14:anchorId="16CD40AB" wp14:editId="6F4CF987">
            <wp:simplePos x="0" y="0"/>
            <wp:positionH relativeFrom="margin">
              <wp:posOffset>4581525</wp:posOffset>
            </wp:positionH>
            <wp:positionV relativeFrom="margin">
              <wp:posOffset>314960</wp:posOffset>
            </wp:positionV>
            <wp:extent cx="2148205" cy="500380"/>
            <wp:effectExtent l="0" t="0" r="444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48205" cy="500380"/>
                    </a:xfrm>
                    <a:prstGeom prst="rect">
                      <a:avLst/>
                    </a:prstGeom>
                  </pic:spPr>
                </pic:pic>
              </a:graphicData>
            </a:graphic>
            <wp14:sizeRelH relativeFrom="margin">
              <wp14:pctWidth>0</wp14:pctWidth>
            </wp14:sizeRelH>
          </wp:anchor>
        </w:drawing>
      </w:r>
      <w:r w:rsidR="000A4D53">
        <w:softHyphen/>
      </w:r>
      <w:r w:rsidR="000A4D53">
        <w:softHyphen/>
      </w:r>
    </w:p>
    <w:p w14:paraId="16A8B769" w14:textId="157F4360" w:rsidR="000A4D53" w:rsidRDefault="000A4D53" w:rsidP="000A4D53"/>
    <w:p w14:paraId="61910538" w14:textId="77777777" w:rsidR="000A4D53" w:rsidRDefault="000A4D53" w:rsidP="00941552">
      <w:pPr>
        <w:pStyle w:val="Title"/>
      </w:pPr>
    </w:p>
    <w:p w14:paraId="13821987" w14:textId="49B9A842" w:rsidR="000A4D53" w:rsidRDefault="000A4D53" w:rsidP="00941552">
      <w:pPr>
        <w:pStyle w:val="Title"/>
      </w:pPr>
      <w:r>
        <w:t xml:space="preserve"> </w:t>
      </w:r>
    </w:p>
    <w:p w14:paraId="0119FDE7" w14:textId="44C877E9" w:rsidR="000A4D53" w:rsidRDefault="000A4D53" w:rsidP="00941552">
      <w:pPr>
        <w:pStyle w:val="Title"/>
      </w:pPr>
    </w:p>
    <w:p w14:paraId="5D2E40B0" w14:textId="77777777" w:rsidR="000A4D53" w:rsidRDefault="000A4D53" w:rsidP="00941552">
      <w:pPr>
        <w:pStyle w:val="Title"/>
      </w:pPr>
      <w:r>
        <w:tab/>
      </w:r>
    </w:p>
    <w:p w14:paraId="0882DCEC" w14:textId="7794E60C" w:rsidR="000A4D53" w:rsidRPr="00941552" w:rsidRDefault="000A4D53" w:rsidP="00941552">
      <w:pPr>
        <w:rPr>
          <w:b/>
          <w:bCs/>
          <w:color w:val="808080" w:themeColor="background1" w:themeShade="80"/>
          <w:sz w:val="56"/>
          <w:szCs w:val="56"/>
        </w:rPr>
      </w:pPr>
      <w:r w:rsidRPr="00941552">
        <w:rPr>
          <w:b/>
          <w:bCs/>
          <w:color w:val="808080" w:themeColor="background1" w:themeShade="80"/>
          <w:sz w:val="56"/>
          <w:szCs w:val="56"/>
        </w:rPr>
        <w:t xml:space="preserve">Training module </w:t>
      </w:r>
    </w:p>
    <w:p w14:paraId="1FF2F6A6" w14:textId="0EBBCC86" w:rsidR="00C363FB" w:rsidRPr="00941552" w:rsidRDefault="00C363FB" w:rsidP="00941552">
      <w:pPr>
        <w:pStyle w:val="Title"/>
      </w:pPr>
      <w:r w:rsidRPr="00941552">
        <w:t>Domestic abuse</w:t>
      </w:r>
    </w:p>
    <w:p w14:paraId="0BF14F8B" w14:textId="623B81E4" w:rsidR="000A4D53" w:rsidRPr="00364A2A" w:rsidRDefault="000A4D53" w:rsidP="000A4D53">
      <w:pPr>
        <w:spacing w:after="200"/>
        <w:rPr>
          <w:sz w:val="24"/>
        </w:rPr>
      </w:pPr>
      <w:r w:rsidRPr="00364A2A">
        <w:rPr>
          <w:sz w:val="24"/>
        </w:rPr>
        <w:t>In this module you will:</w:t>
      </w:r>
    </w:p>
    <w:p w14:paraId="1F6856A5" w14:textId="19510A74" w:rsidR="00ED1D59" w:rsidRPr="00A651CF" w:rsidRDefault="00ED1D59">
      <w:pPr>
        <w:pStyle w:val="ListParagraph"/>
        <w:numPr>
          <w:ilvl w:val="0"/>
          <w:numId w:val="3"/>
        </w:numPr>
        <w:spacing w:after="120"/>
        <w:rPr>
          <w:sz w:val="24"/>
        </w:rPr>
      </w:pPr>
      <w:r w:rsidRPr="00A651CF">
        <w:rPr>
          <w:sz w:val="24"/>
        </w:rPr>
        <w:t xml:space="preserve">find out about the different types of abuse and </w:t>
      </w:r>
      <w:r w:rsidR="00E20DAF">
        <w:rPr>
          <w:sz w:val="24"/>
        </w:rPr>
        <w:t>h</w:t>
      </w:r>
      <w:r w:rsidRPr="00A651CF">
        <w:rPr>
          <w:sz w:val="24"/>
        </w:rPr>
        <w:t>ow they can affect people</w:t>
      </w:r>
    </w:p>
    <w:p w14:paraId="00D0B9BC" w14:textId="77777777" w:rsidR="00ED1D59" w:rsidRPr="00A651CF" w:rsidRDefault="00ED1D59">
      <w:pPr>
        <w:pStyle w:val="ListParagraph"/>
        <w:numPr>
          <w:ilvl w:val="0"/>
          <w:numId w:val="3"/>
        </w:numPr>
        <w:spacing w:after="120"/>
        <w:rPr>
          <w:sz w:val="24"/>
        </w:rPr>
      </w:pPr>
      <w:r w:rsidRPr="00A651CF">
        <w:rPr>
          <w:sz w:val="24"/>
        </w:rPr>
        <w:t xml:space="preserve">learn about injunctions and protection orders </w:t>
      </w:r>
    </w:p>
    <w:p w14:paraId="627217D8" w14:textId="77777777" w:rsidR="00ED1D59" w:rsidRPr="00A651CF" w:rsidRDefault="00ED1D59">
      <w:pPr>
        <w:pStyle w:val="ListParagraph"/>
        <w:numPr>
          <w:ilvl w:val="0"/>
          <w:numId w:val="3"/>
        </w:numPr>
        <w:spacing w:after="120"/>
        <w:rPr>
          <w:sz w:val="24"/>
        </w:rPr>
      </w:pPr>
      <w:r w:rsidRPr="00A651CF">
        <w:rPr>
          <w:sz w:val="24"/>
        </w:rPr>
        <w:t>learn about legislation, support from police and specialist agencies available</w:t>
      </w:r>
    </w:p>
    <w:p w14:paraId="4E099C4D" w14:textId="77777777" w:rsidR="00ED1D59" w:rsidRPr="00364A2A" w:rsidRDefault="00ED1D59">
      <w:pPr>
        <w:pStyle w:val="ListParagraph"/>
        <w:numPr>
          <w:ilvl w:val="0"/>
          <w:numId w:val="3"/>
        </w:numPr>
        <w:spacing w:after="120"/>
        <w:contextualSpacing w:val="0"/>
        <w:rPr>
          <w:sz w:val="24"/>
        </w:rPr>
      </w:pPr>
      <w:r w:rsidRPr="00A651CF">
        <w:rPr>
          <w:sz w:val="24"/>
        </w:rPr>
        <w:t>learn practical advice and how transform can support you, whatever you decide</w:t>
      </w:r>
      <w:r>
        <w:rPr>
          <w:sz w:val="24"/>
        </w:rPr>
        <w:t>.</w:t>
      </w:r>
    </w:p>
    <w:p w14:paraId="611CB379" w14:textId="77777777" w:rsidR="007779BF" w:rsidRDefault="007779BF">
      <w:pPr>
        <w:spacing w:after="200"/>
      </w:pPr>
    </w:p>
    <w:tbl>
      <w:tblPr>
        <w:tblStyle w:val="TableGrid"/>
        <w:tblW w:w="0" w:type="auto"/>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CellMar>
          <w:top w:w="85" w:type="dxa"/>
          <w:left w:w="85" w:type="dxa"/>
          <w:bottom w:w="85" w:type="dxa"/>
          <w:right w:w="85" w:type="dxa"/>
        </w:tblCellMar>
        <w:tblLook w:val="04A0" w:firstRow="1" w:lastRow="0" w:firstColumn="1" w:lastColumn="0" w:noHBand="0" w:noVBand="1"/>
      </w:tblPr>
      <w:tblGrid>
        <w:gridCol w:w="1276"/>
        <w:gridCol w:w="8925"/>
      </w:tblGrid>
      <w:tr w:rsidR="007779BF" w14:paraId="0BEDD752" w14:textId="77777777" w:rsidTr="009C28CD">
        <w:tc>
          <w:tcPr>
            <w:tcW w:w="10201" w:type="dxa"/>
            <w:gridSpan w:val="2"/>
            <w:tcBorders>
              <w:top w:val="single" w:sz="4" w:space="0" w:color="7030A0"/>
              <w:left w:val="single" w:sz="4" w:space="0" w:color="7030A0"/>
              <w:bottom w:val="single" w:sz="4" w:space="0" w:color="7030A0"/>
              <w:right w:val="single" w:sz="4" w:space="0" w:color="7030A0"/>
            </w:tcBorders>
            <w:shd w:val="clear" w:color="auto" w:fill="7030A0"/>
            <w:vAlign w:val="center"/>
          </w:tcPr>
          <w:p w14:paraId="251E068B" w14:textId="77777777" w:rsidR="007779BF" w:rsidRPr="00C266F1" w:rsidRDefault="007779BF" w:rsidP="009C28CD">
            <w:pPr>
              <w:pStyle w:val="Heading3"/>
              <w:rPr>
                <w:color w:val="FFFFFF" w:themeColor="background1"/>
              </w:rPr>
            </w:pPr>
            <w:r>
              <w:rPr>
                <w:color w:val="FFFFFF" w:themeColor="background1"/>
              </w:rPr>
              <w:t>Remember</w:t>
            </w:r>
          </w:p>
        </w:tc>
      </w:tr>
      <w:tr w:rsidR="007779BF" w14:paraId="2BDEBBB2" w14:textId="77777777" w:rsidTr="009C28CD">
        <w:trPr>
          <w:trHeight w:val="1134"/>
        </w:trPr>
        <w:tc>
          <w:tcPr>
            <w:tcW w:w="1276" w:type="dxa"/>
            <w:tcBorders>
              <w:top w:val="single" w:sz="4" w:space="0" w:color="7030A0"/>
              <w:bottom w:val="single" w:sz="4" w:space="0" w:color="BFBFBF" w:themeColor="background1" w:themeShade="BF"/>
            </w:tcBorders>
            <w:vAlign w:val="center"/>
          </w:tcPr>
          <w:p w14:paraId="3E6A0994" w14:textId="77777777" w:rsidR="007779BF" w:rsidRPr="00ED5BAE" w:rsidRDefault="007779BF" w:rsidP="009C28CD">
            <w:pPr>
              <w:jc w:val="center"/>
            </w:pPr>
            <w:r>
              <w:rPr>
                <w:noProof/>
              </w:rPr>
              <w:drawing>
                <wp:inline distT="0" distB="0" distL="0" distR="0" wp14:anchorId="1AD36D30" wp14:editId="3C1095E4">
                  <wp:extent cx="540000" cy="540000"/>
                  <wp:effectExtent l="0" t="0" r="0" b="0"/>
                  <wp:docPr id="7" name="Picture 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8925" w:type="dxa"/>
            <w:tcBorders>
              <w:top w:val="single" w:sz="4" w:space="0" w:color="7030A0"/>
              <w:bottom w:val="single" w:sz="4" w:space="0" w:color="BFBFBF" w:themeColor="background1" w:themeShade="BF"/>
            </w:tcBorders>
            <w:vAlign w:val="center"/>
          </w:tcPr>
          <w:p w14:paraId="04FE53BA" w14:textId="3D3FC858" w:rsidR="007779BF" w:rsidRPr="007D432F" w:rsidRDefault="007779BF" w:rsidP="007779BF">
            <w:pPr>
              <w:spacing w:line="276" w:lineRule="auto"/>
              <w:rPr>
                <w:sz w:val="24"/>
                <w:szCs w:val="24"/>
              </w:rPr>
            </w:pPr>
            <w:r w:rsidRPr="007779BF">
              <w:rPr>
                <w:sz w:val="24"/>
                <w:szCs w:val="24"/>
              </w:rPr>
              <w:t>If you are in immediate danger you should always call the Police on 999. Remember domestic violence/abuse is a crime – do not hesitate to report any incident to the Police.</w:t>
            </w:r>
          </w:p>
        </w:tc>
      </w:tr>
    </w:tbl>
    <w:p w14:paraId="12FA51F6" w14:textId="607AC677" w:rsidR="00941552" w:rsidRDefault="00941552">
      <w:pPr>
        <w:spacing w:after="200"/>
      </w:pPr>
      <w:r>
        <w:br w:type="page"/>
      </w:r>
    </w:p>
    <w:p w14:paraId="6CCC4AD7" w14:textId="09CF62B0" w:rsidR="007B76DB" w:rsidRPr="00941552" w:rsidRDefault="00941552" w:rsidP="00941552">
      <w:pPr>
        <w:pStyle w:val="Heading1"/>
      </w:pPr>
      <w:r w:rsidRPr="00941552">
        <w:lastRenderedPageBreak/>
        <w:t>C</w:t>
      </w:r>
      <w:r w:rsidR="007D6664" w:rsidRPr="00941552">
        <w:t>ontents</w:t>
      </w:r>
    </w:p>
    <w:tbl>
      <w:tblPr>
        <w:tblStyle w:val="TableGrid"/>
        <w:tblW w:w="102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57" w:type="dxa"/>
          <w:bottom w:w="85" w:type="dxa"/>
          <w:right w:w="57" w:type="dxa"/>
        </w:tblCellMar>
        <w:tblLook w:val="04A0" w:firstRow="1" w:lastRow="0" w:firstColumn="1" w:lastColumn="0" w:noHBand="0" w:noVBand="1"/>
      </w:tblPr>
      <w:tblGrid>
        <w:gridCol w:w="3743"/>
        <w:gridCol w:w="5670"/>
        <w:gridCol w:w="850"/>
      </w:tblGrid>
      <w:tr w:rsidR="000D5AC3" w14:paraId="6CCC4ADB" w14:textId="77777777" w:rsidTr="00302442">
        <w:trPr>
          <w:tblHeader/>
        </w:trPr>
        <w:tc>
          <w:tcPr>
            <w:tcW w:w="3743" w:type="dxa"/>
            <w:shd w:val="clear" w:color="auto" w:fill="A6A6A6" w:themeFill="background1" w:themeFillShade="A6"/>
          </w:tcPr>
          <w:p w14:paraId="6CCC4AD8" w14:textId="77777777" w:rsidR="000D5AC3" w:rsidRPr="00941552" w:rsidRDefault="000D5AC3" w:rsidP="00941552">
            <w:pPr>
              <w:pStyle w:val="Heading3"/>
              <w:rPr>
                <w:color w:val="FFFFFF" w:themeColor="background1"/>
              </w:rPr>
            </w:pPr>
            <w:r w:rsidRPr="00941552">
              <w:rPr>
                <w:color w:val="FFFFFF" w:themeColor="background1"/>
              </w:rPr>
              <w:t>Section</w:t>
            </w:r>
          </w:p>
        </w:tc>
        <w:tc>
          <w:tcPr>
            <w:tcW w:w="5670" w:type="dxa"/>
            <w:shd w:val="clear" w:color="auto" w:fill="A6A6A6" w:themeFill="background1" w:themeFillShade="A6"/>
          </w:tcPr>
          <w:p w14:paraId="6CCC4AD9" w14:textId="77777777" w:rsidR="000D5AC3" w:rsidRPr="00941552" w:rsidRDefault="000D5AC3" w:rsidP="00941552">
            <w:pPr>
              <w:pStyle w:val="Heading3"/>
              <w:rPr>
                <w:color w:val="FFFFFF" w:themeColor="background1"/>
              </w:rPr>
            </w:pPr>
            <w:r w:rsidRPr="00941552">
              <w:rPr>
                <w:color w:val="FFFFFF" w:themeColor="background1"/>
              </w:rPr>
              <w:t>Description</w:t>
            </w:r>
          </w:p>
        </w:tc>
        <w:tc>
          <w:tcPr>
            <w:tcW w:w="850" w:type="dxa"/>
            <w:shd w:val="clear" w:color="auto" w:fill="A6A6A6" w:themeFill="background1" w:themeFillShade="A6"/>
          </w:tcPr>
          <w:p w14:paraId="6CCC4ADA" w14:textId="77777777" w:rsidR="000D5AC3" w:rsidRPr="00941552" w:rsidRDefault="000D5AC3" w:rsidP="00941552">
            <w:pPr>
              <w:pStyle w:val="Heading3"/>
              <w:rPr>
                <w:color w:val="FFFFFF" w:themeColor="background1"/>
              </w:rPr>
            </w:pPr>
            <w:r w:rsidRPr="00941552">
              <w:rPr>
                <w:color w:val="FFFFFF" w:themeColor="background1"/>
              </w:rPr>
              <w:t>Page</w:t>
            </w:r>
          </w:p>
        </w:tc>
      </w:tr>
      <w:tr w:rsidR="005612F1" w14:paraId="6CCC4AE0" w14:textId="77777777" w:rsidTr="00302442">
        <w:trPr>
          <w:trHeight w:val="113"/>
        </w:trPr>
        <w:tc>
          <w:tcPr>
            <w:tcW w:w="3743" w:type="dxa"/>
            <w:tcBorders>
              <w:bottom w:val="single" w:sz="4" w:space="0" w:color="9D9D9C" w:themeColor="accent6"/>
            </w:tcBorders>
          </w:tcPr>
          <w:p w14:paraId="6CCC4ADD" w14:textId="55C0D630" w:rsidR="005612F1" w:rsidRPr="006303DC" w:rsidRDefault="00E04172" w:rsidP="00FB326D">
            <w:pPr>
              <w:tabs>
                <w:tab w:val="left" w:pos="1565"/>
              </w:tabs>
              <w:ind w:right="113"/>
              <w:rPr>
                <w:b/>
                <w:bCs/>
                <w:color w:val="EC6608"/>
                <w:sz w:val="24"/>
                <w:szCs w:val="24"/>
              </w:rPr>
            </w:pPr>
            <w:r w:rsidRPr="006303DC">
              <w:rPr>
                <w:b/>
                <w:bCs/>
                <w:color w:val="EC6608"/>
                <w:sz w:val="24"/>
                <w:szCs w:val="24"/>
              </w:rPr>
              <w:t>Introduction</w:t>
            </w:r>
          </w:p>
        </w:tc>
        <w:tc>
          <w:tcPr>
            <w:tcW w:w="5670" w:type="dxa"/>
            <w:tcBorders>
              <w:bottom w:val="single" w:sz="4" w:space="0" w:color="9D9D9C" w:themeColor="accent6"/>
            </w:tcBorders>
          </w:tcPr>
          <w:p w14:paraId="6CCC4ADE" w14:textId="11B024A4" w:rsidR="005612F1" w:rsidRPr="004A7E81" w:rsidRDefault="00A67564" w:rsidP="00FB326D">
            <w:pPr>
              <w:rPr>
                <w:b/>
                <w:sz w:val="24"/>
                <w:szCs w:val="24"/>
              </w:rPr>
            </w:pPr>
            <w:r w:rsidRPr="00A67564">
              <w:rPr>
                <w:b/>
                <w:sz w:val="24"/>
                <w:szCs w:val="24"/>
              </w:rPr>
              <w:t>Description of module</w:t>
            </w:r>
          </w:p>
        </w:tc>
        <w:tc>
          <w:tcPr>
            <w:tcW w:w="850" w:type="dxa"/>
            <w:tcBorders>
              <w:bottom w:val="single" w:sz="4" w:space="0" w:color="9D9D9C" w:themeColor="accent6"/>
            </w:tcBorders>
          </w:tcPr>
          <w:p w14:paraId="6CCC4ADF" w14:textId="6DFF540B" w:rsidR="005612F1" w:rsidRPr="004A7E81" w:rsidRDefault="00410640" w:rsidP="00410640">
            <w:pPr>
              <w:jc w:val="center"/>
              <w:rPr>
                <w:sz w:val="24"/>
                <w:szCs w:val="24"/>
              </w:rPr>
            </w:pPr>
            <w:r>
              <w:rPr>
                <w:sz w:val="24"/>
                <w:szCs w:val="24"/>
              </w:rPr>
              <w:t>1</w:t>
            </w:r>
          </w:p>
        </w:tc>
      </w:tr>
      <w:tr w:rsidR="00EF31E7" w14:paraId="6CCC4AE8" w14:textId="77777777" w:rsidTr="001C596F">
        <w:trPr>
          <w:trHeight w:val="52"/>
        </w:trPr>
        <w:tc>
          <w:tcPr>
            <w:tcW w:w="3743" w:type="dxa"/>
            <w:vMerge w:val="restart"/>
            <w:tcBorders>
              <w:top w:val="single" w:sz="4" w:space="0" w:color="9D9D9C" w:themeColor="accent6"/>
            </w:tcBorders>
          </w:tcPr>
          <w:p w14:paraId="6CCC4AE5" w14:textId="255B4774" w:rsidR="00EF31E7" w:rsidRPr="006303DC" w:rsidRDefault="00EF31E7" w:rsidP="0032684E">
            <w:pPr>
              <w:tabs>
                <w:tab w:val="left" w:pos="1565"/>
              </w:tabs>
              <w:ind w:right="113"/>
              <w:rPr>
                <w:color w:val="EC6608"/>
                <w:sz w:val="24"/>
                <w:szCs w:val="24"/>
              </w:rPr>
            </w:pPr>
            <w:r w:rsidRPr="00584583">
              <w:rPr>
                <w:b/>
                <w:color w:val="EC6608"/>
                <w:sz w:val="24"/>
                <w:szCs w:val="24"/>
              </w:rPr>
              <w:t>Part 1: What is domestic abuse?</w:t>
            </w:r>
          </w:p>
        </w:tc>
        <w:tc>
          <w:tcPr>
            <w:tcW w:w="5670" w:type="dxa"/>
            <w:tcBorders>
              <w:top w:val="single" w:sz="4" w:space="0" w:color="9D9D9C" w:themeColor="accent6"/>
              <w:bottom w:val="single" w:sz="4" w:space="0" w:color="A6A6A6" w:themeColor="background1" w:themeShade="A6"/>
            </w:tcBorders>
          </w:tcPr>
          <w:p w14:paraId="6CCC4AE6" w14:textId="2B56695B" w:rsidR="00EF31E7" w:rsidRPr="002C096A" w:rsidRDefault="00EF31E7" w:rsidP="002C096A">
            <w:pPr>
              <w:rPr>
                <w:sz w:val="24"/>
                <w:szCs w:val="24"/>
              </w:rPr>
            </w:pPr>
            <w:r w:rsidRPr="00D32EEF">
              <w:rPr>
                <w:b/>
                <w:sz w:val="24"/>
                <w:szCs w:val="24"/>
              </w:rPr>
              <w:t>Provides information on domestic abuse including:</w:t>
            </w:r>
          </w:p>
        </w:tc>
        <w:tc>
          <w:tcPr>
            <w:tcW w:w="850" w:type="dxa"/>
            <w:vMerge w:val="restart"/>
            <w:tcBorders>
              <w:top w:val="single" w:sz="4" w:space="0" w:color="9D9D9C" w:themeColor="accent6"/>
            </w:tcBorders>
          </w:tcPr>
          <w:p w14:paraId="6CCC4AE7" w14:textId="25305D08" w:rsidR="00EF31E7" w:rsidRPr="004A7E81" w:rsidRDefault="00EF31E7" w:rsidP="00410640">
            <w:pPr>
              <w:jc w:val="center"/>
              <w:rPr>
                <w:sz w:val="24"/>
                <w:szCs w:val="24"/>
              </w:rPr>
            </w:pPr>
            <w:r>
              <w:rPr>
                <w:sz w:val="24"/>
                <w:szCs w:val="24"/>
              </w:rPr>
              <w:t>3</w:t>
            </w:r>
          </w:p>
        </w:tc>
      </w:tr>
      <w:tr w:rsidR="00EF31E7" w14:paraId="170BD1C9" w14:textId="77777777" w:rsidTr="00302442">
        <w:trPr>
          <w:trHeight w:val="52"/>
        </w:trPr>
        <w:tc>
          <w:tcPr>
            <w:tcW w:w="3743" w:type="dxa"/>
            <w:vMerge/>
          </w:tcPr>
          <w:p w14:paraId="653B1EC0" w14:textId="77777777" w:rsidR="00EF31E7" w:rsidRPr="006303DC" w:rsidRDefault="00EF31E7" w:rsidP="00E96D5F">
            <w:pPr>
              <w:tabs>
                <w:tab w:val="left" w:pos="1565"/>
              </w:tabs>
              <w:ind w:right="113"/>
              <w:rPr>
                <w:b/>
                <w:color w:val="EC6608"/>
                <w:sz w:val="24"/>
                <w:szCs w:val="24"/>
              </w:rPr>
            </w:pPr>
          </w:p>
        </w:tc>
        <w:tc>
          <w:tcPr>
            <w:tcW w:w="5670" w:type="dxa"/>
            <w:tcBorders>
              <w:bottom w:val="single" w:sz="4" w:space="0" w:color="A6A6A6" w:themeColor="background1" w:themeShade="A6"/>
            </w:tcBorders>
          </w:tcPr>
          <w:p w14:paraId="3F99C037" w14:textId="77777777" w:rsidR="00EF31E7" w:rsidRPr="00B825C6" w:rsidRDefault="00EF31E7">
            <w:pPr>
              <w:pStyle w:val="ListParagraph"/>
              <w:numPr>
                <w:ilvl w:val="0"/>
                <w:numId w:val="1"/>
              </w:numPr>
              <w:spacing w:line="276" w:lineRule="auto"/>
              <w:rPr>
                <w:sz w:val="24"/>
                <w:szCs w:val="24"/>
              </w:rPr>
            </w:pPr>
            <w:r w:rsidRPr="00B825C6">
              <w:rPr>
                <w:sz w:val="24"/>
                <w:szCs w:val="24"/>
              </w:rPr>
              <w:t>Different types of abuse</w:t>
            </w:r>
          </w:p>
          <w:p w14:paraId="086FD4D3" w14:textId="77777777" w:rsidR="00EF31E7" w:rsidRPr="00B825C6" w:rsidRDefault="00EF31E7">
            <w:pPr>
              <w:pStyle w:val="ListParagraph"/>
              <w:numPr>
                <w:ilvl w:val="0"/>
                <w:numId w:val="1"/>
              </w:numPr>
              <w:spacing w:line="276" w:lineRule="auto"/>
              <w:rPr>
                <w:sz w:val="24"/>
                <w:szCs w:val="24"/>
              </w:rPr>
            </w:pPr>
            <w:r w:rsidRPr="00B825C6">
              <w:rPr>
                <w:sz w:val="24"/>
                <w:szCs w:val="24"/>
              </w:rPr>
              <w:t>Matching types of abuse with examples</w:t>
            </w:r>
          </w:p>
          <w:p w14:paraId="45446A22" w14:textId="212E3211" w:rsidR="00EF31E7" w:rsidRPr="00B825C6" w:rsidRDefault="00EF31E7">
            <w:pPr>
              <w:pStyle w:val="ListParagraph"/>
              <w:numPr>
                <w:ilvl w:val="0"/>
                <w:numId w:val="1"/>
              </w:numPr>
              <w:spacing w:line="276" w:lineRule="auto"/>
              <w:rPr>
                <w:sz w:val="24"/>
                <w:szCs w:val="24"/>
              </w:rPr>
            </w:pPr>
            <w:r w:rsidRPr="00B825C6">
              <w:rPr>
                <w:sz w:val="24"/>
                <w:szCs w:val="24"/>
              </w:rPr>
              <w:t>‘</w:t>
            </w:r>
            <w:r>
              <w:rPr>
                <w:sz w:val="24"/>
                <w:szCs w:val="24"/>
              </w:rPr>
              <w:t>I</w:t>
            </w:r>
            <w:r w:rsidRPr="00B825C6">
              <w:rPr>
                <w:sz w:val="24"/>
                <w:szCs w:val="24"/>
              </w:rPr>
              <w:t>s this abuse’? Exercise</w:t>
            </w:r>
          </w:p>
          <w:p w14:paraId="6CA87F21" w14:textId="77777777" w:rsidR="00EF31E7" w:rsidRPr="00B825C6" w:rsidRDefault="00EF31E7">
            <w:pPr>
              <w:pStyle w:val="ListParagraph"/>
              <w:numPr>
                <w:ilvl w:val="0"/>
                <w:numId w:val="1"/>
              </w:numPr>
              <w:spacing w:line="276" w:lineRule="auto"/>
              <w:rPr>
                <w:sz w:val="24"/>
                <w:szCs w:val="24"/>
              </w:rPr>
            </w:pPr>
            <w:r w:rsidRPr="00B825C6">
              <w:rPr>
                <w:sz w:val="24"/>
                <w:szCs w:val="24"/>
              </w:rPr>
              <w:t>Common myths around domestic abuse</w:t>
            </w:r>
          </w:p>
          <w:p w14:paraId="2817946D" w14:textId="1721FA98" w:rsidR="00EF31E7" w:rsidRPr="0009642B" w:rsidRDefault="00EF31E7">
            <w:pPr>
              <w:pStyle w:val="ListParagraph"/>
              <w:numPr>
                <w:ilvl w:val="0"/>
                <w:numId w:val="1"/>
              </w:numPr>
              <w:rPr>
                <w:sz w:val="24"/>
                <w:szCs w:val="24"/>
              </w:rPr>
            </w:pPr>
            <w:r w:rsidRPr="00B825C6">
              <w:rPr>
                <w:sz w:val="24"/>
                <w:szCs w:val="24"/>
              </w:rPr>
              <w:t>Understanding consent</w:t>
            </w:r>
          </w:p>
        </w:tc>
        <w:tc>
          <w:tcPr>
            <w:tcW w:w="850" w:type="dxa"/>
            <w:vMerge/>
            <w:tcBorders>
              <w:bottom w:val="single" w:sz="4" w:space="0" w:color="A6A6A6" w:themeColor="background1" w:themeShade="A6"/>
            </w:tcBorders>
          </w:tcPr>
          <w:p w14:paraId="2BA5E9EC" w14:textId="77777777" w:rsidR="00EF31E7" w:rsidRPr="004A7E81" w:rsidRDefault="00EF31E7" w:rsidP="00410640">
            <w:pPr>
              <w:jc w:val="center"/>
              <w:rPr>
                <w:sz w:val="24"/>
                <w:szCs w:val="24"/>
              </w:rPr>
            </w:pPr>
          </w:p>
        </w:tc>
      </w:tr>
      <w:tr w:rsidR="001A7D7A" w14:paraId="6CCC4AED" w14:textId="77777777" w:rsidTr="00094962">
        <w:trPr>
          <w:trHeight w:val="399"/>
        </w:trPr>
        <w:tc>
          <w:tcPr>
            <w:tcW w:w="3743" w:type="dxa"/>
            <w:tcBorders>
              <w:top w:val="single" w:sz="4" w:space="0" w:color="A6A6A6" w:themeColor="background1" w:themeShade="A6"/>
            </w:tcBorders>
          </w:tcPr>
          <w:p w14:paraId="6CCC4AEA" w14:textId="6C830222" w:rsidR="001A7D7A" w:rsidRPr="006303DC" w:rsidRDefault="001A7D7A" w:rsidP="0032684E">
            <w:pPr>
              <w:rPr>
                <w:b/>
                <w:color w:val="EC6608"/>
                <w:sz w:val="24"/>
                <w:szCs w:val="24"/>
              </w:rPr>
            </w:pPr>
            <w:r w:rsidRPr="0043360E">
              <w:rPr>
                <w:b/>
                <w:color w:val="EC6608"/>
                <w:sz w:val="24"/>
                <w:szCs w:val="24"/>
              </w:rPr>
              <w:t xml:space="preserve">Part 2: Domestic </w:t>
            </w:r>
            <w:r w:rsidR="004F7EF8" w:rsidRPr="0043360E">
              <w:rPr>
                <w:b/>
                <w:color w:val="EC6608"/>
                <w:sz w:val="24"/>
                <w:szCs w:val="24"/>
              </w:rPr>
              <w:t>abuse and the law</w:t>
            </w:r>
          </w:p>
        </w:tc>
        <w:tc>
          <w:tcPr>
            <w:tcW w:w="5670" w:type="dxa"/>
            <w:tcBorders>
              <w:top w:val="single" w:sz="4" w:space="0" w:color="A6A6A6" w:themeColor="background1" w:themeShade="A6"/>
            </w:tcBorders>
          </w:tcPr>
          <w:p w14:paraId="4A51DA0A" w14:textId="7A13BEA4" w:rsidR="00094962" w:rsidRPr="00094962" w:rsidRDefault="00094962">
            <w:pPr>
              <w:pStyle w:val="ListParagraph"/>
              <w:numPr>
                <w:ilvl w:val="0"/>
                <w:numId w:val="1"/>
              </w:numPr>
              <w:spacing w:line="276" w:lineRule="auto"/>
              <w:rPr>
                <w:sz w:val="24"/>
                <w:szCs w:val="24"/>
              </w:rPr>
            </w:pPr>
            <w:r w:rsidRPr="00094962">
              <w:rPr>
                <w:sz w:val="24"/>
                <w:szCs w:val="24"/>
              </w:rPr>
              <w:t xml:space="preserve">Legal </w:t>
            </w:r>
            <w:r>
              <w:rPr>
                <w:sz w:val="24"/>
                <w:szCs w:val="24"/>
              </w:rPr>
              <w:t>i</w:t>
            </w:r>
            <w:r w:rsidRPr="00094962">
              <w:rPr>
                <w:sz w:val="24"/>
                <w:szCs w:val="24"/>
              </w:rPr>
              <w:t xml:space="preserve">nformation </w:t>
            </w:r>
          </w:p>
          <w:p w14:paraId="4126869A" w14:textId="77777777" w:rsidR="00094962" w:rsidRPr="00094962" w:rsidRDefault="00094962">
            <w:pPr>
              <w:pStyle w:val="ListParagraph"/>
              <w:numPr>
                <w:ilvl w:val="0"/>
                <w:numId w:val="1"/>
              </w:numPr>
              <w:spacing w:line="276" w:lineRule="auto"/>
              <w:rPr>
                <w:sz w:val="24"/>
                <w:szCs w:val="24"/>
              </w:rPr>
            </w:pPr>
            <w:r w:rsidRPr="00094962">
              <w:rPr>
                <w:sz w:val="24"/>
                <w:szCs w:val="24"/>
              </w:rPr>
              <w:t>Crimes within the Sexual Offences Act 2003</w:t>
            </w:r>
          </w:p>
          <w:p w14:paraId="7E069B08" w14:textId="5F0B7A0D" w:rsidR="00094962" w:rsidRPr="00094962" w:rsidRDefault="00094962">
            <w:pPr>
              <w:pStyle w:val="ListParagraph"/>
              <w:numPr>
                <w:ilvl w:val="0"/>
                <w:numId w:val="1"/>
              </w:numPr>
              <w:spacing w:line="276" w:lineRule="auto"/>
              <w:rPr>
                <w:sz w:val="24"/>
                <w:szCs w:val="24"/>
              </w:rPr>
            </w:pPr>
            <w:r w:rsidRPr="00094962">
              <w:rPr>
                <w:sz w:val="24"/>
                <w:szCs w:val="24"/>
              </w:rPr>
              <w:t>Injunction and protection orders</w:t>
            </w:r>
          </w:p>
          <w:p w14:paraId="6CCC4AEB" w14:textId="78F5C8E3" w:rsidR="001A7D7A" w:rsidRPr="004A7E81" w:rsidRDefault="00094962">
            <w:pPr>
              <w:pStyle w:val="ListParagraph"/>
              <w:numPr>
                <w:ilvl w:val="0"/>
                <w:numId w:val="1"/>
              </w:numPr>
              <w:spacing w:line="276" w:lineRule="auto"/>
              <w:rPr>
                <w:b/>
                <w:sz w:val="24"/>
                <w:szCs w:val="24"/>
              </w:rPr>
            </w:pPr>
            <w:r w:rsidRPr="00094962">
              <w:rPr>
                <w:sz w:val="24"/>
                <w:szCs w:val="24"/>
              </w:rPr>
              <w:t>Frequently asked questions</w:t>
            </w:r>
          </w:p>
        </w:tc>
        <w:tc>
          <w:tcPr>
            <w:tcW w:w="850" w:type="dxa"/>
            <w:tcBorders>
              <w:top w:val="single" w:sz="4" w:space="0" w:color="A6A6A6" w:themeColor="background1" w:themeShade="A6"/>
            </w:tcBorders>
          </w:tcPr>
          <w:p w14:paraId="6CCC4AEC" w14:textId="2F54C126" w:rsidR="001A7D7A" w:rsidRPr="004A7E81" w:rsidRDefault="00EF31E7" w:rsidP="00410640">
            <w:pPr>
              <w:jc w:val="center"/>
              <w:rPr>
                <w:sz w:val="24"/>
                <w:szCs w:val="24"/>
              </w:rPr>
            </w:pPr>
            <w:r>
              <w:rPr>
                <w:sz w:val="24"/>
                <w:szCs w:val="24"/>
              </w:rPr>
              <w:t>11</w:t>
            </w:r>
          </w:p>
        </w:tc>
      </w:tr>
      <w:tr w:rsidR="00094962" w14:paraId="6CCC4AFE" w14:textId="77777777" w:rsidTr="003E7CE6">
        <w:trPr>
          <w:trHeight w:val="235"/>
        </w:trPr>
        <w:tc>
          <w:tcPr>
            <w:tcW w:w="3743" w:type="dxa"/>
            <w:tcBorders>
              <w:top w:val="single" w:sz="4" w:space="0" w:color="A6A6A6" w:themeColor="background1" w:themeShade="A6"/>
              <w:bottom w:val="single" w:sz="4" w:space="0" w:color="A6A6A6" w:themeColor="background1" w:themeShade="A6"/>
            </w:tcBorders>
          </w:tcPr>
          <w:p w14:paraId="6CCC4AFB" w14:textId="17C6184A" w:rsidR="00094962" w:rsidRPr="006303DC" w:rsidRDefault="00094962" w:rsidP="0032684E">
            <w:pPr>
              <w:rPr>
                <w:b/>
                <w:color w:val="EC6608"/>
                <w:sz w:val="24"/>
                <w:szCs w:val="24"/>
              </w:rPr>
            </w:pPr>
            <w:r w:rsidRPr="00C015A1">
              <w:rPr>
                <w:b/>
                <w:color w:val="EC6608"/>
                <w:sz w:val="24"/>
                <w:szCs w:val="24"/>
              </w:rPr>
              <w:t>Part 3: Recognising t</w:t>
            </w:r>
            <w:r w:rsidR="004F7EF8" w:rsidRPr="00C015A1">
              <w:rPr>
                <w:b/>
                <w:color w:val="EC6608"/>
                <w:sz w:val="24"/>
                <w:szCs w:val="24"/>
              </w:rPr>
              <w:t>he impact of domestic abuse</w:t>
            </w:r>
          </w:p>
        </w:tc>
        <w:tc>
          <w:tcPr>
            <w:tcW w:w="5670" w:type="dxa"/>
            <w:tcBorders>
              <w:top w:val="single" w:sz="4" w:space="0" w:color="A6A6A6" w:themeColor="background1" w:themeShade="A6"/>
              <w:bottom w:val="single" w:sz="4" w:space="0" w:color="A6A6A6" w:themeColor="background1" w:themeShade="A6"/>
            </w:tcBorders>
          </w:tcPr>
          <w:p w14:paraId="546E16AE" w14:textId="77777777" w:rsidR="001371D0" w:rsidRPr="001371D0" w:rsidRDefault="001371D0">
            <w:pPr>
              <w:pStyle w:val="ListParagraph"/>
              <w:numPr>
                <w:ilvl w:val="0"/>
                <w:numId w:val="1"/>
              </w:numPr>
              <w:spacing w:line="276" w:lineRule="auto"/>
              <w:rPr>
                <w:sz w:val="24"/>
                <w:szCs w:val="24"/>
              </w:rPr>
            </w:pPr>
            <w:r w:rsidRPr="001371D0">
              <w:rPr>
                <w:sz w:val="24"/>
                <w:szCs w:val="24"/>
              </w:rPr>
              <w:t>Physical</w:t>
            </w:r>
          </w:p>
          <w:p w14:paraId="1E68FAA3" w14:textId="77777777" w:rsidR="001371D0" w:rsidRPr="001371D0" w:rsidRDefault="001371D0">
            <w:pPr>
              <w:pStyle w:val="ListParagraph"/>
              <w:numPr>
                <w:ilvl w:val="0"/>
                <w:numId w:val="1"/>
              </w:numPr>
              <w:spacing w:line="276" w:lineRule="auto"/>
              <w:rPr>
                <w:sz w:val="24"/>
                <w:szCs w:val="24"/>
              </w:rPr>
            </w:pPr>
            <w:r w:rsidRPr="001371D0">
              <w:rPr>
                <w:sz w:val="24"/>
                <w:szCs w:val="24"/>
              </w:rPr>
              <w:t>Sexual</w:t>
            </w:r>
          </w:p>
          <w:p w14:paraId="3C64087F" w14:textId="77777777" w:rsidR="001371D0" w:rsidRPr="001371D0" w:rsidRDefault="001371D0">
            <w:pPr>
              <w:pStyle w:val="ListParagraph"/>
              <w:numPr>
                <w:ilvl w:val="0"/>
                <w:numId w:val="1"/>
              </w:numPr>
              <w:spacing w:line="276" w:lineRule="auto"/>
              <w:rPr>
                <w:sz w:val="24"/>
                <w:szCs w:val="24"/>
              </w:rPr>
            </w:pPr>
            <w:r w:rsidRPr="001371D0">
              <w:rPr>
                <w:sz w:val="24"/>
                <w:szCs w:val="24"/>
              </w:rPr>
              <w:t>Economic</w:t>
            </w:r>
          </w:p>
          <w:p w14:paraId="6CCC4AFC" w14:textId="64A6BC56" w:rsidR="00094962" w:rsidRPr="004A7E81" w:rsidRDefault="001371D0">
            <w:pPr>
              <w:pStyle w:val="ListParagraph"/>
              <w:numPr>
                <w:ilvl w:val="0"/>
                <w:numId w:val="1"/>
              </w:numPr>
              <w:spacing w:line="276" w:lineRule="auto"/>
              <w:rPr>
                <w:b/>
                <w:sz w:val="24"/>
                <w:szCs w:val="24"/>
              </w:rPr>
            </w:pPr>
            <w:r w:rsidRPr="001371D0">
              <w:rPr>
                <w:sz w:val="24"/>
                <w:szCs w:val="24"/>
              </w:rPr>
              <w:t>Emotional</w:t>
            </w:r>
          </w:p>
        </w:tc>
        <w:tc>
          <w:tcPr>
            <w:tcW w:w="850" w:type="dxa"/>
            <w:tcBorders>
              <w:top w:val="single" w:sz="4" w:space="0" w:color="A6A6A6" w:themeColor="background1" w:themeShade="A6"/>
              <w:bottom w:val="single" w:sz="4" w:space="0" w:color="A6A6A6" w:themeColor="background1" w:themeShade="A6"/>
            </w:tcBorders>
          </w:tcPr>
          <w:p w14:paraId="6CCC4AFD" w14:textId="68A4409E" w:rsidR="00094962" w:rsidRPr="004A7E81" w:rsidRDefault="00EF31E7" w:rsidP="00410640">
            <w:pPr>
              <w:jc w:val="center"/>
              <w:rPr>
                <w:sz w:val="24"/>
                <w:szCs w:val="24"/>
              </w:rPr>
            </w:pPr>
            <w:r>
              <w:rPr>
                <w:sz w:val="24"/>
                <w:szCs w:val="24"/>
              </w:rPr>
              <w:t>17</w:t>
            </w:r>
          </w:p>
        </w:tc>
      </w:tr>
      <w:tr w:rsidR="001371D0" w14:paraId="6CCC4B17" w14:textId="77777777" w:rsidTr="003E7CE6">
        <w:trPr>
          <w:trHeight w:val="1617"/>
        </w:trPr>
        <w:tc>
          <w:tcPr>
            <w:tcW w:w="3743" w:type="dxa"/>
            <w:tcBorders>
              <w:top w:val="single" w:sz="4" w:space="0" w:color="A6A6A6" w:themeColor="background1" w:themeShade="A6"/>
              <w:bottom w:val="single" w:sz="4" w:space="0" w:color="A6A6A6" w:themeColor="background1" w:themeShade="A6"/>
            </w:tcBorders>
          </w:tcPr>
          <w:p w14:paraId="6CCC4B14" w14:textId="6CA51A21" w:rsidR="001371D0" w:rsidRPr="006303DC" w:rsidRDefault="001371D0" w:rsidP="0032684E">
            <w:pPr>
              <w:rPr>
                <w:b/>
                <w:color w:val="EC6608"/>
                <w:sz w:val="24"/>
                <w:szCs w:val="24"/>
              </w:rPr>
            </w:pPr>
            <w:r w:rsidRPr="00240209">
              <w:rPr>
                <w:b/>
                <w:color w:val="EC6608"/>
                <w:sz w:val="24"/>
                <w:szCs w:val="24"/>
              </w:rPr>
              <w:t>Part 4: How to look after yourself and others</w:t>
            </w:r>
          </w:p>
        </w:tc>
        <w:tc>
          <w:tcPr>
            <w:tcW w:w="5670" w:type="dxa"/>
            <w:tcBorders>
              <w:top w:val="single" w:sz="4" w:space="0" w:color="A6A6A6" w:themeColor="background1" w:themeShade="A6"/>
              <w:bottom w:val="single" w:sz="4" w:space="0" w:color="A6A6A6" w:themeColor="background1" w:themeShade="A6"/>
            </w:tcBorders>
          </w:tcPr>
          <w:p w14:paraId="5A508A14" w14:textId="60CF1E92" w:rsidR="003E7CE6" w:rsidRPr="003E7CE6" w:rsidRDefault="003E7CE6">
            <w:pPr>
              <w:pStyle w:val="ListParagraph"/>
              <w:numPr>
                <w:ilvl w:val="0"/>
                <w:numId w:val="1"/>
              </w:numPr>
              <w:spacing w:line="276" w:lineRule="auto"/>
              <w:rPr>
                <w:sz w:val="24"/>
                <w:szCs w:val="24"/>
              </w:rPr>
            </w:pPr>
            <w:r w:rsidRPr="003E7CE6">
              <w:rPr>
                <w:sz w:val="24"/>
                <w:szCs w:val="24"/>
              </w:rPr>
              <w:t xml:space="preserve">Working with Transform – how we can </w:t>
            </w:r>
            <w:r>
              <w:rPr>
                <w:sz w:val="24"/>
                <w:szCs w:val="24"/>
              </w:rPr>
              <w:br/>
            </w:r>
            <w:r w:rsidRPr="003E7CE6">
              <w:rPr>
                <w:sz w:val="24"/>
                <w:szCs w:val="24"/>
              </w:rPr>
              <w:t>support you</w:t>
            </w:r>
          </w:p>
          <w:p w14:paraId="5ECE01FF" w14:textId="64D87A81" w:rsidR="003E7CE6" w:rsidRPr="003E7CE6" w:rsidRDefault="003E7CE6">
            <w:pPr>
              <w:pStyle w:val="ListParagraph"/>
              <w:numPr>
                <w:ilvl w:val="0"/>
                <w:numId w:val="1"/>
              </w:numPr>
              <w:spacing w:line="276" w:lineRule="auto"/>
              <w:rPr>
                <w:sz w:val="24"/>
                <w:szCs w:val="24"/>
              </w:rPr>
            </w:pPr>
            <w:r w:rsidRPr="003E7CE6">
              <w:rPr>
                <w:sz w:val="24"/>
                <w:szCs w:val="24"/>
              </w:rPr>
              <w:t>Regaining control from economic abuse</w:t>
            </w:r>
          </w:p>
          <w:p w14:paraId="202F8096" w14:textId="470059A9" w:rsidR="003E7CE6" w:rsidRPr="003E7CE6" w:rsidRDefault="003E7CE6">
            <w:pPr>
              <w:pStyle w:val="ListParagraph"/>
              <w:numPr>
                <w:ilvl w:val="0"/>
                <w:numId w:val="1"/>
              </w:numPr>
              <w:spacing w:line="276" w:lineRule="auto"/>
              <w:rPr>
                <w:sz w:val="24"/>
                <w:szCs w:val="24"/>
              </w:rPr>
            </w:pPr>
            <w:r w:rsidRPr="003E7CE6">
              <w:rPr>
                <w:sz w:val="24"/>
                <w:szCs w:val="24"/>
              </w:rPr>
              <w:t>Claiming government benefits</w:t>
            </w:r>
          </w:p>
          <w:p w14:paraId="5964B203" w14:textId="0A580C93" w:rsidR="003E7CE6" w:rsidRPr="003E7CE6" w:rsidRDefault="003E7CE6">
            <w:pPr>
              <w:pStyle w:val="ListParagraph"/>
              <w:numPr>
                <w:ilvl w:val="0"/>
                <w:numId w:val="1"/>
              </w:numPr>
              <w:spacing w:line="276" w:lineRule="auto"/>
              <w:rPr>
                <w:sz w:val="24"/>
                <w:szCs w:val="24"/>
              </w:rPr>
            </w:pPr>
            <w:r w:rsidRPr="003E7CE6">
              <w:rPr>
                <w:sz w:val="24"/>
                <w:szCs w:val="24"/>
              </w:rPr>
              <w:t>Protecting children</w:t>
            </w:r>
          </w:p>
          <w:p w14:paraId="070E0DC9" w14:textId="35ACE1A6" w:rsidR="003E7CE6" w:rsidRPr="003E7CE6" w:rsidRDefault="003E7CE6">
            <w:pPr>
              <w:pStyle w:val="ListParagraph"/>
              <w:numPr>
                <w:ilvl w:val="0"/>
                <w:numId w:val="1"/>
              </w:numPr>
              <w:spacing w:line="276" w:lineRule="auto"/>
              <w:rPr>
                <w:sz w:val="24"/>
                <w:szCs w:val="24"/>
              </w:rPr>
            </w:pPr>
            <w:r w:rsidRPr="003E7CE6">
              <w:rPr>
                <w:sz w:val="24"/>
                <w:szCs w:val="24"/>
              </w:rPr>
              <w:t>Planning on leaving an abuser</w:t>
            </w:r>
          </w:p>
          <w:p w14:paraId="413392B0" w14:textId="3514B0F2" w:rsidR="003E7CE6" w:rsidRPr="003E7CE6" w:rsidRDefault="003E7CE6">
            <w:pPr>
              <w:pStyle w:val="ListParagraph"/>
              <w:numPr>
                <w:ilvl w:val="0"/>
                <w:numId w:val="1"/>
              </w:numPr>
              <w:spacing w:line="276" w:lineRule="auto"/>
              <w:rPr>
                <w:sz w:val="24"/>
                <w:szCs w:val="24"/>
              </w:rPr>
            </w:pPr>
            <w:r w:rsidRPr="003E7CE6">
              <w:rPr>
                <w:sz w:val="24"/>
                <w:szCs w:val="24"/>
              </w:rPr>
              <w:t>My safety plan</w:t>
            </w:r>
          </w:p>
          <w:p w14:paraId="6CCC4B15" w14:textId="07445065" w:rsidR="001371D0" w:rsidRPr="003E7CE6" w:rsidRDefault="003E7CE6">
            <w:pPr>
              <w:pStyle w:val="ListParagraph"/>
              <w:numPr>
                <w:ilvl w:val="0"/>
                <w:numId w:val="1"/>
              </w:numPr>
              <w:spacing w:line="276" w:lineRule="auto"/>
              <w:rPr>
                <w:sz w:val="24"/>
                <w:szCs w:val="24"/>
              </w:rPr>
            </w:pPr>
            <w:r w:rsidRPr="003E7CE6">
              <w:rPr>
                <w:sz w:val="24"/>
                <w:szCs w:val="24"/>
              </w:rPr>
              <w:t>Safety planning checklist – before leaving</w:t>
            </w:r>
          </w:p>
        </w:tc>
        <w:tc>
          <w:tcPr>
            <w:tcW w:w="850" w:type="dxa"/>
            <w:tcBorders>
              <w:top w:val="single" w:sz="4" w:space="0" w:color="A6A6A6" w:themeColor="background1" w:themeShade="A6"/>
              <w:bottom w:val="single" w:sz="4" w:space="0" w:color="A6A6A6" w:themeColor="background1" w:themeShade="A6"/>
            </w:tcBorders>
          </w:tcPr>
          <w:p w14:paraId="6CCC4B16" w14:textId="11BD6843" w:rsidR="001371D0" w:rsidRPr="004A7E81" w:rsidRDefault="00EF31E7" w:rsidP="00410640">
            <w:pPr>
              <w:jc w:val="center"/>
              <w:rPr>
                <w:sz w:val="24"/>
                <w:szCs w:val="24"/>
              </w:rPr>
            </w:pPr>
            <w:r>
              <w:rPr>
                <w:sz w:val="24"/>
                <w:szCs w:val="24"/>
              </w:rPr>
              <w:t>18</w:t>
            </w:r>
          </w:p>
        </w:tc>
      </w:tr>
    </w:tbl>
    <w:p w14:paraId="360A860D" w14:textId="77777777" w:rsidR="007D432F" w:rsidRDefault="007D432F" w:rsidP="00941552">
      <w:pPr>
        <w:pStyle w:val="Heading1"/>
        <w:sectPr w:rsidR="007D432F" w:rsidSect="004F1BA4">
          <w:type w:val="continuous"/>
          <w:pgSz w:w="11906" w:h="16838"/>
          <w:pgMar w:top="1276" w:right="849" w:bottom="851" w:left="851" w:header="718" w:footer="10" w:gutter="0"/>
          <w:pgNumType w:start="0"/>
          <w:cols w:space="720"/>
          <w:titlePg/>
          <w:docGrid w:linePitch="360"/>
        </w:sectPr>
      </w:pPr>
    </w:p>
    <w:p w14:paraId="3AE2CCEB" w14:textId="77777777" w:rsidR="0012397D" w:rsidRDefault="0012397D" w:rsidP="00941552">
      <w:pPr>
        <w:pStyle w:val="Heading1"/>
      </w:pPr>
    </w:p>
    <w:p w14:paraId="2FFFBBEF" w14:textId="580D0107" w:rsidR="00A67564" w:rsidRDefault="00A67564" w:rsidP="00941552">
      <w:pPr>
        <w:pStyle w:val="Heading1"/>
      </w:pPr>
    </w:p>
    <w:p w14:paraId="370134B3" w14:textId="77777777" w:rsidR="0012397D" w:rsidRDefault="0012397D">
      <w:pPr>
        <w:spacing w:after="200"/>
        <w:rPr>
          <w:rFonts w:eastAsia="Calibri" w:cs="Arial"/>
          <w:b/>
          <w:bCs/>
          <w:color w:val="57B789"/>
          <w:sz w:val="32"/>
          <w:szCs w:val="32"/>
        </w:rPr>
      </w:pPr>
    </w:p>
    <w:p w14:paraId="6C06B2FA" w14:textId="27F4372B" w:rsidR="003E7CE6" w:rsidRDefault="007D432F" w:rsidP="00941552">
      <w:pPr>
        <w:pStyle w:val="Heading1"/>
      </w:pPr>
      <w:r>
        <mc:AlternateContent>
          <mc:Choice Requires="wps">
            <w:drawing>
              <wp:anchor distT="0" distB="0" distL="114300" distR="114300" simplePos="0" relativeHeight="251666434" behindDoc="0" locked="0" layoutInCell="1" allowOverlap="1" wp14:anchorId="5EF5476F" wp14:editId="298C2064">
                <wp:simplePos x="0" y="0"/>
                <wp:positionH relativeFrom="column">
                  <wp:posOffset>5898515</wp:posOffset>
                </wp:positionH>
                <wp:positionV relativeFrom="paragraph">
                  <wp:posOffset>983615</wp:posOffset>
                </wp:positionV>
                <wp:extent cx="800100" cy="393700"/>
                <wp:effectExtent l="0" t="0" r="19050" b="25400"/>
                <wp:wrapNone/>
                <wp:docPr id="19" name="Rectangle 19"/>
                <wp:cNvGraphicFramePr/>
                <a:graphic xmlns:a="http://schemas.openxmlformats.org/drawingml/2006/main">
                  <a:graphicData uri="http://schemas.microsoft.com/office/word/2010/wordprocessingShape">
                    <wps:wsp>
                      <wps:cNvSpPr/>
                      <wps:spPr>
                        <a:xfrm>
                          <a:off x="0" y="0"/>
                          <a:ext cx="800100" cy="393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95561E" id="Rectangle 19" o:spid="_x0000_s1026" style="position:absolute;margin-left:464.45pt;margin-top:77.45pt;width:63pt;height:31pt;z-index:25166643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" fillcolor="white [3212]" strokecolor="white [3212]" strokeweight="2pt"/>
            </w:pict>
          </mc:Fallback>
        </mc:AlternateContent>
      </w:r>
    </w:p>
    <w:p w14:paraId="6CCC4B56" w14:textId="0921992E" w:rsidR="007D6664" w:rsidRPr="003E7CE6" w:rsidRDefault="003910C6" w:rsidP="00941552">
      <w:pPr>
        <w:pStyle w:val="Heading1"/>
      </w:pPr>
      <w:r w:rsidRPr="003E7CE6">
        <w:lastRenderedPageBreak/>
        <w:t>Introduction: Description of module</w:t>
      </w:r>
    </w:p>
    <w:p w14:paraId="1F384AF4" w14:textId="074E9DD6" w:rsidR="00FF58A7" w:rsidRPr="00FF58A7" w:rsidRDefault="00FF58A7" w:rsidP="00A10E87">
      <w:pPr>
        <w:rPr>
          <w:sz w:val="24"/>
        </w:rPr>
      </w:pPr>
      <w:r w:rsidRPr="00FF58A7">
        <w:rPr>
          <w:sz w:val="24"/>
        </w:rPr>
        <w:t xml:space="preserve">The purpose of this module is to provide information and guidance on the forms of domestic abuse and how to seek help for yourself or someone </w:t>
      </w:r>
      <w:r w:rsidR="001F1D9B">
        <w:rPr>
          <w:sz w:val="24"/>
        </w:rPr>
        <w:t>else</w:t>
      </w:r>
      <w:r w:rsidRPr="00FF58A7">
        <w:rPr>
          <w:sz w:val="24"/>
        </w:rPr>
        <w:t xml:space="preserve">. </w:t>
      </w:r>
    </w:p>
    <w:p w14:paraId="4DA03DA5" w14:textId="77777777" w:rsidR="00FF58A7" w:rsidRPr="00FF58A7" w:rsidRDefault="00FF58A7" w:rsidP="00A10E87">
      <w:pPr>
        <w:rPr>
          <w:sz w:val="24"/>
        </w:rPr>
      </w:pPr>
    </w:p>
    <w:p w14:paraId="1769B5F7" w14:textId="03D9D741" w:rsidR="00FF58A7" w:rsidRPr="00F263F6" w:rsidRDefault="00FF58A7" w:rsidP="00A10E87">
      <w:pPr>
        <w:rPr>
          <w:b/>
          <w:bCs/>
          <w:sz w:val="24"/>
        </w:rPr>
      </w:pPr>
      <w:r w:rsidRPr="00F263F6">
        <w:rPr>
          <w:b/>
          <w:bCs/>
          <w:sz w:val="24"/>
        </w:rPr>
        <w:t>If you are experiencing domestic abuse, there is support available. Your partner may tell you that nobody will believe you or help you. That is not the case. You are not alone.</w:t>
      </w:r>
    </w:p>
    <w:p w14:paraId="4D768219" w14:textId="77777777" w:rsidR="00FF58A7" w:rsidRPr="00FF58A7" w:rsidRDefault="00FF58A7" w:rsidP="00FF58A7">
      <w:pPr>
        <w:spacing w:after="60"/>
        <w:rPr>
          <w:sz w:val="24"/>
        </w:rPr>
      </w:pPr>
    </w:p>
    <w:p w14:paraId="3371A90E" w14:textId="1ABA551B" w:rsidR="00FF58A7" w:rsidRPr="00FF58A7" w:rsidRDefault="00FF58A7" w:rsidP="00FF58A7">
      <w:pPr>
        <w:spacing w:after="60"/>
        <w:rPr>
          <w:sz w:val="24"/>
        </w:rPr>
      </w:pPr>
      <w:r w:rsidRPr="00FF58A7">
        <w:rPr>
          <w:sz w:val="24"/>
        </w:rPr>
        <w:t xml:space="preserve">The module has been structured into </w:t>
      </w:r>
      <w:r w:rsidR="00A10E87">
        <w:rPr>
          <w:sz w:val="24"/>
        </w:rPr>
        <w:t>four</w:t>
      </w:r>
      <w:r w:rsidRPr="00FF58A7">
        <w:rPr>
          <w:sz w:val="24"/>
        </w:rPr>
        <w:t xml:space="preserve"> sections:</w:t>
      </w:r>
    </w:p>
    <w:p w14:paraId="2A6F5767" w14:textId="16A14B56" w:rsidR="00FF58A7" w:rsidRPr="00FF58A7" w:rsidRDefault="00FF58A7">
      <w:pPr>
        <w:pStyle w:val="ListParagraph"/>
        <w:numPr>
          <w:ilvl w:val="0"/>
          <w:numId w:val="2"/>
        </w:numPr>
        <w:spacing w:after="60"/>
        <w:rPr>
          <w:sz w:val="24"/>
        </w:rPr>
      </w:pPr>
      <w:r w:rsidRPr="00F263F6">
        <w:rPr>
          <w:b/>
          <w:bCs/>
          <w:sz w:val="24"/>
        </w:rPr>
        <w:t>Section 1</w:t>
      </w:r>
      <w:r w:rsidRPr="00FF58A7">
        <w:rPr>
          <w:sz w:val="24"/>
        </w:rPr>
        <w:t xml:space="preserve"> provides information about different types of domestic abuse</w:t>
      </w:r>
    </w:p>
    <w:p w14:paraId="0C78D1AE" w14:textId="2B60CEA1" w:rsidR="00FF58A7" w:rsidRPr="00FF58A7" w:rsidRDefault="00FF58A7">
      <w:pPr>
        <w:pStyle w:val="ListParagraph"/>
        <w:numPr>
          <w:ilvl w:val="0"/>
          <w:numId w:val="2"/>
        </w:numPr>
        <w:spacing w:after="60"/>
        <w:rPr>
          <w:sz w:val="24"/>
        </w:rPr>
      </w:pPr>
      <w:r w:rsidRPr="00F263F6">
        <w:rPr>
          <w:b/>
          <w:bCs/>
          <w:sz w:val="24"/>
        </w:rPr>
        <w:t>Section 2</w:t>
      </w:r>
      <w:r w:rsidRPr="00FF58A7">
        <w:rPr>
          <w:sz w:val="24"/>
        </w:rPr>
        <w:t xml:space="preserve"> describes the laws and criminality around the different types of domestic abuse.</w:t>
      </w:r>
    </w:p>
    <w:p w14:paraId="1210A9B9" w14:textId="44D3F064" w:rsidR="00FF58A7" w:rsidRPr="00FF58A7" w:rsidRDefault="00FF58A7">
      <w:pPr>
        <w:pStyle w:val="ListParagraph"/>
        <w:numPr>
          <w:ilvl w:val="0"/>
          <w:numId w:val="2"/>
        </w:numPr>
        <w:spacing w:after="60"/>
        <w:rPr>
          <w:sz w:val="24"/>
        </w:rPr>
      </w:pPr>
      <w:r w:rsidRPr="00F263F6">
        <w:rPr>
          <w:b/>
          <w:bCs/>
          <w:sz w:val="24"/>
        </w:rPr>
        <w:t>Section 3</w:t>
      </w:r>
      <w:r w:rsidRPr="00FF58A7">
        <w:rPr>
          <w:sz w:val="24"/>
        </w:rPr>
        <w:t xml:space="preserve"> describes the effects of domestic abuse</w:t>
      </w:r>
    </w:p>
    <w:p w14:paraId="244BE9D0" w14:textId="6B6FCE45" w:rsidR="00FF58A7" w:rsidRPr="00FF58A7" w:rsidRDefault="00FF58A7">
      <w:pPr>
        <w:pStyle w:val="ListParagraph"/>
        <w:numPr>
          <w:ilvl w:val="0"/>
          <w:numId w:val="2"/>
        </w:numPr>
        <w:spacing w:after="60"/>
        <w:rPr>
          <w:sz w:val="24"/>
        </w:rPr>
      </w:pPr>
      <w:r w:rsidRPr="00F263F6">
        <w:rPr>
          <w:b/>
          <w:bCs/>
          <w:sz w:val="24"/>
        </w:rPr>
        <w:t>Section 4</w:t>
      </w:r>
      <w:r w:rsidRPr="00FF58A7">
        <w:rPr>
          <w:sz w:val="24"/>
        </w:rPr>
        <w:t xml:space="preserve"> describes how to protect yourself and others</w:t>
      </w:r>
      <w:r w:rsidR="005002DE">
        <w:rPr>
          <w:sz w:val="24"/>
        </w:rPr>
        <w:br/>
      </w:r>
    </w:p>
    <w:p w14:paraId="33CEE9ED" w14:textId="77777777" w:rsidR="00941552" w:rsidRDefault="00941552">
      <w:pPr>
        <w:spacing w:after="200"/>
        <w:rPr>
          <w:sz w:val="24"/>
        </w:rPr>
      </w:pPr>
      <w:r>
        <w:rPr>
          <w:sz w:val="24"/>
        </w:rPr>
        <w:br w:type="page"/>
      </w:r>
    </w:p>
    <w:p w14:paraId="0CD503C2" w14:textId="0E678110" w:rsidR="00BF00A4" w:rsidRDefault="00FF58A7" w:rsidP="00FF58A7">
      <w:pPr>
        <w:spacing w:after="60"/>
        <w:rPr>
          <w:sz w:val="24"/>
        </w:rPr>
      </w:pPr>
      <w:r w:rsidRPr="00FF58A7">
        <w:rPr>
          <w:sz w:val="24"/>
        </w:rPr>
        <w:lastRenderedPageBreak/>
        <w:t>Throughout the module you will find various coloured boxes:</w:t>
      </w:r>
    </w:p>
    <w:p w14:paraId="609F1CB0" w14:textId="77777777" w:rsidR="00941552" w:rsidRDefault="00941552" w:rsidP="00FF58A7">
      <w:pPr>
        <w:spacing w:after="60"/>
        <w:rPr>
          <w:sz w:val="24"/>
        </w:rPr>
      </w:pPr>
    </w:p>
    <w:tbl>
      <w:tblPr>
        <w:tblStyle w:val="TableGrid"/>
        <w:tblW w:w="0" w:type="auto"/>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CellMar>
          <w:top w:w="85" w:type="dxa"/>
          <w:left w:w="85" w:type="dxa"/>
          <w:bottom w:w="85" w:type="dxa"/>
          <w:right w:w="85" w:type="dxa"/>
        </w:tblCellMar>
        <w:tblLook w:val="04A0" w:firstRow="1" w:lastRow="0" w:firstColumn="1" w:lastColumn="0" w:noHBand="0" w:noVBand="1"/>
      </w:tblPr>
      <w:tblGrid>
        <w:gridCol w:w="1276"/>
        <w:gridCol w:w="8925"/>
      </w:tblGrid>
      <w:tr w:rsidR="00941552" w14:paraId="53C27E18" w14:textId="77777777" w:rsidTr="00BB327E">
        <w:tc>
          <w:tcPr>
            <w:tcW w:w="10201" w:type="dxa"/>
            <w:gridSpan w:val="2"/>
            <w:tcBorders>
              <w:top w:val="single" w:sz="4" w:space="0" w:color="7030A0"/>
              <w:left w:val="single" w:sz="4" w:space="0" w:color="7030A0"/>
              <w:bottom w:val="single" w:sz="4" w:space="0" w:color="7030A0"/>
              <w:right w:val="single" w:sz="4" w:space="0" w:color="7030A0"/>
            </w:tcBorders>
            <w:shd w:val="clear" w:color="auto" w:fill="7030A0"/>
            <w:vAlign w:val="center"/>
          </w:tcPr>
          <w:p w14:paraId="198D1099" w14:textId="7FC3678D" w:rsidR="00941552" w:rsidRPr="00C266F1" w:rsidRDefault="00941552" w:rsidP="00BB327E">
            <w:pPr>
              <w:pStyle w:val="Heading3"/>
              <w:rPr>
                <w:color w:val="FFFFFF" w:themeColor="background1"/>
              </w:rPr>
            </w:pPr>
            <w:r>
              <w:rPr>
                <w:color w:val="FFFFFF" w:themeColor="background1"/>
              </w:rPr>
              <w:t>Remember</w:t>
            </w:r>
          </w:p>
        </w:tc>
      </w:tr>
      <w:tr w:rsidR="00941552" w14:paraId="0288AC2E" w14:textId="77777777" w:rsidTr="00BB327E">
        <w:trPr>
          <w:trHeight w:val="1134"/>
        </w:trPr>
        <w:tc>
          <w:tcPr>
            <w:tcW w:w="1276" w:type="dxa"/>
            <w:tcBorders>
              <w:top w:val="single" w:sz="4" w:space="0" w:color="7030A0"/>
              <w:bottom w:val="single" w:sz="4" w:space="0" w:color="BFBFBF" w:themeColor="background1" w:themeShade="BF"/>
            </w:tcBorders>
            <w:vAlign w:val="center"/>
          </w:tcPr>
          <w:p w14:paraId="676C479E" w14:textId="77777777" w:rsidR="00941552" w:rsidRPr="00ED5BAE" w:rsidRDefault="00941552" w:rsidP="00BB327E">
            <w:pPr>
              <w:jc w:val="center"/>
            </w:pPr>
            <w:r>
              <w:rPr>
                <w:noProof/>
              </w:rPr>
              <w:drawing>
                <wp:inline distT="0" distB="0" distL="0" distR="0" wp14:anchorId="50420726" wp14:editId="10191D9E">
                  <wp:extent cx="540000" cy="540000"/>
                  <wp:effectExtent l="0" t="0" r="0" b="0"/>
                  <wp:docPr id="16" name="Picture 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8925" w:type="dxa"/>
            <w:tcBorders>
              <w:top w:val="single" w:sz="4" w:space="0" w:color="7030A0"/>
              <w:bottom w:val="single" w:sz="4" w:space="0" w:color="BFBFBF" w:themeColor="background1" w:themeShade="BF"/>
            </w:tcBorders>
            <w:vAlign w:val="center"/>
          </w:tcPr>
          <w:p w14:paraId="40045DA0" w14:textId="3E56DAE8" w:rsidR="00941552" w:rsidRPr="007D432F" w:rsidRDefault="00941552" w:rsidP="00BB327E">
            <w:pPr>
              <w:rPr>
                <w:sz w:val="24"/>
                <w:szCs w:val="24"/>
              </w:rPr>
            </w:pPr>
            <w:r w:rsidRPr="007D432F">
              <w:rPr>
                <w:sz w:val="24"/>
                <w:szCs w:val="24"/>
              </w:rPr>
              <w:t>The purple boxes give you important information to help you.</w:t>
            </w:r>
          </w:p>
        </w:tc>
      </w:tr>
    </w:tbl>
    <w:p w14:paraId="7BB4A5AC" w14:textId="5C44AEEB" w:rsidR="00941552" w:rsidRDefault="00941552" w:rsidP="00FF58A7">
      <w:pPr>
        <w:spacing w:after="60"/>
        <w:rPr>
          <w:sz w:val="24"/>
        </w:rPr>
      </w:pPr>
    </w:p>
    <w:tbl>
      <w:tblPr>
        <w:tblStyle w:val="TableGrid"/>
        <w:tblW w:w="10206"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CellMar>
          <w:top w:w="85" w:type="dxa"/>
          <w:left w:w="85" w:type="dxa"/>
          <w:bottom w:w="85" w:type="dxa"/>
          <w:right w:w="85" w:type="dxa"/>
        </w:tblCellMar>
        <w:tblLook w:val="04A0" w:firstRow="1" w:lastRow="0" w:firstColumn="1" w:lastColumn="0" w:noHBand="0" w:noVBand="1"/>
      </w:tblPr>
      <w:tblGrid>
        <w:gridCol w:w="1276"/>
        <w:gridCol w:w="8930"/>
      </w:tblGrid>
      <w:tr w:rsidR="00941552" w14:paraId="1A7AC41F" w14:textId="77777777" w:rsidTr="00BB327E">
        <w:tc>
          <w:tcPr>
            <w:tcW w:w="10206" w:type="dxa"/>
            <w:gridSpan w:val="2"/>
            <w:tcBorders>
              <w:top w:val="single" w:sz="4" w:space="0" w:color="206FFC"/>
              <w:left w:val="single" w:sz="4" w:space="0" w:color="206FFC"/>
              <w:bottom w:val="single" w:sz="4" w:space="0" w:color="206FFC"/>
              <w:right w:val="single" w:sz="4" w:space="0" w:color="206FFC"/>
            </w:tcBorders>
            <w:shd w:val="clear" w:color="auto" w:fill="206FFC"/>
            <w:vAlign w:val="center"/>
          </w:tcPr>
          <w:p w14:paraId="2CCB9E0B" w14:textId="77777777" w:rsidR="00941552" w:rsidRPr="00C266F1" w:rsidRDefault="00941552" w:rsidP="00BB327E">
            <w:pPr>
              <w:pStyle w:val="Heading3"/>
              <w:rPr>
                <w:color w:val="FFFFFF" w:themeColor="background1"/>
              </w:rPr>
            </w:pPr>
            <w:r>
              <w:rPr>
                <w:color w:val="FFFFFF" w:themeColor="background1"/>
              </w:rPr>
              <w:t>Action box</w:t>
            </w:r>
          </w:p>
        </w:tc>
      </w:tr>
      <w:tr w:rsidR="00941552" w14:paraId="095FED9D" w14:textId="77777777" w:rsidTr="00BB327E">
        <w:trPr>
          <w:trHeight w:val="1134"/>
        </w:trPr>
        <w:tc>
          <w:tcPr>
            <w:tcW w:w="1276" w:type="dxa"/>
            <w:tcBorders>
              <w:top w:val="single" w:sz="4" w:space="0" w:color="206FFC"/>
            </w:tcBorders>
            <w:vAlign w:val="center"/>
          </w:tcPr>
          <w:p w14:paraId="72C28E9C" w14:textId="77777777" w:rsidR="00941552" w:rsidRPr="000D077C" w:rsidRDefault="00941552" w:rsidP="00BB327E">
            <w:pPr>
              <w:jc w:val="center"/>
            </w:pPr>
            <w:r>
              <w:rPr>
                <w:noProof/>
              </w:rPr>
              <w:drawing>
                <wp:inline distT="0" distB="0" distL="0" distR="0" wp14:anchorId="402B583B" wp14:editId="59E4B21D">
                  <wp:extent cx="540000" cy="540000"/>
                  <wp:effectExtent l="0" t="0" r="0" b="0"/>
                  <wp:docPr id="14" name="Picture 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8930" w:type="dxa"/>
            <w:tcBorders>
              <w:top w:val="single" w:sz="4" w:space="0" w:color="206FFC"/>
            </w:tcBorders>
            <w:vAlign w:val="center"/>
          </w:tcPr>
          <w:p w14:paraId="2CE5DD1A" w14:textId="38DAB1CC" w:rsidR="00941552" w:rsidRPr="001D7CEC" w:rsidRDefault="00941552" w:rsidP="00941552">
            <w:pPr>
              <w:spacing w:line="276" w:lineRule="auto"/>
            </w:pPr>
            <w:r w:rsidRPr="00BC5A8C">
              <w:rPr>
                <w:sz w:val="24"/>
              </w:rPr>
              <w:t xml:space="preserve">The </w:t>
            </w:r>
            <w:r>
              <w:rPr>
                <w:sz w:val="24"/>
              </w:rPr>
              <w:t>blue</w:t>
            </w:r>
            <w:r w:rsidRPr="00BC5A8C">
              <w:rPr>
                <w:sz w:val="24"/>
              </w:rPr>
              <w:t xml:space="preserve"> boxes contain checklists for you to complete.</w:t>
            </w:r>
            <w:r>
              <w:rPr>
                <w:sz w:val="24"/>
              </w:rPr>
              <w:t xml:space="preserve"> </w:t>
            </w:r>
            <w:r w:rsidRPr="00BC5A8C">
              <w:rPr>
                <w:sz w:val="24"/>
              </w:rPr>
              <w:t xml:space="preserve">If you are viewing this module on a PC or mobile device you can download the document and then </w:t>
            </w:r>
            <w:r>
              <w:rPr>
                <w:sz w:val="24"/>
              </w:rPr>
              <w:t>type in the boxes.</w:t>
            </w:r>
          </w:p>
        </w:tc>
      </w:tr>
    </w:tbl>
    <w:p w14:paraId="51F75BE4" w14:textId="77777777" w:rsidR="00941552" w:rsidRDefault="00941552" w:rsidP="00FF58A7">
      <w:pPr>
        <w:spacing w:after="60"/>
        <w:rPr>
          <w:b/>
          <w:sz w:val="24"/>
        </w:rPr>
      </w:pPr>
    </w:p>
    <w:tbl>
      <w:tblPr>
        <w:tblStyle w:val="TableGrid"/>
        <w:tblW w:w="10206"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CellMar>
          <w:top w:w="85" w:type="dxa"/>
          <w:left w:w="85" w:type="dxa"/>
          <w:bottom w:w="85" w:type="dxa"/>
          <w:right w:w="85" w:type="dxa"/>
        </w:tblCellMar>
        <w:tblLook w:val="04A0" w:firstRow="1" w:lastRow="0" w:firstColumn="1" w:lastColumn="0" w:noHBand="0" w:noVBand="1"/>
      </w:tblPr>
      <w:tblGrid>
        <w:gridCol w:w="1276"/>
        <w:gridCol w:w="8930"/>
      </w:tblGrid>
      <w:tr w:rsidR="00941552" w14:paraId="0383E32B" w14:textId="77777777" w:rsidTr="00BB327E">
        <w:tc>
          <w:tcPr>
            <w:tcW w:w="10206" w:type="dxa"/>
            <w:gridSpan w:val="2"/>
            <w:tcBorders>
              <w:top w:val="single" w:sz="4" w:space="0" w:color="DB86BA" w:themeColor="accent2" w:themeTint="99"/>
              <w:left w:val="single" w:sz="4" w:space="0" w:color="DB86BA" w:themeColor="accent2" w:themeTint="99"/>
              <w:bottom w:val="single" w:sz="4" w:space="0" w:color="DB86BA" w:themeColor="accent2" w:themeTint="99"/>
              <w:right w:val="single" w:sz="4" w:space="0" w:color="DB86BA" w:themeColor="accent2" w:themeTint="99"/>
            </w:tcBorders>
            <w:shd w:val="clear" w:color="auto" w:fill="DB86BA" w:themeFill="accent2" w:themeFillTint="99"/>
            <w:vAlign w:val="center"/>
          </w:tcPr>
          <w:p w14:paraId="0900ECAA" w14:textId="77777777" w:rsidR="00941552" w:rsidRPr="00C266F1" w:rsidRDefault="00941552" w:rsidP="00BB327E">
            <w:pPr>
              <w:pStyle w:val="Heading3"/>
              <w:rPr>
                <w:color w:val="FFFFFF" w:themeColor="background1"/>
              </w:rPr>
            </w:pPr>
            <w:r>
              <w:rPr>
                <w:color w:val="FFFFFF" w:themeColor="background1"/>
              </w:rPr>
              <w:t>Questions</w:t>
            </w:r>
          </w:p>
        </w:tc>
      </w:tr>
      <w:tr w:rsidR="00941552" w14:paraId="77464958" w14:textId="77777777" w:rsidTr="00BB327E">
        <w:trPr>
          <w:trHeight w:val="1134"/>
        </w:trPr>
        <w:tc>
          <w:tcPr>
            <w:tcW w:w="1276" w:type="dxa"/>
            <w:tcBorders>
              <w:top w:val="single" w:sz="4" w:space="0" w:color="DB86BA" w:themeColor="accent2" w:themeTint="99"/>
            </w:tcBorders>
            <w:vAlign w:val="center"/>
          </w:tcPr>
          <w:p w14:paraId="75AE9EF1" w14:textId="77777777" w:rsidR="00941552" w:rsidRPr="00886F48" w:rsidRDefault="00941552" w:rsidP="00941552">
            <w:pPr>
              <w:jc w:val="center"/>
              <w:rPr>
                <w:b/>
                <w:bCs/>
                <w:color w:val="009FE3"/>
                <w:vertAlign w:val="subscript"/>
              </w:rPr>
            </w:pPr>
            <w:r>
              <w:rPr>
                <w:b/>
                <w:bCs/>
                <w:noProof/>
                <w:color w:val="009FE3"/>
                <w:vertAlign w:val="subscript"/>
              </w:rPr>
              <w:drawing>
                <wp:inline distT="0" distB="0" distL="0" distR="0" wp14:anchorId="5E78B7CB" wp14:editId="582FC647">
                  <wp:extent cx="540000" cy="540000"/>
                  <wp:effectExtent l="0" t="0" r="0" b="0"/>
                  <wp:docPr id="26" name="Picture 26"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Logo, ic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8930" w:type="dxa"/>
            <w:tcBorders>
              <w:top w:val="single" w:sz="4" w:space="0" w:color="DB86BA" w:themeColor="accent2" w:themeTint="99"/>
            </w:tcBorders>
            <w:vAlign w:val="center"/>
          </w:tcPr>
          <w:p w14:paraId="471477D7" w14:textId="683C5A6D" w:rsidR="00941552" w:rsidRPr="001D7CEC" w:rsidRDefault="00941552" w:rsidP="00941552">
            <w:pPr>
              <w:spacing w:line="276" w:lineRule="auto"/>
            </w:pPr>
            <w:r w:rsidRPr="00A70585">
              <w:rPr>
                <w:sz w:val="24"/>
              </w:rPr>
              <w:t xml:space="preserve">The </w:t>
            </w:r>
            <w:r>
              <w:rPr>
                <w:sz w:val="24"/>
              </w:rPr>
              <w:t>green</w:t>
            </w:r>
            <w:r w:rsidRPr="00A70585">
              <w:rPr>
                <w:sz w:val="24"/>
              </w:rPr>
              <w:t xml:space="preserve"> ‘Question’ boxes try and answer common questions which you may have</w:t>
            </w:r>
            <w:r>
              <w:rPr>
                <w:sz w:val="24"/>
              </w:rPr>
              <w:t>.</w:t>
            </w:r>
          </w:p>
        </w:tc>
      </w:tr>
    </w:tbl>
    <w:p w14:paraId="250BC17D" w14:textId="7B4D853E" w:rsidR="00E95AA3" w:rsidRDefault="00E95AA3" w:rsidP="00BF00A4">
      <w:pPr>
        <w:spacing w:after="60"/>
        <w:rPr>
          <w:b/>
          <w:sz w:val="24"/>
        </w:rPr>
      </w:pPr>
    </w:p>
    <w:tbl>
      <w:tblPr>
        <w:tblStyle w:val="TableGrid"/>
        <w:tblW w:w="10206"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CellMar>
          <w:top w:w="85" w:type="dxa"/>
          <w:left w:w="85" w:type="dxa"/>
          <w:bottom w:w="85" w:type="dxa"/>
          <w:right w:w="85" w:type="dxa"/>
        </w:tblCellMar>
        <w:tblLook w:val="04A0" w:firstRow="1" w:lastRow="0" w:firstColumn="1" w:lastColumn="0" w:noHBand="0" w:noVBand="1"/>
      </w:tblPr>
      <w:tblGrid>
        <w:gridCol w:w="1276"/>
        <w:gridCol w:w="8930"/>
      </w:tblGrid>
      <w:tr w:rsidR="00941552" w14:paraId="3378345B" w14:textId="77777777" w:rsidTr="00BB327E">
        <w:tc>
          <w:tcPr>
            <w:tcW w:w="10206" w:type="dxa"/>
            <w:gridSpan w:val="2"/>
            <w:tcBorders>
              <w:top w:val="single" w:sz="4" w:space="0" w:color="F9A164" w:themeColor="accent1" w:themeTint="99"/>
              <w:left w:val="single" w:sz="4" w:space="0" w:color="F9A164" w:themeColor="accent1" w:themeTint="99"/>
              <w:bottom w:val="single" w:sz="4" w:space="0" w:color="F9A164" w:themeColor="accent1" w:themeTint="99"/>
              <w:right w:val="single" w:sz="4" w:space="0" w:color="F9A164" w:themeColor="accent1" w:themeTint="99"/>
            </w:tcBorders>
            <w:shd w:val="clear" w:color="auto" w:fill="F9A164" w:themeFill="accent1" w:themeFillTint="99"/>
            <w:vAlign w:val="center"/>
          </w:tcPr>
          <w:p w14:paraId="1E36B2DB" w14:textId="77777777" w:rsidR="00941552" w:rsidRPr="00C266F1" w:rsidRDefault="00941552" w:rsidP="00BB327E">
            <w:pPr>
              <w:pStyle w:val="Heading3"/>
              <w:rPr>
                <w:color w:val="FFFFFF" w:themeColor="background1"/>
              </w:rPr>
            </w:pPr>
            <w:r>
              <w:rPr>
                <w:color w:val="FFFFFF" w:themeColor="background1"/>
              </w:rPr>
              <w:t>Websites</w:t>
            </w:r>
          </w:p>
        </w:tc>
      </w:tr>
      <w:tr w:rsidR="00941552" w14:paraId="56DA6D2C" w14:textId="77777777" w:rsidTr="00BB327E">
        <w:trPr>
          <w:trHeight w:val="1134"/>
        </w:trPr>
        <w:tc>
          <w:tcPr>
            <w:tcW w:w="1276" w:type="dxa"/>
            <w:tcBorders>
              <w:top w:val="single" w:sz="4" w:space="0" w:color="F9A164" w:themeColor="accent1" w:themeTint="99"/>
            </w:tcBorders>
            <w:vAlign w:val="center"/>
          </w:tcPr>
          <w:p w14:paraId="257D54C3" w14:textId="59060E14" w:rsidR="00941552" w:rsidRPr="00C266F1" w:rsidRDefault="00941552" w:rsidP="00BB327E">
            <w:pPr>
              <w:jc w:val="center"/>
              <w:rPr>
                <w:color w:val="009FE3"/>
                <w:vertAlign w:val="subscript"/>
              </w:rPr>
            </w:pPr>
            <w:r>
              <w:rPr>
                <w:noProof/>
              </w:rPr>
              <w:drawing>
                <wp:inline distT="0" distB="0" distL="0" distR="0" wp14:anchorId="5856EA15" wp14:editId="0E53FCCB">
                  <wp:extent cx="720000" cy="720000"/>
                  <wp:effectExtent l="0" t="0" r="4445"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8930" w:type="dxa"/>
            <w:tcBorders>
              <w:top w:val="single" w:sz="4" w:space="0" w:color="F9A164" w:themeColor="accent1" w:themeTint="99"/>
            </w:tcBorders>
            <w:vAlign w:val="center"/>
          </w:tcPr>
          <w:p w14:paraId="54297E2D" w14:textId="7343974D" w:rsidR="00941552" w:rsidRPr="001D7CEC" w:rsidRDefault="00941552" w:rsidP="007D432F">
            <w:pPr>
              <w:spacing w:line="276" w:lineRule="auto"/>
            </w:pPr>
            <w:r w:rsidRPr="00DE6949">
              <w:rPr>
                <w:sz w:val="24"/>
              </w:rPr>
              <w:t xml:space="preserve">The </w:t>
            </w:r>
            <w:r>
              <w:rPr>
                <w:sz w:val="24"/>
              </w:rPr>
              <w:t>orange</w:t>
            </w:r>
            <w:r w:rsidRPr="00DE6949">
              <w:rPr>
                <w:sz w:val="24"/>
              </w:rPr>
              <w:t xml:space="preserve"> boxes provide links to websites.</w:t>
            </w:r>
            <w:r>
              <w:rPr>
                <w:sz w:val="24"/>
              </w:rPr>
              <w:t xml:space="preserve"> </w:t>
            </w:r>
            <w:r w:rsidRPr="00DE6949">
              <w:rPr>
                <w:sz w:val="24"/>
              </w:rPr>
              <w:t>If you are viewing this training module on a computer or mobile device, then you can just click on the link to be taken to the website.</w:t>
            </w:r>
            <w:r>
              <w:rPr>
                <w:sz w:val="24"/>
              </w:rPr>
              <w:t xml:space="preserve"> </w:t>
            </w:r>
            <w:r w:rsidRPr="00DE6949">
              <w:rPr>
                <w:sz w:val="24"/>
              </w:rPr>
              <w:t>If you are reading this as a printed document, then you can either scan the QR code to the left using the camera on your device or type the website address into a computer or mobile device.</w:t>
            </w:r>
            <w:r>
              <w:rPr>
                <w:sz w:val="24"/>
              </w:rPr>
              <w:t xml:space="preserve"> </w:t>
            </w:r>
            <w:hyperlink r:id="rId23" w:history="1">
              <w:r w:rsidRPr="00FE1945">
                <w:rPr>
                  <w:rStyle w:val="Hyperlink"/>
                  <w:b/>
                  <w:bCs/>
                  <w:sz w:val="24"/>
                  <w:u w:val="none"/>
                </w:rPr>
                <w:t>www.transformhousing.org.uk</w:t>
              </w:r>
            </w:hyperlink>
          </w:p>
        </w:tc>
      </w:tr>
    </w:tbl>
    <w:p w14:paraId="67FDA71D" w14:textId="77777777" w:rsidR="00941552" w:rsidRDefault="00941552" w:rsidP="00BF00A4">
      <w:pPr>
        <w:spacing w:after="60"/>
        <w:rPr>
          <w:b/>
          <w:sz w:val="24"/>
        </w:rPr>
      </w:pPr>
    </w:p>
    <w:p w14:paraId="02CB1922" w14:textId="77777777" w:rsidR="00BF00A4" w:rsidRDefault="00BF00A4" w:rsidP="00BF00A4">
      <w:pPr>
        <w:spacing w:after="60"/>
        <w:rPr>
          <w:b/>
          <w:sz w:val="24"/>
        </w:rPr>
      </w:pPr>
    </w:p>
    <w:p w14:paraId="1902DA1C" w14:textId="56A1A7E2" w:rsidR="00BF00A4" w:rsidRDefault="005B2703" w:rsidP="00BF00A4">
      <w:pPr>
        <w:spacing w:after="60"/>
        <w:rPr>
          <w:b/>
          <w:sz w:val="24"/>
        </w:rPr>
      </w:pPr>
      <w:r>
        <w:rPr>
          <w:b/>
          <w:sz w:val="24"/>
        </w:rPr>
        <w:tab/>
      </w:r>
    </w:p>
    <w:p w14:paraId="6000619B" w14:textId="77777777" w:rsidR="00941552" w:rsidRDefault="00941552" w:rsidP="00941552">
      <w:pPr>
        <w:pStyle w:val="Heading1"/>
      </w:pPr>
    </w:p>
    <w:p w14:paraId="5B53965A" w14:textId="77777777" w:rsidR="00941552" w:rsidRDefault="00941552">
      <w:pPr>
        <w:spacing w:after="200"/>
        <w:rPr>
          <w:b/>
          <w:noProof/>
          <w:color w:val="EC6608"/>
          <w:sz w:val="48"/>
          <w:szCs w:val="32"/>
        </w:rPr>
      </w:pPr>
      <w:r>
        <w:br w:type="page"/>
      </w:r>
    </w:p>
    <w:p w14:paraId="6CCC4B8B" w14:textId="09AD6049" w:rsidR="00ED5BAE" w:rsidRPr="00FF50D0" w:rsidRDefault="006E3597" w:rsidP="00941552">
      <w:pPr>
        <w:pStyle w:val="Heading1"/>
      </w:pPr>
      <w:r w:rsidRPr="00FF50D0">
        <w:lastRenderedPageBreak/>
        <w:t>P</w:t>
      </w:r>
      <w:r w:rsidR="00ED5BAE" w:rsidRPr="00FF50D0">
        <w:t xml:space="preserve">art </w:t>
      </w:r>
      <w:r w:rsidR="00F16E98" w:rsidRPr="00FF50D0">
        <w:t>1</w:t>
      </w:r>
      <w:r w:rsidR="00ED5BAE" w:rsidRPr="00FF50D0">
        <w:t xml:space="preserve">: </w:t>
      </w:r>
      <w:r w:rsidR="006558D4" w:rsidRPr="00FF50D0">
        <w:t xml:space="preserve">What is </w:t>
      </w:r>
      <w:r w:rsidR="00FF50D0" w:rsidRPr="00FF50D0">
        <w:t>d</w:t>
      </w:r>
      <w:r w:rsidR="006558D4" w:rsidRPr="00FF50D0">
        <w:t xml:space="preserve">omestic </w:t>
      </w:r>
      <w:r w:rsidR="00FF50D0" w:rsidRPr="00FF50D0">
        <w:t>a</w:t>
      </w:r>
      <w:r w:rsidR="006558D4" w:rsidRPr="00FF50D0">
        <w:t>buse?</w:t>
      </w:r>
    </w:p>
    <w:p w14:paraId="75F5A7B8" w14:textId="60B95337" w:rsidR="00AA068E" w:rsidRPr="00941552" w:rsidRDefault="00AA068E" w:rsidP="00941552">
      <w:pPr>
        <w:pStyle w:val="Heading2"/>
      </w:pPr>
      <w:r w:rsidRPr="00941552">
        <w:t xml:space="preserve">Different types </w:t>
      </w:r>
      <w:r w:rsidR="00FF50D0" w:rsidRPr="00941552">
        <w:t>of domestic abuse</w:t>
      </w:r>
    </w:p>
    <w:p w14:paraId="663B61F2" w14:textId="6A9216FC" w:rsidR="006202BB" w:rsidRPr="006202BB" w:rsidRDefault="006202BB" w:rsidP="006202BB">
      <w:pPr>
        <w:rPr>
          <w:sz w:val="24"/>
        </w:rPr>
      </w:pPr>
      <w:r w:rsidRPr="006202BB">
        <w:rPr>
          <w:sz w:val="24"/>
        </w:rPr>
        <w:t>Domestic abuse is a range of abusive, harmful behaviours. Not all abusive behaviour is physically violent</w:t>
      </w:r>
      <w:r w:rsidR="00F67F89" w:rsidRPr="006202BB">
        <w:rPr>
          <w:sz w:val="24"/>
        </w:rPr>
        <w:t>.</w:t>
      </w:r>
      <w:r w:rsidRPr="006202BB">
        <w:rPr>
          <w:sz w:val="24"/>
        </w:rPr>
        <w:t xml:space="preserve"> It may also include sexual, psychological or financial </w:t>
      </w:r>
      <w:r w:rsidR="00BB437B">
        <w:rPr>
          <w:sz w:val="24"/>
        </w:rPr>
        <w:t>abuse</w:t>
      </w:r>
      <w:r w:rsidRPr="006202BB">
        <w:rPr>
          <w:sz w:val="24"/>
        </w:rPr>
        <w:t xml:space="preserve"> that takes place within an intimate or family-type relationship and that forms a pattern of coercive and controlling behaviour. All forms of domestic abuse come from the abuser’s desire for power and control over other family members or intimate partners. Domestic abuse is rarely a one-off incident and can happen over any period of time</w:t>
      </w:r>
    </w:p>
    <w:p w14:paraId="0F29634C" w14:textId="77777777" w:rsidR="006202BB" w:rsidRPr="006202BB" w:rsidRDefault="006202BB" w:rsidP="006202BB">
      <w:pPr>
        <w:rPr>
          <w:sz w:val="24"/>
        </w:rPr>
      </w:pPr>
    </w:p>
    <w:p w14:paraId="41D3210B" w14:textId="77777777" w:rsidR="006202BB" w:rsidRPr="006202BB" w:rsidRDefault="006202BB" w:rsidP="006202BB">
      <w:pPr>
        <w:rPr>
          <w:sz w:val="24"/>
        </w:rPr>
      </w:pPr>
      <w:r w:rsidRPr="006202BB">
        <w:rPr>
          <w:sz w:val="24"/>
        </w:rPr>
        <w:t>Some of these definitions of abuse might be unfamiliar to you. Please try the exercises below to see if you can recognise abusive behaviour in different forms and can match them with the correct term.</w:t>
      </w:r>
    </w:p>
    <w:p w14:paraId="6CCC4B95" w14:textId="77777777" w:rsidR="00ED5BAE" w:rsidRDefault="00ED5BAE" w:rsidP="00ED5BAE">
      <w:pPr>
        <w:rPr>
          <w:sz w:val="24"/>
        </w:rPr>
      </w:pPr>
    </w:p>
    <w:tbl>
      <w:tblPr>
        <w:tblStyle w:val="TableGrid"/>
        <w:tblW w:w="10206"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CellMar>
          <w:top w:w="85" w:type="dxa"/>
          <w:left w:w="85" w:type="dxa"/>
          <w:bottom w:w="85" w:type="dxa"/>
          <w:right w:w="85" w:type="dxa"/>
        </w:tblCellMar>
        <w:tblLook w:val="04A0" w:firstRow="1" w:lastRow="0" w:firstColumn="1" w:lastColumn="0" w:noHBand="0" w:noVBand="1"/>
      </w:tblPr>
      <w:tblGrid>
        <w:gridCol w:w="1276"/>
        <w:gridCol w:w="8930"/>
      </w:tblGrid>
      <w:tr w:rsidR="00941552" w14:paraId="466E1B39" w14:textId="77777777" w:rsidTr="00BB327E">
        <w:tc>
          <w:tcPr>
            <w:tcW w:w="10206" w:type="dxa"/>
            <w:gridSpan w:val="2"/>
            <w:tcBorders>
              <w:top w:val="single" w:sz="4" w:space="0" w:color="206FFC"/>
              <w:left w:val="single" w:sz="4" w:space="0" w:color="206FFC"/>
              <w:bottom w:val="single" w:sz="4" w:space="0" w:color="206FFC"/>
              <w:right w:val="single" w:sz="4" w:space="0" w:color="206FFC"/>
            </w:tcBorders>
            <w:shd w:val="clear" w:color="auto" w:fill="206FFC"/>
            <w:vAlign w:val="center"/>
          </w:tcPr>
          <w:p w14:paraId="01521EA4" w14:textId="4D8243A5" w:rsidR="00941552" w:rsidRPr="00C266F1" w:rsidRDefault="00941552">
            <w:pPr>
              <w:pStyle w:val="Heading3"/>
              <w:numPr>
                <w:ilvl w:val="0"/>
                <w:numId w:val="10"/>
              </w:numPr>
              <w:rPr>
                <w:color w:val="FFFFFF" w:themeColor="background1"/>
              </w:rPr>
            </w:pPr>
            <w:r w:rsidRPr="00941552">
              <w:rPr>
                <w:color w:val="FFFFFF" w:themeColor="background1"/>
              </w:rPr>
              <w:t>Match the type of domestic abuse with the examples</w:t>
            </w:r>
          </w:p>
        </w:tc>
      </w:tr>
      <w:tr w:rsidR="00941552" w14:paraId="04D648D5" w14:textId="77777777" w:rsidTr="00BB327E">
        <w:trPr>
          <w:trHeight w:val="1134"/>
        </w:trPr>
        <w:tc>
          <w:tcPr>
            <w:tcW w:w="1276" w:type="dxa"/>
            <w:tcBorders>
              <w:top w:val="single" w:sz="4" w:space="0" w:color="206FFC"/>
            </w:tcBorders>
            <w:vAlign w:val="center"/>
          </w:tcPr>
          <w:p w14:paraId="0917228B" w14:textId="77777777" w:rsidR="00941552" w:rsidRPr="000D077C" w:rsidRDefault="00941552" w:rsidP="00BB327E">
            <w:pPr>
              <w:jc w:val="center"/>
            </w:pPr>
            <w:r>
              <w:rPr>
                <w:noProof/>
              </w:rPr>
              <w:drawing>
                <wp:inline distT="0" distB="0" distL="0" distR="0" wp14:anchorId="2BB4C894" wp14:editId="517FAE41">
                  <wp:extent cx="540000" cy="540000"/>
                  <wp:effectExtent l="0" t="0" r="0" b="0"/>
                  <wp:docPr id="18" name="Picture 1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8930" w:type="dxa"/>
            <w:tcBorders>
              <w:top w:val="single" w:sz="4" w:space="0" w:color="206FFC"/>
            </w:tcBorders>
            <w:vAlign w:val="center"/>
          </w:tcPr>
          <w:p w14:paraId="5794DC5A" w14:textId="1890DE67" w:rsidR="00941552" w:rsidRPr="001D7CEC" w:rsidRDefault="00941552" w:rsidP="00BB327E">
            <w:pPr>
              <w:spacing w:line="276" w:lineRule="auto"/>
            </w:pPr>
            <w:r w:rsidRPr="00941552">
              <w:rPr>
                <w:sz w:val="24"/>
              </w:rPr>
              <w:t>Below are two lists – a list of examples of abusive behaviours and a list of the types of abuse. See if you can correctly match the type of abuse with the definition.</w:t>
            </w:r>
          </w:p>
        </w:tc>
      </w:tr>
    </w:tbl>
    <w:p w14:paraId="1972A150" w14:textId="4B40CBD5" w:rsidR="004D6217" w:rsidRDefault="004D6217" w:rsidP="00ED5BAE">
      <w:pPr>
        <w:rPr>
          <w:sz w:val="24"/>
        </w:rPr>
      </w:pPr>
    </w:p>
    <w:tbl>
      <w:tblPr>
        <w:tblStyle w:val="TableGrid"/>
        <w:tblW w:w="10212"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85" w:type="dxa"/>
          <w:left w:w="85" w:type="dxa"/>
          <w:bottom w:w="85" w:type="dxa"/>
          <w:right w:w="85" w:type="dxa"/>
        </w:tblCellMar>
        <w:tblLook w:val="04A0" w:firstRow="1" w:lastRow="0" w:firstColumn="1" w:lastColumn="0" w:noHBand="0" w:noVBand="1"/>
      </w:tblPr>
      <w:tblGrid>
        <w:gridCol w:w="4565"/>
        <w:gridCol w:w="541"/>
        <w:gridCol w:w="4562"/>
        <w:gridCol w:w="544"/>
      </w:tblGrid>
      <w:tr w:rsidR="00E07A2B" w:rsidRPr="00F76D51" w14:paraId="2EDDB9DD" w14:textId="77777777" w:rsidTr="007D432F">
        <w:trPr>
          <w:trHeight w:val="214"/>
        </w:trPr>
        <w:tc>
          <w:tcPr>
            <w:tcW w:w="10212" w:type="dxa"/>
            <w:gridSpan w:val="4"/>
            <w:tcBorders>
              <w:top w:val="single" w:sz="4" w:space="0" w:color="206FFC"/>
              <w:left w:val="single" w:sz="4" w:space="0" w:color="206FFC"/>
              <w:bottom w:val="single" w:sz="4" w:space="0" w:color="206FFC"/>
              <w:right w:val="single" w:sz="4" w:space="0" w:color="206FFC"/>
            </w:tcBorders>
            <w:shd w:val="clear" w:color="auto" w:fill="206FFC"/>
          </w:tcPr>
          <w:p w14:paraId="6B68CF18" w14:textId="56E25D02" w:rsidR="00E07A2B" w:rsidRPr="007D432F" w:rsidRDefault="00E07A2B" w:rsidP="007D432F">
            <w:pPr>
              <w:pStyle w:val="Heading3"/>
              <w:rPr>
                <w:color w:val="FFFFFF" w:themeColor="background1"/>
              </w:rPr>
            </w:pPr>
            <w:r w:rsidRPr="007D432F">
              <w:rPr>
                <w:color w:val="FFFFFF" w:themeColor="background1"/>
              </w:rPr>
              <w:t>Types of abuse</w:t>
            </w:r>
          </w:p>
        </w:tc>
      </w:tr>
      <w:tr w:rsidR="00E07A2B" w:rsidRPr="00644A3C" w14:paraId="327A517A" w14:textId="77777777" w:rsidTr="007D432F">
        <w:trPr>
          <w:trHeight w:val="214"/>
        </w:trPr>
        <w:tc>
          <w:tcPr>
            <w:tcW w:w="4565" w:type="dxa"/>
            <w:tcBorders>
              <w:top w:val="single" w:sz="4" w:space="0" w:color="206FFC"/>
            </w:tcBorders>
          </w:tcPr>
          <w:p w14:paraId="5C52516C" w14:textId="7E0EECCD" w:rsidR="00E07A2B" w:rsidRPr="00854B22" w:rsidRDefault="00854B22">
            <w:pPr>
              <w:pStyle w:val="ListParagraph"/>
              <w:numPr>
                <w:ilvl w:val="0"/>
                <w:numId w:val="4"/>
              </w:numPr>
              <w:tabs>
                <w:tab w:val="left" w:pos="1075"/>
              </w:tabs>
              <w:rPr>
                <w:sz w:val="24"/>
                <w:szCs w:val="24"/>
              </w:rPr>
            </w:pPr>
            <w:r w:rsidRPr="00854B22">
              <w:rPr>
                <w:bCs/>
                <w:color w:val="000000" w:themeColor="text1"/>
                <w:sz w:val="24"/>
              </w:rPr>
              <w:t>Coercive control</w:t>
            </w:r>
          </w:p>
        </w:tc>
        <w:tc>
          <w:tcPr>
            <w:tcW w:w="541" w:type="dxa"/>
            <w:tcBorders>
              <w:top w:val="single" w:sz="4" w:space="0" w:color="206FFC"/>
            </w:tcBorders>
          </w:tcPr>
          <w:p w14:paraId="5D0A84C2" w14:textId="77777777" w:rsidR="00E07A2B" w:rsidRPr="00E07A2B" w:rsidRDefault="00E07A2B" w:rsidP="00E07A2B">
            <w:pPr>
              <w:rPr>
                <w:sz w:val="24"/>
                <w:szCs w:val="24"/>
              </w:rPr>
            </w:pPr>
          </w:p>
        </w:tc>
        <w:tc>
          <w:tcPr>
            <w:tcW w:w="4562" w:type="dxa"/>
            <w:tcBorders>
              <w:top w:val="single" w:sz="4" w:space="0" w:color="206FFC"/>
            </w:tcBorders>
          </w:tcPr>
          <w:p w14:paraId="7793EF39" w14:textId="0C69D56A" w:rsidR="00E07A2B" w:rsidRPr="003C341B" w:rsidRDefault="003C341B">
            <w:pPr>
              <w:pStyle w:val="ListParagraph"/>
              <w:numPr>
                <w:ilvl w:val="0"/>
                <w:numId w:val="4"/>
              </w:numPr>
              <w:rPr>
                <w:sz w:val="24"/>
                <w:szCs w:val="24"/>
              </w:rPr>
            </w:pPr>
            <w:r w:rsidRPr="003C341B">
              <w:rPr>
                <w:bCs/>
                <w:color w:val="000000" w:themeColor="text1"/>
                <w:sz w:val="24"/>
              </w:rPr>
              <w:t>Economic abuse</w:t>
            </w:r>
          </w:p>
        </w:tc>
        <w:tc>
          <w:tcPr>
            <w:tcW w:w="544" w:type="dxa"/>
            <w:tcBorders>
              <w:top w:val="single" w:sz="4" w:space="0" w:color="206FFC"/>
            </w:tcBorders>
          </w:tcPr>
          <w:p w14:paraId="290B52F5" w14:textId="77503D73" w:rsidR="00E07A2B" w:rsidRPr="00E07A2B" w:rsidRDefault="00E07A2B" w:rsidP="00E07A2B">
            <w:pPr>
              <w:rPr>
                <w:sz w:val="24"/>
                <w:szCs w:val="24"/>
              </w:rPr>
            </w:pPr>
          </w:p>
        </w:tc>
      </w:tr>
      <w:tr w:rsidR="00E07A2B" w:rsidRPr="00644A3C" w14:paraId="58474192" w14:textId="77777777" w:rsidTr="00941552">
        <w:trPr>
          <w:trHeight w:val="214"/>
        </w:trPr>
        <w:tc>
          <w:tcPr>
            <w:tcW w:w="4565" w:type="dxa"/>
          </w:tcPr>
          <w:p w14:paraId="38912AD4" w14:textId="3271639B" w:rsidR="00E07A2B" w:rsidRPr="00CE4C9B" w:rsidRDefault="00CE4C9B">
            <w:pPr>
              <w:pStyle w:val="ListParagraph"/>
              <w:numPr>
                <w:ilvl w:val="0"/>
                <w:numId w:val="4"/>
              </w:numPr>
              <w:rPr>
                <w:sz w:val="24"/>
                <w:szCs w:val="24"/>
              </w:rPr>
            </w:pPr>
            <w:r w:rsidRPr="00CE4C9B">
              <w:rPr>
                <w:bCs/>
                <w:color w:val="000000" w:themeColor="text1"/>
                <w:sz w:val="24"/>
              </w:rPr>
              <w:t>Emotional abuse</w:t>
            </w:r>
          </w:p>
        </w:tc>
        <w:tc>
          <w:tcPr>
            <w:tcW w:w="541" w:type="dxa"/>
          </w:tcPr>
          <w:p w14:paraId="3424D89D" w14:textId="77777777" w:rsidR="00E07A2B" w:rsidRPr="00E07A2B" w:rsidRDefault="00E07A2B" w:rsidP="00E07A2B">
            <w:pPr>
              <w:rPr>
                <w:sz w:val="24"/>
                <w:szCs w:val="24"/>
              </w:rPr>
            </w:pPr>
          </w:p>
        </w:tc>
        <w:tc>
          <w:tcPr>
            <w:tcW w:w="4562" w:type="dxa"/>
          </w:tcPr>
          <w:p w14:paraId="0496D176" w14:textId="70DD3136" w:rsidR="00E07A2B" w:rsidRPr="00365FB1" w:rsidRDefault="00365FB1">
            <w:pPr>
              <w:pStyle w:val="ListParagraph"/>
              <w:numPr>
                <w:ilvl w:val="0"/>
                <w:numId w:val="4"/>
              </w:numPr>
              <w:rPr>
                <w:sz w:val="24"/>
                <w:szCs w:val="24"/>
              </w:rPr>
            </w:pPr>
            <w:r w:rsidRPr="00365FB1">
              <w:rPr>
                <w:sz w:val="24"/>
                <w:szCs w:val="24"/>
              </w:rPr>
              <w:t>Isolation</w:t>
            </w:r>
          </w:p>
        </w:tc>
        <w:tc>
          <w:tcPr>
            <w:tcW w:w="544" w:type="dxa"/>
          </w:tcPr>
          <w:p w14:paraId="28EE47DA" w14:textId="77777777" w:rsidR="00E07A2B" w:rsidRPr="00E07A2B" w:rsidRDefault="00E07A2B" w:rsidP="00E07A2B">
            <w:pPr>
              <w:rPr>
                <w:sz w:val="24"/>
                <w:szCs w:val="24"/>
              </w:rPr>
            </w:pPr>
          </w:p>
        </w:tc>
      </w:tr>
      <w:tr w:rsidR="00E07A2B" w:rsidRPr="00644A3C" w14:paraId="0FE39978" w14:textId="77777777" w:rsidTr="00941552">
        <w:trPr>
          <w:trHeight w:val="214"/>
        </w:trPr>
        <w:tc>
          <w:tcPr>
            <w:tcW w:w="4565" w:type="dxa"/>
          </w:tcPr>
          <w:p w14:paraId="102D3866" w14:textId="61448D46" w:rsidR="00E07A2B" w:rsidRPr="00F33F45" w:rsidRDefault="00F33F45">
            <w:pPr>
              <w:pStyle w:val="ListParagraph"/>
              <w:numPr>
                <w:ilvl w:val="0"/>
                <w:numId w:val="4"/>
              </w:numPr>
              <w:rPr>
                <w:sz w:val="24"/>
                <w:szCs w:val="24"/>
              </w:rPr>
            </w:pPr>
            <w:r>
              <w:rPr>
                <w:bCs/>
                <w:color w:val="000000" w:themeColor="text1"/>
                <w:sz w:val="24"/>
              </w:rPr>
              <w:t>Physical abuse</w:t>
            </w:r>
          </w:p>
        </w:tc>
        <w:tc>
          <w:tcPr>
            <w:tcW w:w="541" w:type="dxa"/>
          </w:tcPr>
          <w:p w14:paraId="31D94B51" w14:textId="77777777" w:rsidR="00E07A2B" w:rsidRPr="00E07A2B" w:rsidRDefault="00E07A2B" w:rsidP="00E07A2B">
            <w:pPr>
              <w:rPr>
                <w:sz w:val="24"/>
                <w:szCs w:val="24"/>
              </w:rPr>
            </w:pPr>
          </w:p>
        </w:tc>
        <w:tc>
          <w:tcPr>
            <w:tcW w:w="4562" w:type="dxa"/>
          </w:tcPr>
          <w:p w14:paraId="782B26FB" w14:textId="0B0F1623" w:rsidR="00E07A2B" w:rsidRPr="004D6217" w:rsidRDefault="004D6217">
            <w:pPr>
              <w:pStyle w:val="ListParagraph"/>
              <w:numPr>
                <w:ilvl w:val="0"/>
                <w:numId w:val="4"/>
              </w:numPr>
              <w:rPr>
                <w:sz w:val="24"/>
                <w:szCs w:val="24"/>
              </w:rPr>
            </w:pPr>
            <w:r w:rsidRPr="004D6217">
              <w:rPr>
                <w:bCs/>
                <w:color w:val="000000" w:themeColor="text1"/>
                <w:sz w:val="24"/>
              </w:rPr>
              <w:t>Sexual abuse</w:t>
            </w:r>
          </w:p>
        </w:tc>
        <w:tc>
          <w:tcPr>
            <w:tcW w:w="544" w:type="dxa"/>
          </w:tcPr>
          <w:p w14:paraId="2A83731B" w14:textId="77777777" w:rsidR="00E07A2B" w:rsidRPr="00E07A2B" w:rsidRDefault="00E07A2B" w:rsidP="00E07A2B">
            <w:pPr>
              <w:rPr>
                <w:sz w:val="24"/>
                <w:szCs w:val="24"/>
              </w:rPr>
            </w:pPr>
          </w:p>
        </w:tc>
      </w:tr>
      <w:tr w:rsidR="004D6217" w:rsidRPr="00644A3C" w14:paraId="20A1B807" w14:textId="77777777" w:rsidTr="00941552">
        <w:trPr>
          <w:trHeight w:val="214"/>
        </w:trPr>
        <w:tc>
          <w:tcPr>
            <w:tcW w:w="4565" w:type="dxa"/>
          </w:tcPr>
          <w:p w14:paraId="5E7DCAA2" w14:textId="6E177AAE" w:rsidR="004D6217" w:rsidRPr="004D6217" w:rsidRDefault="004D6217">
            <w:pPr>
              <w:pStyle w:val="ListParagraph"/>
              <w:numPr>
                <w:ilvl w:val="0"/>
                <w:numId w:val="4"/>
              </w:numPr>
              <w:rPr>
                <w:sz w:val="24"/>
                <w:szCs w:val="24"/>
              </w:rPr>
            </w:pPr>
            <w:r>
              <w:rPr>
                <w:sz w:val="24"/>
                <w:szCs w:val="24"/>
              </w:rPr>
              <w:t>Threats</w:t>
            </w:r>
          </w:p>
        </w:tc>
        <w:tc>
          <w:tcPr>
            <w:tcW w:w="541" w:type="dxa"/>
          </w:tcPr>
          <w:p w14:paraId="1AD39CEB" w14:textId="77777777" w:rsidR="004D6217" w:rsidRPr="00E07A2B" w:rsidRDefault="004D6217" w:rsidP="00E07A2B">
            <w:pPr>
              <w:rPr>
                <w:sz w:val="24"/>
                <w:szCs w:val="24"/>
              </w:rPr>
            </w:pPr>
          </w:p>
        </w:tc>
        <w:tc>
          <w:tcPr>
            <w:tcW w:w="5106" w:type="dxa"/>
            <w:gridSpan w:val="2"/>
          </w:tcPr>
          <w:p w14:paraId="48B69C94" w14:textId="77777777" w:rsidR="004D6217" w:rsidRPr="00E07A2B" w:rsidRDefault="004D6217" w:rsidP="00E07A2B">
            <w:pPr>
              <w:rPr>
                <w:sz w:val="24"/>
                <w:szCs w:val="24"/>
              </w:rPr>
            </w:pPr>
          </w:p>
        </w:tc>
      </w:tr>
    </w:tbl>
    <w:p w14:paraId="408D486B" w14:textId="77777777" w:rsidR="00E07A2B" w:rsidRDefault="00E07A2B" w:rsidP="00ED5BAE">
      <w:pPr>
        <w:rPr>
          <w:sz w:val="24"/>
        </w:rPr>
      </w:pPr>
    </w:p>
    <w:p w14:paraId="61E15A48" w14:textId="77777777" w:rsidR="004D6217" w:rsidRDefault="004D6217" w:rsidP="00ED5BAE">
      <w:pPr>
        <w:rPr>
          <w:sz w:val="24"/>
        </w:rPr>
      </w:pPr>
    </w:p>
    <w:tbl>
      <w:tblPr>
        <w:tblStyle w:val="TableGrid"/>
        <w:tblW w:w="10212"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57" w:type="dxa"/>
          <w:left w:w="57" w:type="dxa"/>
          <w:bottom w:w="57" w:type="dxa"/>
          <w:right w:w="57" w:type="dxa"/>
        </w:tblCellMar>
        <w:tblLook w:val="04A0" w:firstRow="1" w:lastRow="0" w:firstColumn="1" w:lastColumn="0" w:noHBand="0" w:noVBand="1"/>
      </w:tblPr>
      <w:tblGrid>
        <w:gridCol w:w="454"/>
        <w:gridCol w:w="9758"/>
      </w:tblGrid>
      <w:tr w:rsidR="00F76D51" w14:paraId="31941CB1" w14:textId="77777777" w:rsidTr="007D432F">
        <w:trPr>
          <w:trHeight w:val="214"/>
        </w:trPr>
        <w:tc>
          <w:tcPr>
            <w:tcW w:w="10212" w:type="dxa"/>
            <w:gridSpan w:val="2"/>
            <w:tcBorders>
              <w:top w:val="single" w:sz="4" w:space="0" w:color="206FFC"/>
              <w:left w:val="single" w:sz="4" w:space="0" w:color="206FFC"/>
              <w:bottom w:val="single" w:sz="4" w:space="0" w:color="206FFC"/>
              <w:right w:val="single" w:sz="4" w:space="0" w:color="206FFC"/>
            </w:tcBorders>
            <w:shd w:val="clear" w:color="auto" w:fill="206FFC"/>
          </w:tcPr>
          <w:p w14:paraId="5FF7696B" w14:textId="279A5429" w:rsidR="00F76D51" w:rsidRPr="007D432F" w:rsidRDefault="00F76D51" w:rsidP="007D432F">
            <w:pPr>
              <w:pStyle w:val="Heading3"/>
              <w:rPr>
                <w:color w:val="FFFFFF" w:themeColor="background1"/>
              </w:rPr>
            </w:pPr>
            <w:r w:rsidRPr="007D432F">
              <w:rPr>
                <w:color w:val="FFFFFF" w:themeColor="background1"/>
              </w:rPr>
              <w:t>Examples of abusive behaviour</w:t>
            </w:r>
          </w:p>
        </w:tc>
      </w:tr>
      <w:tr w:rsidR="00A122D3" w14:paraId="2C75255D" w14:textId="77777777" w:rsidTr="007D432F">
        <w:trPr>
          <w:trHeight w:val="214"/>
        </w:trPr>
        <w:tc>
          <w:tcPr>
            <w:tcW w:w="454" w:type="dxa"/>
            <w:tcBorders>
              <w:top w:val="single" w:sz="4" w:space="0" w:color="206FFC"/>
            </w:tcBorders>
          </w:tcPr>
          <w:p w14:paraId="2DBAFC11" w14:textId="5AB34C36" w:rsidR="00A122D3" w:rsidRPr="007D432F" w:rsidRDefault="00644A3C" w:rsidP="00F0391C">
            <w:pPr>
              <w:jc w:val="center"/>
              <w:rPr>
                <w:b/>
                <w:bCs/>
                <w:color w:val="206FFC"/>
                <w:sz w:val="24"/>
                <w:szCs w:val="24"/>
              </w:rPr>
            </w:pPr>
            <w:r w:rsidRPr="007D432F">
              <w:rPr>
                <w:b/>
                <w:bCs/>
                <w:color w:val="206FFC"/>
                <w:sz w:val="24"/>
                <w:szCs w:val="24"/>
              </w:rPr>
              <w:t>A</w:t>
            </w:r>
            <w:r w:rsidR="00A122D3" w:rsidRPr="007D432F">
              <w:rPr>
                <w:b/>
                <w:bCs/>
                <w:color w:val="206FFC"/>
                <w:sz w:val="24"/>
                <w:szCs w:val="24"/>
              </w:rPr>
              <w:t>.</w:t>
            </w:r>
          </w:p>
        </w:tc>
        <w:tc>
          <w:tcPr>
            <w:tcW w:w="9758" w:type="dxa"/>
            <w:tcBorders>
              <w:top w:val="single" w:sz="4" w:space="0" w:color="206FFC"/>
            </w:tcBorders>
            <w:shd w:val="clear" w:color="auto" w:fill="auto"/>
          </w:tcPr>
          <w:p w14:paraId="355027C4" w14:textId="29B2690B" w:rsidR="00644A3C" w:rsidRPr="00644A3C" w:rsidRDefault="00644A3C">
            <w:pPr>
              <w:pStyle w:val="ListParagraph"/>
              <w:numPr>
                <w:ilvl w:val="0"/>
                <w:numId w:val="8"/>
              </w:numPr>
              <w:spacing w:line="276" w:lineRule="auto"/>
              <w:contextualSpacing w:val="0"/>
              <w:rPr>
                <w:sz w:val="24"/>
                <w:szCs w:val="24"/>
              </w:rPr>
            </w:pPr>
            <w:r w:rsidRPr="00644A3C">
              <w:rPr>
                <w:sz w:val="24"/>
                <w:szCs w:val="24"/>
              </w:rPr>
              <w:t xml:space="preserve">Hitting, pushing, punching, kicking. </w:t>
            </w:r>
          </w:p>
          <w:p w14:paraId="5F12573A" w14:textId="71CBCFC5" w:rsidR="00644A3C" w:rsidRPr="00644A3C" w:rsidRDefault="00644A3C">
            <w:pPr>
              <w:pStyle w:val="ListParagraph"/>
              <w:numPr>
                <w:ilvl w:val="0"/>
                <w:numId w:val="8"/>
              </w:numPr>
              <w:spacing w:line="276" w:lineRule="auto"/>
              <w:contextualSpacing w:val="0"/>
              <w:rPr>
                <w:sz w:val="24"/>
                <w:szCs w:val="24"/>
              </w:rPr>
            </w:pPr>
            <w:r w:rsidRPr="00644A3C">
              <w:rPr>
                <w:sz w:val="24"/>
                <w:szCs w:val="24"/>
              </w:rPr>
              <w:t>Biting, slapping, hair pulling</w:t>
            </w:r>
            <w:r w:rsidR="00E07A2B">
              <w:rPr>
                <w:sz w:val="24"/>
                <w:szCs w:val="24"/>
              </w:rPr>
              <w:t>.</w:t>
            </w:r>
          </w:p>
          <w:p w14:paraId="5DA941C8" w14:textId="32EEBCE4" w:rsidR="00644A3C" w:rsidRPr="00644A3C" w:rsidRDefault="00644A3C">
            <w:pPr>
              <w:pStyle w:val="ListParagraph"/>
              <w:numPr>
                <w:ilvl w:val="0"/>
                <w:numId w:val="8"/>
              </w:numPr>
              <w:spacing w:line="276" w:lineRule="auto"/>
              <w:contextualSpacing w:val="0"/>
              <w:rPr>
                <w:sz w:val="24"/>
                <w:szCs w:val="24"/>
              </w:rPr>
            </w:pPr>
            <w:r w:rsidRPr="00644A3C">
              <w:rPr>
                <w:sz w:val="24"/>
                <w:szCs w:val="24"/>
              </w:rPr>
              <w:t>Throwing or smashing things</w:t>
            </w:r>
            <w:r w:rsidR="00E07A2B">
              <w:rPr>
                <w:sz w:val="24"/>
                <w:szCs w:val="24"/>
              </w:rPr>
              <w:t>.</w:t>
            </w:r>
          </w:p>
          <w:p w14:paraId="414D7D35" w14:textId="232411C0" w:rsidR="00644A3C" w:rsidRPr="00644A3C" w:rsidRDefault="00644A3C">
            <w:pPr>
              <w:pStyle w:val="ListParagraph"/>
              <w:numPr>
                <w:ilvl w:val="0"/>
                <w:numId w:val="8"/>
              </w:numPr>
              <w:spacing w:line="276" w:lineRule="auto"/>
              <w:contextualSpacing w:val="0"/>
              <w:rPr>
                <w:sz w:val="24"/>
                <w:szCs w:val="24"/>
              </w:rPr>
            </w:pPr>
            <w:r w:rsidRPr="00644A3C">
              <w:rPr>
                <w:sz w:val="24"/>
                <w:szCs w:val="24"/>
              </w:rPr>
              <w:t xml:space="preserve">Punching the wall, smashing the windows. </w:t>
            </w:r>
          </w:p>
          <w:p w14:paraId="7964D610" w14:textId="0825EECE" w:rsidR="00A122D3" w:rsidRPr="00644A3C" w:rsidRDefault="00644A3C">
            <w:pPr>
              <w:pStyle w:val="ListParagraph"/>
              <w:numPr>
                <w:ilvl w:val="0"/>
                <w:numId w:val="8"/>
              </w:numPr>
              <w:spacing w:line="276" w:lineRule="auto"/>
              <w:contextualSpacing w:val="0"/>
              <w:rPr>
                <w:sz w:val="24"/>
                <w:szCs w:val="24"/>
              </w:rPr>
            </w:pPr>
            <w:r w:rsidRPr="00644A3C">
              <w:rPr>
                <w:sz w:val="24"/>
                <w:szCs w:val="24"/>
              </w:rPr>
              <w:t>Burning, strangling, stabbing, murder.</w:t>
            </w:r>
          </w:p>
        </w:tc>
      </w:tr>
      <w:tr w:rsidR="00644A3C" w14:paraId="6561C58A" w14:textId="77777777" w:rsidTr="00C72D04">
        <w:trPr>
          <w:trHeight w:val="214"/>
        </w:trPr>
        <w:tc>
          <w:tcPr>
            <w:tcW w:w="454" w:type="dxa"/>
          </w:tcPr>
          <w:p w14:paraId="2D13F8F0" w14:textId="728DA364" w:rsidR="00644A3C" w:rsidRPr="007D432F" w:rsidRDefault="00F0391C" w:rsidP="00F0391C">
            <w:pPr>
              <w:jc w:val="center"/>
              <w:rPr>
                <w:b/>
                <w:bCs/>
                <w:color w:val="206FFC"/>
                <w:sz w:val="24"/>
                <w:szCs w:val="24"/>
              </w:rPr>
            </w:pPr>
            <w:r w:rsidRPr="007D432F">
              <w:rPr>
                <w:b/>
                <w:bCs/>
                <w:color w:val="206FFC"/>
                <w:sz w:val="24"/>
                <w:szCs w:val="24"/>
              </w:rPr>
              <w:t>B.</w:t>
            </w:r>
          </w:p>
        </w:tc>
        <w:tc>
          <w:tcPr>
            <w:tcW w:w="9758" w:type="dxa"/>
            <w:shd w:val="clear" w:color="auto" w:fill="auto"/>
          </w:tcPr>
          <w:p w14:paraId="5B979AAA" w14:textId="582A42F6" w:rsidR="00F0391C" w:rsidRPr="00F0391C" w:rsidRDefault="00F0391C">
            <w:pPr>
              <w:pStyle w:val="ListParagraph"/>
              <w:numPr>
                <w:ilvl w:val="0"/>
                <w:numId w:val="9"/>
              </w:numPr>
              <w:spacing w:line="276" w:lineRule="auto"/>
              <w:contextualSpacing w:val="0"/>
              <w:rPr>
                <w:sz w:val="24"/>
                <w:szCs w:val="24"/>
              </w:rPr>
            </w:pPr>
            <w:r w:rsidRPr="00F0391C">
              <w:rPr>
                <w:sz w:val="24"/>
                <w:szCs w:val="24"/>
              </w:rPr>
              <w:t>Making someone do sexual things that they don’t want to do. Calling the person a slag</w:t>
            </w:r>
            <w:r w:rsidR="001F1D9B">
              <w:rPr>
                <w:sz w:val="24"/>
                <w:szCs w:val="24"/>
              </w:rPr>
              <w:t xml:space="preserve"> or a </w:t>
            </w:r>
            <w:r w:rsidRPr="00F0391C">
              <w:rPr>
                <w:sz w:val="24"/>
                <w:szCs w:val="24"/>
              </w:rPr>
              <w:t xml:space="preserve">slut. </w:t>
            </w:r>
          </w:p>
          <w:p w14:paraId="0B270E00" w14:textId="77777777" w:rsidR="00644A3C" w:rsidRDefault="00F0391C">
            <w:pPr>
              <w:pStyle w:val="ListParagraph"/>
              <w:numPr>
                <w:ilvl w:val="0"/>
                <w:numId w:val="9"/>
              </w:numPr>
              <w:spacing w:line="276" w:lineRule="auto"/>
              <w:contextualSpacing w:val="0"/>
              <w:rPr>
                <w:sz w:val="24"/>
                <w:szCs w:val="24"/>
              </w:rPr>
            </w:pPr>
            <w:r w:rsidRPr="00F0391C">
              <w:rPr>
                <w:sz w:val="24"/>
                <w:szCs w:val="24"/>
              </w:rPr>
              <w:t>Not allowing the person to dress in the way they want to or only in the way the abuser wants them to.</w:t>
            </w:r>
          </w:p>
          <w:p w14:paraId="7241E7AD" w14:textId="54E33AF9" w:rsidR="001F1D9B" w:rsidRPr="00644A3C" w:rsidRDefault="001F1D9B">
            <w:pPr>
              <w:pStyle w:val="ListParagraph"/>
              <w:numPr>
                <w:ilvl w:val="0"/>
                <w:numId w:val="9"/>
              </w:numPr>
              <w:spacing w:line="276" w:lineRule="auto"/>
              <w:contextualSpacing w:val="0"/>
              <w:rPr>
                <w:sz w:val="24"/>
                <w:szCs w:val="24"/>
              </w:rPr>
            </w:pPr>
            <w:r>
              <w:rPr>
                <w:sz w:val="24"/>
                <w:szCs w:val="24"/>
              </w:rPr>
              <w:t>Rape.</w:t>
            </w:r>
          </w:p>
        </w:tc>
      </w:tr>
      <w:tr w:rsidR="00F0391C" w14:paraId="1E005D89" w14:textId="77777777" w:rsidTr="00C72D04">
        <w:trPr>
          <w:trHeight w:val="214"/>
        </w:trPr>
        <w:tc>
          <w:tcPr>
            <w:tcW w:w="454" w:type="dxa"/>
          </w:tcPr>
          <w:p w14:paraId="014B0C6C" w14:textId="6668F5BA" w:rsidR="00F0391C" w:rsidRPr="007D432F" w:rsidRDefault="00F0391C" w:rsidP="00F0391C">
            <w:pPr>
              <w:jc w:val="center"/>
              <w:rPr>
                <w:b/>
                <w:bCs/>
                <w:color w:val="206FFC"/>
                <w:sz w:val="24"/>
                <w:szCs w:val="24"/>
              </w:rPr>
            </w:pPr>
            <w:r w:rsidRPr="007D432F">
              <w:rPr>
                <w:b/>
                <w:bCs/>
                <w:color w:val="206FFC"/>
                <w:sz w:val="24"/>
                <w:szCs w:val="24"/>
              </w:rPr>
              <w:lastRenderedPageBreak/>
              <w:t>C.</w:t>
            </w:r>
          </w:p>
        </w:tc>
        <w:tc>
          <w:tcPr>
            <w:tcW w:w="9758" w:type="dxa"/>
            <w:shd w:val="clear" w:color="auto" w:fill="auto"/>
          </w:tcPr>
          <w:p w14:paraId="32E6BF1C" w14:textId="03C2A083" w:rsidR="008B63DE" w:rsidRPr="008B63DE" w:rsidRDefault="008B63DE">
            <w:pPr>
              <w:pStyle w:val="ListParagraph"/>
              <w:numPr>
                <w:ilvl w:val="0"/>
                <w:numId w:val="9"/>
              </w:numPr>
              <w:spacing w:line="276" w:lineRule="auto"/>
              <w:contextualSpacing w:val="0"/>
              <w:rPr>
                <w:sz w:val="24"/>
                <w:szCs w:val="24"/>
              </w:rPr>
            </w:pPr>
            <w:r w:rsidRPr="008B63DE">
              <w:rPr>
                <w:sz w:val="24"/>
                <w:szCs w:val="24"/>
              </w:rPr>
              <w:t xml:space="preserve">Constantly putting a person down, making the person feel bad about </w:t>
            </w:r>
            <w:r w:rsidR="00F20830">
              <w:rPr>
                <w:sz w:val="24"/>
                <w:szCs w:val="24"/>
              </w:rPr>
              <w:br/>
            </w:r>
            <w:r w:rsidRPr="008B63DE">
              <w:rPr>
                <w:sz w:val="24"/>
                <w:szCs w:val="24"/>
              </w:rPr>
              <w:t>themselves</w:t>
            </w:r>
            <w:r w:rsidR="001F1D9B">
              <w:rPr>
                <w:sz w:val="24"/>
                <w:szCs w:val="24"/>
              </w:rPr>
              <w:t xml:space="preserve"> and undermining them e.g. </w:t>
            </w:r>
            <w:r w:rsidRPr="008B63DE">
              <w:rPr>
                <w:sz w:val="24"/>
                <w:szCs w:val="24"/>
              </w:rPr>
              <w:t xml:space="preserve">insulting them by calling them fat, ugly, stupid, </w:t>
            </w:r>
            <w:r w:rsidR="001F1D9B">
              <w:rPr>
                <w:sz w:val="24"/>
                <w:szCs w:val="24"/>
              </w:rPr>
              <w:t xml:space="preserve">or </w:t>
            </w:r>
            <w:r w:rsidRPr="008B63DE">
              <w:rPr>
                <w:sz w:val="24"/>
                <w:szCs w:val="24"/>
              </w:rPr>
              <w:t>a bad parent.</w:t>
            </w:r>
          </w:p>
          <w:p w14:paraId="593E50E3" w14:textId="77777777" w:rsidR="008B63DE" w:rsidRPr="008B63DE" w:rsidRDefault="008B63DE">
            <w:pPr>
              <w:pStyle w:val="ListParagraph"/>
              <w:numPr>
                <w:ilvl w:val="0"/>
                <w:numId w:val="9"/>
              </w:numPr>
              <w:spacing w:line="276" w:lineRule="auto"/>
              <w:contextualSpacing w:val="0"/>
              <w:rPr>
                <w:sz w:val="24"/>
                <w:szCs w:val="24"/>
              </w:rPr>
            </w:pPr>
            <w:r w:rsidRPr="008B63DE">
              <w:rPr>
                <w:sz w:val="24"/>
                <w:szCs w:val="24"/>
              </w:rPr>
              <w:t>Checking up on where they are and what they are doing, timing a person when they go out, making them explain every movement.</w:t>
            </w:r>
          </w:p>
          <w:p w14:paraId="46B20BC0" w14:textId="77777777" w:rsidR="008B63DE" w:rsidRPr="008B63DE" w:rsidRDefault="008B63DE">
            <w:pPr>
              <w:pStyle w:val="ListParagraph"/>
              <w:numPr>
                <w:ilvl w:val="0"/>
                <w:numId w:val="9"/>
              </w:numPr>
              <w:spacing w:line="276" w:lineRule="auto"/>
              <w:contextualSpacing w:val="0"/>
              <w:rPr>
                <w:sz w:val="24"/>
                <w:szCs w:val="24"/>
              </w:rPr>
            </w:pPr>
            <w:r w:rsidRPr="008B63DE">
              <w:rPr>
                <w:sz w:val="24"/>
                <w:szCs w:val="24"/>
              </w:rPr>
              <w:t>Always lying to them, ignoring them, withholding affection.</w:t>
            </w:r>
          </w:p>
          <w:p w14:paraId="37283EDC" w14:textId="3779A52F" w:rsidR="00F0391C" w:rsidRPr="00F0391C" w:rsidRDefault="008B63DE">
            <w:pPr>
              <w:pStyle w:val="ListParagraph"/>
              <w:numPr>
                <w:ilvl w:val="0"/>
                <w:numId w:val="9"/>
              </w:numPr>
              <w:spacing w:line="276" w:lineRule="auto"/>
              <w:contextualSpacing w:val="0"/>
              <w:rPr>
                <w:sz w:val="24"/>
                <w:szCs w:val="24"/>
              </w:rPr>
            </w:pPr>
            <w:r w:rsidRPr="008B63DE">
              <w:rPr>
                <w:sz w:val="24"/>
                <w:szCs w:val="24"/>
              </w:rPr>
              <w:t>Threatening to leave, threatening to throw them out, threatening to commit suicide if they leave.</w:t>
            </w:r>
          </w:p>
        </w:tc>
      </w:tr>
      <w:tr w:rsidR="00F0391C" w14:paraId="48E60BAE" w14:textId="77777777" w:rsidTr="00C72D04">
        <w:trPr>
          <w:trHeight w:val="214"/>
        </w:trPr>
        <w:tc>
          <w:tcPr>
            <w:tcW w:w="454" w:type="dxa"/>
          </w:tcPr>
          <w:p w14:paraId="6A79B2E7" w14:textId="0804760D" w:rsidR="00F0391C" w:rsidRPr="007D432F" w:rsidRDefault="00F0391C" w:rsidP="00F0391C">
            <w:pPr>
              <w:jc w:val="center"/>
              <w:rPr>
                <w:b/>
                <w:bCs/>
                <w:color w:val="206FFC"/>
                <w:sz w:val="24"/>
                <w:szCs w:val="24"/>
              </w:rPr>
            </w:pPr>
            <w:r w:rsidRPr="007D432F">
              <w:rPr>
                <w:b/>
                <w:bCs/>
                <w:color w:val="206FFC"/>
                <w:sz w:val="24"/>
                <w:szCs w:val="24"/>
              </w:rPr>
              <w:t>D.</w:t>
            </w:r>
          </w:p>
        </w:tc>
        <w:tc>
          <w:tcPr>
            <w:tcW w:w="9758" w:type="dxa"/>
            <w:shd w:val="clear" w:color="auto" w:fill="auto"/>
          </w:tcPr>
          <w:p w14:paraId="4D737CDA" w14:textId="77777777" w:rsidR="009D3DA0" w:rsidRPr="009D3DA0" w:rsidRDefault="009D3DA0">
            <w:pPr>
              <w:pStyle w:val="ListParagraph"/>
              <w:numPr>
                <w:ilvl w:val="0"/>
                <w:numId w:val="9"/>
              </w:numPr>
              <w:spacing w:line="276" w:lineRule="auto"/>
              <w:contextualSpacing w:val="0"/>
              <w:rPr>
                <w:sz w:val="24"/>
                <w:szCs w:val="24"/>
              </w:rPr>
            </w:pPr>
            <w:r w:rsidRPr="009D3DA0">
              <w:rPr>
                <w:sz w:val="24"/>
                <w:szCs w:val="24"/>
              </w:rPr>
              <w:t xml:space="preserve">Stopping someone from seeing friends and family, not allowing the person to have visitors. </w:t>
            </w:r>
          </w:p>
          <w:p w14:paraId="628992D5" w14:textId="77777777" w:rsidR="009D3DA0" w:rsidRPr="009D3DA0" w:rsidRDefault="009D3DA0">
            <w:pPr>
              <w:pStyle w:val="ListParagraph"/>
              <w:numPr>
                <w:ilvl w:val="0"/>
                <w:numId w:val="9"/>
              </w:numPr>
              <w:spacing w:line="276" w:lineRule="auto"/>
              <w:contextualSpacing w:val="0"/>
              <w:rPr>
                <w:sz w:val="24"/>
                <w:szCs w:val="24"/>
              </w:rPr>
            </w:pPr>
            <w:r w:rsidRPr="009D3DA0">
              <w:rPr>
                <w:sz w:val="24"/>
                <w:szCs w:val="24"/>
              </w:rPr>
              <w:t xml:space="preserve">Stopping them from having a job, not allowing the person to learn to drive. </w:t>
            </w:r>
          </w:p>
          <w:p w14:paraId="52D2D4D6" w14:textId="77777777" w:rsidR="009D3DA0" w:rsidRPr="009D3DA0" w:rsidRDefault="009D3DA0">
            <w:pPr>
              <w:pStyle w:val="ListParagraph"/>
              <w:numPr>
                <w:ilvl w:val="0"/>
                <w:numId w:val="9"/>
              </w:numPr>
              <w:spacing w:line="276" w:lineRule="auto"/>
              <w:contextualSpacing w:val="0"/>
              <w:rPr>
                <w:sz w:val="24"/>
                <w:szCs w:val="24"/>
              </w:rPr>
            </w:pPr>
            <w:r w:rsidRPr="009D3DA0">
              <w:rPr>
                <w:sz w:val="24"/>
                <w:szCs w:val="24"/>
              </w:rPr>
              <w:t xml:space="preserve">Going everywhere with them. </w:t>
            </w:r>
          </w:p>
          <w:p w14:paraId="7D3BFF50" w14:textId="77777777" w:rsidR="009D3DA0" w:rsidRPr="009D3DA0" w:rsidRDefault="009D3DA0">
            <w:pPr>
              <w:pStyle w:val="ListParagraph"/>
              <w:numPr>
                <w:ilvl w:val="0"/>
                <w:numId w:val="9"/>
              </w:numPr>
              <w:spacing w:line="276" w:lineRule="auto"/>
              <w:contextualSpacing w:val="0"/>
              <w:rPr>
                <w:sz w:val="24"/>
                <w:szCs w:val="24"/>
              </w:rPr>
            </w:pPr>
            <w:r w:rsidRPr="009D3DA0">
              <w:rPr>
                <w:sz w:val="24"/>
                <w:szCs w:val="24"/>
              </w:rPr>
              <w:t>Locking them in the house, not allowing phone calls.</w:t>
            </w:r>
          </w:p>
          <w:p w14:paraId="59D12E32" w14:textId="01BE9DA5" w:rsidR="00F0391C" w:rsidRPr="00F0391C" w:rsidRDefault="009D3DA0">
            <w:pPr>
              <w:pStyle w:val="ListParagraph"/>
              <w:numPr>
                <w:ilvl w:val="0"/>
                <w:numId w:val="9"/>
              </w:numPr>
              <w:spacing w:line="276" w:lineRule="auto"/>
              <w:contextualSpacing w:val="0"/>
              <w:rPr>
                <w:sz w:val="24"/>
                <w:szCs w:val="24"/>
              </w:rPr>
            </w:pPr>
            <w:r w:rsidRPr="009D3DA0">
              <w:rPr>
                <w:sz w:val="24"/>
                <w:szCs w:val="24"/>
              </w:rPr>
              <w:t>Not allowing the person to learn the native language and always speaking for them.</w:t>
            </w:r>
          </w:p>
        </w:tc>
      </w:tr>
      <w:tr w:rsidR="00F0391C" w14:paraId="65BBB1DF" w14:textId="77777777" w:rsidTr="00C72D04">
        <w:trPr>
          <w:trHeight w:val="214"/>
        </w:trPr>
        <w:tc>
          <w:tcPr>
            <w:tcW w:w="454" w:type="dxa"/>
          </w:tcPr>
          <w:p w14:paraId="4DEB8DD5" w14:textId="5AF1006D" w:rsidR="00F0391C" w:rsidRPr="007D432F" w:rsidRDefault="00F0391C" w:rsidP="00F0391C">
            <w:pPr>
              <w:jc w:val="center"/>
              <w:rPr>
                <w:b/>
                <w:bCs/>
                <w:color w:val="206FFC"/>
                <w:sz w:val="24"/>
                <w:szCs w:val="24"/>
              </w:rPr>
            </w:pPr>
            <w:r w:rsidRPr="007D432F">
              <w:rPr>
                <w:b/>
                <w:bCs/>
                <w:color w:val="206FFC"/>
                <w:sz w:val="24"/>
                <w:szCs w:val="24"/>
              </w:rPr>
              <w:t>E.</w:t>
            </w:r>
          </w:p>
        </w:tc>
        <w:tc>
          <w:tcPr>
            <w:tcW w:w="9758" w:type="dxa"/>
            <w:shd w:val="clear" w:color="auto" w:fill="auto"/>
          </w:tcPr>
          <w:p w14:paraId="48E846D2" w14:textId="77777777" w:rsidR="003910A7" w:rsidRPr="003910A7" w:rsidRDefault="003910A7">
            <w:pPr>
              <w:pStyle w:val="ListParagraph"/>
              <w:numPr>
                <w:ilvl w:val="0"/>
                <w:numId w:val="9"/>
              </w:numPr>
              <w:spacing w:line="276" w:lineRule="auto"/>
              <w:contextualSpacing w:val="0"/>
              <w:rPr>
                <w:sz w:val="24"/>
                <w:szCs w:val="24"/>
              </w:rPr>
            </w:pPr>
            <w:r w:rsidRPr="003910A7">
              <w:rPr>
                <w:sz w:val="24"/>
                <w:szCs w:val="24"/>
              </w:rPr>
              <w:t xml:space="preserve">Taking a person’s money, making a person ask for money. </w:t>
            </w:r>
          </w:p>
          <w:p w14:paraId="11F1AFA6" w14:textId="77777777" w:rsidR="003910A7" w:rsidRPr="003910A7" w:rsidRDefault="003910A7">
            <w:pPr>
              <w:pStyle w:val="ListParagraph"/>
              <w:numPr>
                <w:ilvl w:val="0"/>
                <w:numId w:val="9"/>
              </w:numPr>
              <w:spacing w:line="276" w:lineRule="auto"/>
              <w:contextualSpacing w:val="0"/>
              <w:rPr>
                <w:sz w:val="24"/>
                <w:szCs w:val="24"/>
              </w:rPr>
            </w:pPr>
            <w:r w:rsidRPr="003910A7">
              <w:rPr>
                <w:sz w:val="24"/>
                <w:szCs w:val="24"/>
              </w:rPr>
              <w:t>Making a person say how they spend every single penny.</w:t>
            </w:r>
          </w:p>
          <w:p w14:paraId="7FEC201C" w14:textId="09FE09D4" w:rsidR="003910A7" w:rsidRPr="003910A7" w:rsidRDefault="003910A7">
            <w:pPr>
              <w:pStyle w:val="ListParagraph"/>
              <w:numPr>
                <w:ilvl w:val="0"/>
                <w:numId w:val="9"/>
              </w:numPr>
              <w:spacing w:line="276" w:lineRule="auto"/>
              <w:contextualSpacing w:val="0"/>
              <w:rPr>
                <w:sz w:val="24"/>
                <w:szCs w:val="24"/>
              </w:rPr>
            </w:pPr>
            <w:r w:rsidRPr="003910A7">
              <w:rPr>
                <w:sz w:val="24"/>
                <w:szCs w:val="24"/>
              </w:rPr>
              <w:t>Not allowing them to work and earn money.</w:t>
            </w:r>
          </w:p>
          <w:p w14:paraId="2098C3D7" w14:textId="77777777" w:rsidR="003910A7" w:rsidRPr="003910A7" w:rsidRDefault="003910A7">
            <w:pPr>
              <w:pStyle w:val="ListParagraph"/>
              <w:numPr>
                <w:ilvl w:val="0"/>
                <w:numId w:val="9"/>
              </w:numPr>
              <w:spacing w:line="276" w:lineRule="auto"/>
              <w:contextualSpacing w:val="0"/>
              <w:rPr>
                <w:sz w:val="24"/>
                <w:szCs w:val="24"/>
              </w:rPr>
            </w:pPr>
            <w:r w:rsidRPr="003910A7">
              <w:rPr>
                <w:sz w:val="24"/>
                <w:szCs w:val="24"/>
              </w:rPr>
              <w:t xml:space="preserve">Having all the bills (debts) in the person’s name, having all bank accounts/benefits in the abusers name. </w:t>
            </w:r>
          </w:p>
          <w:p w14:paraId="1F9DD7B7" w14:textId="77777777" w:rsidR="003910A7" w:rsidRPr="003910A7" w:rsidRDefault="003910A7">
            <w:pPr>
              <w:pStyle w:val="ListParagraph"/>
              <w:numPr>
                <w:ilvl w:val="0"/>
                <w:numId w:val="9"/>
              </w:numPr>
              <w:spacing w:line="276" w:lineRule="auto"/>
              <w:contextualSpacing w:val="0"/>
              <w:rPr>
                <w:sz w:val="24"/>
                <w:szCs w:val="24"/>
              </w:rPr>
            </w:pPr>
            <w:r w:rsidRPr="003910A7">
              <w:rPr>
                <w:sz w:val="24"/>
                <w:szCs w:val="24"/>
              </w:rPr>
              <w:t>Making all the decisions when deciding what to buy and when to buy.</w:t>
            </w:r>
          </w:p>
          <w:p w14:paraId="60ACF18E" w14:textId="05693B56" w:rsidR="00F0391C" w:rsidRPr="00F0391C" w:rsidRDefault="003910A7">
            <w:pPr>
              <w:pStyle w:val="ListParagraph"/>
              <w:numPr>
                <w:ilvl w:val="0"/>
                <w:numId w:val="9"/>
              </w:numPr>
              <w:spacing w:line="276" w:lineRule="auto"/>
              <w:contextualSpacing w:val="0"/>
              <w:rPr>
                <w:sz w:val="24"/>
                <w:szCs w:val="24"/>
              </w:rPr>
            </w:pPr>
            <w:r w:rsidRPr="003910A7">
              <w:rPr>
                <w:sz w:val="24"/>
                <w:szCs w:val="24"/>
              </w:rPr>
              <w:t>Giving the person a small amount of money to manage and then criticising them for not managing to buy essentials with it.</w:t>
            </w:r>
          </w:p>
        </w:tc>
      </w:tr>
      <w:tr w:rsidR="00F0391C" w14:paraId="4C1B092E" w14:textId="77777777" w:rsidTr="00C72D04">
        <w:trPr>
          <w:trHeight w:val="214"/>
        </w:trPr>
        <w:tc>
          <w:tcPr>
            <w:tcW w:w="454" w:type="dxa"/>
          </w:tcPr>
          <w:p w14:paraId="0BF0EB81" w14:textId="4C55B5EC" w:rsidR="00F0391C" w:rsidRPr="007D432F" w:rsidRDefault="00F0391C" w:rsidP="00F0391C">
            <w:pPr>
              <w:jc w:val="center"/>
              <w:rPr>
                <w:b/>
                <w:bCs/>
                <w:color w:val="206FFC"/>
                <w:sz w:val="24"/>
                <w:szCs w:val="24"/>
              </w:rPr>
            </w:pPr>
            <w:r w:rsidRPr="007D432F">
              <w:rPr>
                <w:b/>
                <w:bCs/>
                <w:color w:val="206FFC"/>
                <w:sz w:val="24"/>
                <w:szCs w:val="24"/>
              </w:rPr>
              <w:t>F.</w:t>
            </w:r>
          </w:p>
        </w:tc>
        <w:tc>
          <w:tcPr>
            <w:tcW w:w="9758" w:type="dxa"/>
            <w:shd w:val="clear" w:color="auto" w:fill="auto"/>
          </w:tcPr>
          <w:p w14:paraId="1276F093" w14:textId="77777777" w:rsidR="00B37DE4" w:rsidRPr="00B37DE4" w:rsidRDefault="00B37DE4">
            <w:pPr>
              <w:pStyle w:val="ListParagraph"/>
              <w:numPr>
                <w:ilvl w:val="0"/>
                <w:numId w:val="9"/>
              </w:numPr>
              <w:spacing w:line="276" w:lineRule="auto"/>
              <w:contextualSpacing w:val="0"/>
              <w:rPr>
                <w:sz w:val="24"/>
                <w:szCs w:val="24"/>
              </w:rPr>
            </w:pPr>
            <w:r w:rsidRPr="00B37DE4">
              <w:rPr>
                <w:sz w:val="24"/>
                <w:szCs w:val="24"/>
              </w:rPr>
              <w:t xml:space="preserve">Making the person afraid by using looks and gestures. </w:t>
            </w:r>
          </w:p>
          <w:p w14:paraId="77F7FCC8" w14:textId="77777777" w:rsidR="00B37DE4" w:rsidRPr="00B37DE4" w:rsidRDefault="00B37DE4">
            <w:pPr>
              <w:pStyle w:val="ListParagraph"/>
              <w:numPr>
                <w:ilvl w:val="0"/>
                <w:numId w:val="9"/>
              </w:numPr>
              <w:spacing w:line="276" w:lineRule="auto"/>
              <w:contextualSpacing w:val="0"/>
              <w:rPr>
                <w:sz w:val="24"/>
                <w:szCs w:val="24"/>
              </w:rPr>
            </w:pPr>
            <w:r w:rsidRPr="00B37DE4">
              <w:rPr>
                <w:sz w:val="24"/>
                <w:szCs w:val="24"/>
              </w:rPr>
              <w:t xml:space="preserve">Saying they will hurt or kill them or someone precious to them or the family pet. </w:t>
            </w:r>
          </w:p>
          <w:p w14:paraId="7FA98C7F" w14:textId="77777777" w:rsidR="00B37DE4" w:rsidRPr="00B37DE4" w:rsidRDefault="00B37DE4">
            <w:pPr>
              <w:pStyle w:val="ListParagraph"/>
              <w:numPr>
                <w:ilvl w:val="0"/>
                <w:numId w:val="9"/>
              </w:numPr>
              <w:spacing w:line="276" w:lineRule="auto"/>
              <w:contextualSpacing w:val="0"/>
              <w:rPr>
                <w:sz w:val="24"/>
                <w:szCs w:val="24"/>
              </w:rPr>
            </w:pPr>
            <w:r w:rsidRPr="00B37DE4">
              <w:rPr>
                <w:sz w:val="24"/>
                <w:szCs w:val="24"/>
              </w:rPr>
              <w:t>Threatening to smash things.</w:t>
            </w:r>
          </w:p>
          <w:p w14:paraId="34877833" w14:textId="7A3CCFD5" w:rsidR="00F0391C" w:rsidRPr="00F0391C" w:rsidRDefault="00B37DE4">
            <w:pPr>
              <w:pStyle w:val="ListParagraph"/>
              <w:numPr>
                <w:ilvl w:val="0"/>
                <w:numId w:val="9"/>
              </w:numPr>
              <w:spacing w:line="276" w:lineRule="auto"/>
              <w:contextualSpacing w:val="0"/>
              <w:rPr>
                <w:sz w:val="24"/>
                <w:szCs w:val="24"/>
              </w:rPr>
            </w:pPr>
            <w:r w:rsidRPr="00B37DE4">
              <w:rPr>
                <w:sz w:val="24"/>
                <w:szCs w:val="24"/>
              </w:rPr>
              <w:t>Threatening to tell other people how bad/stupid they are</w:t>
            </w:r>
            <w:r w:rsidR="00E07A2B">
              <w:rPr>
                <w:sz w:val="24"/>
                <w:szCs w:val="24"/>
              </w:rPr>
              <w:t>.</w:t>
            </w:r>
          </w:p>
        </w:tc>
      </w:tr>
      <w:tr w:rsidR="00F0391C" w14:paraId="164922A8" w14:textId="77777777" w:rsidTr="00C72D04">
        <w:trPr>
          <w:trHeight w:val="214"/>
        </w:trPr>
        <w:tc>
          <w:tcPr>
            <w:tcW w:w="454" w:type="dxa"/>
          </w:tcPr>
          <w:p w14:paraId="0272B280" w14:textId="737F9939" w:rsidR="00F0391C" w:rsidRPr="007D432F" w:rsidRDefault="00F0391C" w:rsidP="00F0391C">
            <w:pPr>
              <w:jc w:val="center"/>
              <w:rPr>
                <w:b/>
                <w:bCs/>
                <w:color w:val="206FFC"/>
                <w:sz w:val="24"/>
                <w:szCs w:val="24"/>
              </w:rPr>
            </w:pPr>
            <w:r w:rsidRPr="007D432F">
              <w:rPr>
                <w:b/>
                <w:bCs/>
                <w:color w:val="206FFC"/>
                <w:sz w:val="24"/>
                <w:szCs w:val="24"/>
              </w:rPr>
              <w:t>G.</w:t>
            </w:r>
          </w:p>
        </w:tc>
        <w:tc>
          <w:tcPr>
            <w:tcW w:w="9758" w:type="dxa"/>
            <w:shd w:val="clear" w:color="auto" w:fill="auto"/>
          </w:tcPr>
          <w:p w14:paraId="37A08126" w14:textId="77777777" w:rsidR="00E07A2B" w:rsidRPr="00E07A2B" w:rsidRDefault="00E07A2B">
            <w:pPr>
              <w:pStyle w:val="ListParagraph"/>
              <w:numPr>
                <w:ilvl w:val="0"/>
                <w:numId w:val="9"/>
              </w:numPr>
              <w:spacing w:line="276" w:lineRule="auto"/>
              <w:contextualSpacing w:val="0"/>
              <w:rPr>
                <w:sz w:val="24"/>
                <w:szCs w:val="24"/>
              </w:rPr>
            </w:pPr>
            <w:r w:rsidRPr="00E07A2B">
              <w:rPr>
                <w:sz w:val="24"/>
                <w:szCs w:val="24"/>
              </w:rPr>
              <w:t xml:space="preserve">Checking where someone is all the time. </w:t>
            </w:r>
          </w:p>
          <w:p w14:paraId="23875936" w14:textId="77777777" w:rsidR="00E07A2B" w:rsidRPr="00E07A2B" w:rsidRDefault="00E07A2B">
            <w:pPr>
              <w:pStyle w:val="ListParagraph"/>
              <w:numPr>
                <w:ilvl w:val="0"/>
                <w:numId w:val="9"/>
              </w:numPr>
              <w:spacing w:line="276" w:lineRule="auto"/>
              <w:contextualSpacing w:val="0"/>
              <w:rPr>
                <w:sz w:val="24"/>
                <w:szCs w:val="24"/>
              </w:rPr>
            </w:pPr>
            <w:r w:rsidRPr="00E07A2B">
              <w:rPr>
                <w:sz w:val="24"/>
                <w:szCs w:val="24"/>
              </w:rPr>
              <w:t xml:space="preserve">Telling someone how they should dress. </w:t>
            </w:r>
          </w:p>
          <w:p w14:paraId="4EDC7336" w14:textId="77777777" w:rsidR="00E07A2B" w:rsidRDefault="00E07A2B">
            <w:pPr>
              <w:pStyle w:val="ListParagraph"/>
              <w:numPr>
                <w:ilvl w:val="0"/>
                <w:numId w:val="9"/>
              </w:numPr>
              <w:spacing w:line="276" w:lineRule="auto"/>
              <w:contextualSpacing w:val="0"/>
              <w:rPr>
                <w:sz w:val="24"/>
                <w:szCs w:val="24"/>
              </w:rPr>
            </w:pPr>
            <w:r w:rsidRPr="00E07A2B">
              <w:rPr>
                <w:sz w:val="24"/>
                <w:szCs w:val="24"/>
              </w:rPr>
              <w:t>Getting jealous when someone sees their friends.</w:t>
            </w:r>
          </w:p>
          <w:p w14:paraId="1A762E42" w14:textId="7439220E" w:rsidR="00E07A2B" w:rsidRPr="00E07A2B" w:rsidRDefault="00E07A2B">
            <w:pPr>
              <w:pStyle w:val="ListParagraph"/>
              <w:numPr>
                <w:ilvl w:val="0"/>
                <w:numId w:val="9"/>
              </w:numPr>
              <w:spacing w:line="276" w:lineRule="auto"/>
              <w:contextualSpacing w:val="0"/>
              <w:rPr>
                <w:sz w:val="24"/>
                <w:szCs w:val="24"/>
              </w:rPr>
            </w:pPr>
            <w:r w:rsidRPr="00E07A2B">
              <w:rPr>
                <w:sz w:val="24"/>
                <w:szCs w:val="24"/>
              </w:rPr>
              <w:t xml:space="preserve">Tells someone who they can or can’t talk to. </w:t>
            </w:r>
          </w:p>
          <w:p w14:paraId="05367C3F" w14:textId="42D951F3" w:rsidR="00F0391C" w:rsidRPr="00F0391C" w:rsidRDefault="00E07A2B">
            <w:pPr>
              <w:pStyle w:val="ListParagraph"/>
              <w:numPr>
                <w:ilvl w:val="0"/>
                <w:numId w:val="9"/>
              </w:numPr>
              <w:spacing w:line="276" w:lineRule="auto"/>
              <w:contextualSpacing w:val="0"/>
              <w:rPr>
                <w:sz w:val="24"/>
                <w:szCs w:val="24"/>
              </w:rPr>
            </w:pPr>
            <w:r w:rsidRPr="00E07A2B">
              <w:rPr>
                <w:sz w:val="24"/>
                <w:szCs w:val="24"/>
              </w:rPr>
              <w:t>Checks what someone is doing on social media.</w:t>
            </w:r>
          </w:p>
        </w:tc>
      </w:tr>
    </w:tbl>
    <w:p w14:paraId="68EBC256" w14:textId="77777777" w:rsidR="00EC5488" w:rsidRDefault="00EC5488"/>
    <w:p w14:paraId="149F6C0E" w14:textId="77777777" w:rsidR="002D4422" w:rsidRDefault="002D4422"/>
    <w:p w14:paraId="1CA92BD8" w14:textId="77777777" w:rsidR="002D4422" w:rsidRDefault="002D4422"/>
    <w:p w14:paraId="29459BF2" w14:textId="77777777" w:rsidR="002D4422" w:rsidRDefault="002D4422"/>
    <w:p w14:paraId="32EFA19E" w14:textId="77777777" w:rsidR="002D4422" w:rsidRDefault="002D4422"/>
    <w:p w14:paraId="5E2880FA" w14:textId="77777777" w:rsidR="002D4422" w:rsidRDefault="002D4422"/>
    <w:p w14:paraId="496B8BA0" w14:textId="77777777" w:rsidR="002D4422" w:rsidRDefault="002D4422"/>
    <w:tbl>
      <w:tblPr>
        <w:tblStyle w:val="TableGrid"/>
        <w:tblW w:w="10212"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85" w:type="dxa"/>
          <w:left w:w="85" w:type="dxa"/>
          <w:bottom w:w="85" w:type="dxa"/>
          <w:right w:w="85" w:type="dxa"/>
        </w:tblCellMar>
        <w:tblLook w:val="04A0" w:firstRow="1" w:lastRow="0" w:firstColumn="1" w:lastColumn="0" w:noHBand="0" w:noVBand="1"/>
      </w:tblPr>
      <w:tblGrid>
        <w:gridCol w:w="729"/>
        <w:gridCol w:w="547"/>
        <w:gridCol w:w="182"/>
        <w:gridCol w:w="730"/>
        <w:gridCol w:w="729"/>
        <w:gridCol w:w="730"/>
        <w:gridCol w:w="729"/>
        <w:gridCol w:w="730"/>
        <w:gridCol w:w="729"/>
        <w:gridCol w:w="729"/>
        <w:gridCol w:w="730"/>
        <w:gridCol w:w="729"/>
        <w:gridCol w:w="730"/>
        <w:gridCol w:w="729"/>
        <w:gridCol w:w="724"/>
        <w:gridCol w:w="6"/>
      </w:tblGrid>
      <w:tr w:rsidR="008E5648" w14:paraId="1ABA86EC" w14:textId="77777777" w:rsidTr="007D432F">
        <w:trPr>
          <w:trHeight w:val="214"/>
        </w:trPr>
        <w:tc>
          <w:tcPr>
            <w:tcW w:w="10212" w:type="dxa"/>
            <w:gridSpan w:val="16"/>
            <w:tcBorders>
              <w:top w:val="single" w:sz="4" w:space="0" w:color="206FFC"/>
              <w:left w:val="single" w:sz="4" w:space="0" w:color="206FFC"/>
              <w:bottom w:val="single" w:sz="4" w:space="0" w:color="206FFC"/>
              <w:right w:val="single" w:sz="4" w:space="0" w:color="206FFC"/>
            </w:tcBorders>
            <w:shd w:val="clear" w:color="auto" w:fill="206FFC"/>
          </w:tcPr>
          <w:p w14:paraId="3186C82F" w14:textId="27988B2D" w:rsidR="008E5648" w:rsidRPr="00EC5488" w:rsidRDefault="008E5648" w:rsidP="007D432F">
            <w:pPr>
              <w:pStyle w:val="Heading3"/>
            </w:pPr>
            <w:r w:rsidRPr="007D432F">
              <w:rPr>
                <w:color w:val="FFFFFF" w:themeColor="background1"/>
              </w:rPr>
              <w:t>Answers</w:t>
            </w:r>
          </w:p>
        </w:tc>
      </w:tr>
      <w:tr w:rsidR="008E5648" w14:paraId="2E5B2556" w14:textId="77777777" w:rsidTr="007D432F">
        <w:trPr>
          <w:trHeight w:val="214"/>
        </w:trPr>
        <w:tc>
          <w:tcPr>
            <w:tcW w:w="729" w:type="dxa"/>
            <w:tcBorders>
              <w:top w:val="single" w:sz="4" w:space="0" w:color="206FFC"/>
            </w:tcBorders>
          </w:tcPr>
          <w:p w14:paraId="391F8EA6" w14:textId="4583F428" w:rsidR="008E5648" w:rsidRPr="00FC4252" w:rsidRDefault="008E5648">
            <w:pPr>
              <w:pStyle w:val="ListParagraph"/>
              <w:numPr>
                <w:ilvl w:val="0"/>
                <w:numId w:val="5"/>
              </w:numPr>
              <w:rPr>
                <w:sz w:val="24"/>
                <w:szCs w:val="24"/>
              </w:rPr>
            </w:pPr>
          </w:p>
        </w:tc>
        <w:tc>
          <w:tcPr>
            <w:tcW w:w="729" w:type="dxa"/>
            <w:gridSpan w:val="2"/>
            <w:tcBorders>
              <w:top w:val="single" w:sz="4" w:space="0" w:color="206FFC"/>
            </w:tcBorders>
          </w:tcPr>
          <w:p w14:paraId="0AB03BEB" w14:textId="148E1258" w:rsidR="008E5648" w:rsidRPr="00EC5488" w:rsidRDefault="008E5648" w:rsidP="00EC5488">
            <w:pPr>
              <w:rPr>
                <w:sz w:val="24"/>
                <w:szCs w:val="24"/>
              </w:rPr>
            </w:pPr>
            <w:r>
              <w:rPr>
                <w:sz w:val="24"/>
                <w:szCs w:val="24"/>
              </w:rPr>
              <w:t>G</w:t>
            </w:r>
          </w:p>
        </w:tc>
        <w:tc>
          <w:tcPr>
            <w:tcW w:w="730" w:type="dxa"/>
            <w:tcBorders>
              <w:top w:val="single" w:sz="4" w:space="0" w:color="206FFC"/>
            </w:tcBorders>
          </w:tcPr>
          <w:p w14:paraId="25F75008" w14:textId="4EA720AD" w:rsidR="008E5648" w:rsidRPr="00FC4252" w:rsidRDefault="008E5648">
            <w:pPr>
              <w:pStyle w:val="ListParagraph"/>
              <w:numPr>
                <w:ilvl w:val="0"/>
                <w:numId w:val="5"/>
              </w:numPr>
              <w:rPr>
                <w:sz w:val="24"/>
                <w:szCs w:val="24"/>
              </w:rPr>
            </w:pPr>
          </w:p>
        </w:tc>
        <w:tc>
          <w:tcPr>
            <w:tcW w:w="729" w:type="dxa"/>
            <w:tcBorders>
              <w:top w:val="single" w:sz="4" w:space="0" w:color="206FFC"/>
            </w:tcBorders>
          </w:tcPr>
          <w:p w14:paraId="1BC61C73" w14:textId="2A3F9545" w:rsidR="008E5648" w:rsidRPr="00EC5488" w:rsidRDefault="00FC4252" w:rsidP="00EC5488">
            <w:pPr>
              <w:rPr>
                <w:sz w:val="24"/>
                <w:szCs w:val="24"/>
              </w:rPr>
            </w:pPr>
            <w:r>
              <w:rPr>
                <w:sz w:val="24"/>
                <w:szCs w:val="24"/>
              </w:rPr>
              <w:t>E</w:t>
            </w:r>
          </w:p>
        </w:tc>
        <w:tc>
          <w:tcPr>
            <w:tcW w:w="730" w:type="dxa"/>
            <w:tcBorders>
              <w:top w:val="single" w:sz="4" w:space="0" w:color="206FFC"/>
            </w:tcBorders>
          </w:tcPr>
          <w:p w14:paraId="1A3E1D94" w14:textId="1AA264AC" w:rsidR="008E5648" w:rsidRPr="00FC4252" w:rsidRDefault="008E5648">
            <w:pPr>
              <w:pStyle w:val="ListParagraph"/>
              <w:numPr>
                <w:ilvl w:val="0"/>
                <w:numId w:val="5"/>
              </w:numPr>
              <w:rPr>
                <w:sz w:val="24"/>
                <w:szCs w:val="24"/>
              </w:rPr>
            </w:pPr>
          </w:p>
        </w:tc>
        <w:tc>
          <w:tcPr>
            <w:tcW w:w="729" w:type="dxa"/>
            <w:tcBorders>
              <w:top w:val="single" w:sz="4" w:space="0" w:color="206FFC"/>
            </w:tcBorders>
          </w:tcPr>
          <w:p w14:paraId="5C017A46" w14:textId="5F80F646" w:rsidR="008E5648" w:rsidRPr="00EC5488" w:rsidRDefault="00FC4252" w:rsidP="00EC5488">
            <w:pPr>
              <w:rPr>
                <w:sz w:val="24"/>
                <w:szCs w:val="24"/>
              </w:rPr>
            </w:pPr>
            <w:r>
              <w:rPr>
                <w:sz w:val="24"/>
                <w:szCs w:val="24"/>
              </w:rPr>
              <w:t>C</w:t>
            </w:r>
          </w:p>
        </w:tc>
        <w:tc>
          <w:tcPr>
            <w:tcW w:w="730" w:type="dxa"/>
            <w:tcBorders>
              <w:top w:val="single" w:sz="4" w:space="0" w:color="206FFC"/>
            </w:tcBorders>
          </w:tcPr>
          <w:p w14:paraId="3FBCC285" w14:textId="016682D4" w:rsidR="008E5648" w:rsidRPr="00FC4252" w:rsidRDefault="008E5648">
            <w:pPr>
              <w:pStyle w:val="ListParagraph"/>
              <w:numPr>
                <w:ilvl w:val="0"/>
                <w:numId w:val="5"/>
              </w:numPr>
              <w:rPr>
                <w:sz w:val="24"/>
                <w:szCs w:val="24"/>
              </w:rPr>
            </w:pPr>
          </w:p>
        </w:tc>
        <w:tc>
          <w:tcPr>
            <w:tcW w:w="729" w:type="dxa"/>
            <w:tcBorders>
              <w:top w:val="single" w:sz="4" w:space="0" w:color="206FFC"/>
            </w:tcBorders>
          </w:tcPr>
          <w:p w14:paraId="477F4228" w14:textId="76A81746" w:rsidR="008E5648" w:rsidRPr="00EC5488" w:rsidRDefault="00FC4252" w:rsidP="00EC5488">
            <w:pPr>
              <w:rPr>
                <w:sz w:val="24"/>
                <w:szCs w:val="24"/>
              </w:rPr>
            </w:pPr>
            <w:r>
              <w:rPr>
                <w:sz w:val="24"/>
                <w:szCs w:val="24"/>
              </w:rPr>
              <w:t>D</w:t>
            </w:r>
          </w:p>
        </w:tc>
        <w:tc>
          <w:tcPr>
            <w:tcW w:w="729" w:type="dxa"/>
            <w:tcBorders>
              <w:top w:val="single" w:sz="4" w:space="0" w:color="206FFC"/>
            </w:tcBorders>
          </w:tcPr>
          <w:p w14:paraId="7819CA33" w14:textId="330A9732" w:rsidR="008E5648" w:rsidRPr="00FC4252" w:rsidRDefault="008E5648">
            <w:pPr>
              <w:pStyle w:val="ListParagraph"/>
              <w:numPr>
                <w:ilvl w:val="0"/>
                <w:numId w:val="5"/>
              </w:numPr>
              <w:rPr>
                <w:sz w:val="24"/>
                <w:szCs w:val="24"/>
              </w:rPr>
            </w:pPr>
          </w:p>
        </w:tc>
        <w:tc>
          <w:tcPr>
            <w:tcW w:w="730" w:type="dxa"/>
            <w:tcBorders>
              <w:top w:val="single" w:sz="4" w:space="0" w:color="206FFC"/>
            </w:tcBorders>
          </w:tcPr>
          <w:p w14:paraId="106F0649" w14:textId="4DA373D3" w:rsidR="008E5648" w:rsidRPr="00EC5488" w:rsidRDefault="00FC4252" w:rsidP="00EC5488">
            <w:pPr>
              <w:rPr>
                <w:sz w:val="24"/>
                <w:szCs w:val="24"/>
              </w:rPr>
            </w:pPr>
            <w:r>
              <w:rPr>
                <w:sz w:val="24"/>
                <w:szCs w:val="24"/>
              </w:rPr>
              <w:t>A</w:t>
            </w:r>
          </w:p>
        </w:tc>
        <w:tc>
          <w:tcPr>
            <w:tcW w:w="729" w:type="dxa"/>
            <w:tcBorders>
              <w:top w:val="single" w:sz="4" w:space="0" w:color="206FFC"/>
            </w:tcBorders>
          </w:tcPr>
          <w:p w14:paraId="0E50C676" w14:textId="01DC7556" w:rsidR="008E5648" w:rsidRPr="00FC4252" w:rsidRDefault="008E5648">
            <w:pPr>
              <w:pStyle w:val="ListParagraph"/>
              <w:numPr>
                <w:ilvl w:val="0"/>
                <w:numId w:val="5"/>
              </w:numPr>
              <w:rPr>
                <w:sz w:val="24"/>
                <w:szCs w:val="24"/>
              </w:rPr>
            </w:pPr>
          </w:p>
        </w:tc>
        <w:tc>
          <w:tcPr>
            <w:tcW w:w="730" w:type="dxa"/>
            <w:tcBorders>
              <w:top w:val="single" w:sz="4" w:space="0" w:color="206FFC"/>
            </w:tcBorders>
          </w:tcPr>
          <w:p w14:paraId="4BDA4939" w14:textId="0C770BEC" w:rsidR="008E5648" w:rsidRPr="00EC5488" w:rsidRDefault="00FC4252" w:rsidP="00EC5488">
            <w:pPr>
              <w:rPr>
                <w:sz w:val="24"/>
                <w:szCs w:val="24"/>
              </w:rPr>
            </w:pPr>
            <w:r>
              <w:rPr>
                <w:sz w:val="24"/>
                <w:szCs w:val="24"/>
              </w:rPr>
              <w:t>B</w:t>
            </w:r>
          </w:p>
        </w:tc>
        <w:tc>
          <w:tcPr>
            <w:tcW w:w="729" w:type="dxa"/>
            <w:tcBorders>
              <w:top w:val="single" w:sz="4" w:space="0" w:color="206FFC"/>
            </w:tcBorders>
          </w:tcPr>
          <w:p w14:paraId="1037FDEE" w14:textId="396DC239" w:rsidR="008E5648" w:rsidRPr="00FC4252" w:rsidRDefault="008E5648">
            <w:pPr>
              <w:pStyle w:val="ListParagraph"/>
              <w:numPr>
                <w:ilvl w:val="0"/>
                <w:numId w:val="5"/>
              </w:numPr>
              <w:rPr>
                <w:sz w:val="24"/>
                <w:szCs w:val="24"/>
              </w:rPr>
            </w:pPr>
          </w:p>
        </w:tc>
        <w:tc>
          <w:tcPr>
            <w:tcW w:w="730" w:type="dxa"/>
            <w:gridSpan w:val="2"/>
            <w:tcBorders>
              <w:top w:val="single" w:sz="4" w:space="0" w:color="206FFC"/>
            </w:tcBorders>
          </w:tcPr>
          <w:p w14:paraId="71503DAE" w14:textId="3A9666CC" w:rsidR="008E5648" w:rsidRPr="00EC5488" w:rsidRDefault="00FC4252" w:rsidP="00EC5488">
            <w:pPr>
              <w:rPr>
                <w:sz w:val="24"/>
                <w:szCs w:val="24"/>
              </w:rPr>
            </w:pPr>
            <w:r>
              <w:rPr>
                <w:sz w:val="24"/>
                <w:szCs w:val="24"/>
              </w:rPr>
              <w:t>F</w:t>
            </w:r>
          </w:p>
        </w:tc>
      </w:tr>
      <w:tr w:rsidR="007D432F" w14:paraId="733021E9" w14:textId="77777777" w:rsidTr="007D432F">
        <w:tblPrEx>
          <w:tblBorders>
            <w:insideH w:val="none" w:sz="0" w:space="0" w:color="auto"/>
            <w:insideV w:val="none" w:sz="0" w:space="0" w:color="auto"/>
          </w:tblBorders>
        </w:tblPrEx>
        <w:trPr>
          <w:gridAfter w:val="1"/>
          <w:wAfter w:w="6" w:type="dxa"/>
        </w:trPr>
        <w:tc>
          <w:tcPr>
            <w:tcW w:w="10206" w:type="dxa"/>
            <w:gridSpan w:val="15"/>
            <w:tcBorders>
              <w:top w:val="single" w:sz="4" w:space="0" w:color="206FFC"/>
              <w:left w:val="single" w:sz="4" w:space="0" w:color="206FFC"/>
              <w:bottom w:val="single" w:sz="4" w:space="0" w:color="206FFC"/>
              <w:right w:val="single" w:sz="4" w:space="0" w:color="206FFC"/>
            </w:tcBorders>
            <w:shd w:val="clear" w:color="auto" w:fill="206FFC"/>
          </w:tcPr>
          <w:p w14:paraId="756307D3" w14:textId="1B94FE5F" w:rsidR="007D432F" w:rsidRPr="00C266F1" w:rsidRDefault="007D432F">
            <w:pPr>
              <w:pStyle w:val="Heading3"/>
              <w:numPr>
                <w:ilvl w:val="0"/>
                <w:numId w:val="10"/>
              </w:numPr>
              <w:rPr>
                <w:color w:val="FFFFFF" w:themeColor="background1"/>
              </w:rPr>
            </w:pPr>
            <w:r w:rsidRPr="0070457C">
              <w:rPr>
                <w:color w:val="FFFFFF" w:themeColor="background1"/>
                <w:sz w:val="32"/>
              </w:rPr>
              <w:lastRenderedPageBreak/>
              <w:t xml:space="preserve">Is this </w:t>
            </w:r>
            <w:r>
              <w:rPr>
                <w:color w:val="FFFFFF" w:themeColor="background1"/>
                <w:sz w:val="32"/>
              </w:rPr>
              <w:t>a</w:t>
            </w:r>
            <w:r w:rsidRPr="0070457C">
              <w:rPr>
                <w:color w:val="FFFFFF" w:themeColor="background1"/>
                <w:sz w:val="32"/>
              </w:rPr>
              <w:t>buse?</w:t>
            </w:r>
          </w:p>
        </w:tc>
      </w:tr>
      <w:tr w:rsidR="007D432F" w14:paraId="0B023926" w14:textId="77777777" w:rsidTr="007D432F">
        <w:tblPrEx>
          <w:tblBorders>
            <w:insideH w:val="none" w:sz="0" w:space="0" w:color="auto"/>
            <w:insideV w:val="none" w:sz="0" w:space="0" w:color="auto"/>
          </w:tblBorders>
        </w:tblPrEx>
        <w:trPr>
          <w:gridAfter w:val="1"/>
          <w:wAfter w:w="6" w:type="dxa"/>
          <w:trHeight w:val="1134"/>
        </w:trPr>
        <w:tc>
          <w:tcPr>
            <w:tcW w:w="1276" w:type="dxa"/>
            <w:gridSpan w:val="2"/>
            <w:tcBorders>
              <w:top w:val="single" w:sz="4" w:space="0" w:color="206FFC"/>
              <w:bottom w:val="nil"/>
            </w:tcBorders>
            <w:vAlign w:val="center"/>
          </w:tcPr>
          <w:p w14:paraId="1891D604" w14:textId="77777777" w:rsidR="007D432F" w:rsidRPr="000D077C" w:rsidRDefault="007D432F" w:rsidP="00BB327E">
            <w:pPr>
              <w:jc w:val="center"/>
            </w:pPr>
            <w:r>
              <w:rPr>
                <w:noProof/>
              </w:rPr>
              <w:drawing>
                <wp:inline distT="0" distB="0" distL="0" distR="0" wp14:anchorId="6F572478" wp14:editId="7D1EFC3D">
                  <wp:extent cx="540000" cy="540000"/>
                  <wp:effectExtent l="0" t="0" r="0" b="0"/>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8930" w:type="dxa"/>
            <w:gridSpan w:val="13"/>
            <w:tcBorders>
              <w:top w:val="single" w:sz="4" w:space="0" w:color="206FFC"/>
              <w:bottom w:val="nil"/>
            </w:tcBorders>
            <w:vAlign w:val="center"/>
          </w:tcPr>
          <w:p w14:paraId="2DCC205C" w14:textId="3511B9E6" w:rsidR="007D432F" w:rsidRPr="001D7CEC" w:rsidRDefault="007D432F" w:rsidP="00BB327E">
            <w:pPr>
              <w:spacing w:line="276" w:lineRule="auto"/>
            </w:pPr>
            <w:r w:rsidRPr="007D432F">
              <w:rPr>
                <w:sz w:val="24"/>
              </w:rPr>
              <w:t>Do the examples below seem like forms of domestic abuse? It can be difficult to admit when behaviour from a person we love is abusive. Often the context of being in a relationship with someone makes it hard to recognise and accept that their treatment is wrong and harmful.</w:t>
            </w:r>
          </w:p>
        </w:tc>
      </w:tr>
      <w:tr w:rsidR="007D432F" w14:paraId="4BAB2D39" w14:textId="77777777" w:rsidTr="007D432F">
        <w:tblPrEx>
          <w:tblBorders>
            <w:insideH w:val="none" w:sz="0" w:space="0" w:color="auto"/>
            <w:insideV w:val="none" w:sz="0" w:space="0" w:color="auto"/>
          </w:tblBorders>
        </w:tblPrEx>
        <w:trPr>
          <w:gridAfter w:val="1"/>
          <w:wAfter w:w="6" w:type="dxa"/>
          <w:trHeight w:val="15"/>
        </w:trPr>
        <w:tc>
          <w:tcPr>
            <w:tcW w:w="10206" w:type="dxa"/>
            <w:gridSpan w:val="15"/>
            <w:tcBorders>
              <w:top w:val="nil"/>
              <w:bottom w:val="single" w:sz="4" w:space="0" w:color="BFBFBF" w:themeColor="background1" w:themeShade="BF"/>
            </w:tcBorders>
            <w:vAlign w:val="center"/>
          </w:tcPr>
          <w:p w14:paraId="786EBF3B" w14:textId="3FE54033" w:rsidR="007D432F" w:rsidRPr="00941552" w:rsidRDefault="007D432F" w:rsidP="007D432F">
            <w:pPr>
              <w:spacing w:line="276" w:lineRule="auto"/>
              <w:rPr>
                <w:sz w:val="24"/>
              </w:rPr>
            </w:pPr>
            <w:r w:rsidRPr="000834F9">
              <w:rPr>
                <w:sz w:val="24"/>
              </w:rPr>
              <w:t xml:space="preserve">Read the following statements and decide if you think abusive behaviour is taking place. You can answer </w:t>
            </w:r>
            <w:r w:rsidRPr="00837963">
              <w:rPr>
                <w:b/>
                <w:bCs/>
                <w:sz w:val="24"/>
              </w:rPr>
              <w:t>yes</w:t>
            </w:r>
            <w:r w:rsidRPr="000834F9">
              <w:rPr>
                <w:sz w:val="24"/>
              </w:rPr>
              <w:t xml:space="preserve">, </w:t>
            </w:r>
            <w:r w:rsidRPr="00837963">
              <w:rPr>
                <w:b/>
                <w:bCs/>
                <w:sz w:val="24"/>
              </w:rPr>
              <w:t>no</w:t>
            </w:r>
            <w:r w:rsidRPr="000834F9">
              <w:rPr>
                <w:sz w:val="24"/>
              </w:rPr>
              <w:t xml:space="preserve"> or </w:t>
            </w:r>
            <w:r w:rsidRPr="00837963">
              <w:rPr>
                <w:b/>
                <w:bCs/>
                <w:sz w:val="24"/>
              </w:rPr>
              <w:t>depends</w:t>
            </w:r>
            <w:r w:rsidRPr="000834F9">
              <w:rPr>
                <w:sz w:val="24"/>
              </w:rPr>
              <w:t xml:space="preserve"> in the spaces below.</w:t>
            </w:r>
          </w:p>
        </w:tc>
      </w:tr>
    </w:tbl>
    <w:p w14:paraId="15BF3BB1" w14:textId="77777777" w:rsidR="007D432F" w:rsidRDefault="007D432F"/>
    <w:tbl>
      <w:tblPr>
        <w:tblStyle w:val="TableGrid"/>
        <w:tblW w:w="10212"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85" w:type="dxa"/>
          <w:left w:w="85" w:type="dxa"/>
          <w:bottom w:w="85" w:type="dxa"/>
          <w:right w:w="85" w:type="dxa"/>
        </w:tblCellMar>
        <w:tblLook w:val="04A0" w:firstRow="1" w:lastRow="0" w:firstColumn="1" w:lastColumn="0" w:noHBand="0" w:noVBand="1"/>
      </w:tblPr>
      <w:tblGrid>
        <w:gridCol w:w="454"/>
        <w:gridCol w:w="7343"/>
        <w:gridCol w:w="2415"/>
      </w:tblGrid>
      <w:tr w:rsidR="00D37749" w:rsidRPr="007D432F" w14:paraId="62BE4D3F" w14:textId="77777777" w:rsidTr="007D432F">
        <w:trPr>
          <w:trHeight w:val="214"/>
        </w:trPr>
        <w:tc>
          <w:tcPr>
            <w:tcW w:w="7797" w:type="dxa"/>
            <w:gridSpan w:val="2"/>
            <w:tcBorders>
              <w:top w:val="single" w:sz="4" w:space="0" w:color="206FFC"/>
              <w:left w:val="single" w:sz="4" w:space="0" w:color="206FFC"/>
              <w:bottom w:val="single" w:sz="4" w:space="0" w:color="00B0F0"/>
              <w:right w:val="single" w:sz="4" w:space="0" w:color="FFFFFF" w:themeColor="background1"/>
            </w:tcBorders>
            <w:shd w:val="clear" w:color="auto" w:fill="206FFC"/>
          </w:tcPr>
          <w:p w14:paraId="34A2EE80" w14:textId="67531E4C" w:rsidR="00D37749" w:rsidRPr="007D432F" w:rsidRDefault="00D37749" w:rsidP="007D432F">
            <w:pPr>
              <w:pStyle w:val="Heading3"/>
              <w:rPr>
                <w:color w:val="FFFFFF" w:themeColor="background1"/>
              </w:rPr>
            </w:pPr>
            <w:r w:rsidRPr="007D432F">
              <w:rPr>
                <w:color w:val="FFFFFF" w:themeColor="background1"/>
              </w:rPr>
              <w:t>Example</w:t>
            </w:r>
          </w:p>
        </w:tc>
        <w:tc>
          <w:tcPr>
            <w:tcW w:w="2415" w:type="dxa"/>
            <w:tcBorders>
              <w:top w:val="single" w:sz="4" w:space="0" w:color="206FFC"/>
              <w:left w:val="single" w:sz="4" w:space="0" w:color="FFFFFF" w:themeColor="background1"/>
              <w:bottom w:val="single" w:sz="4" w:space="0" w:color="00B0F0"/>
              <w:right w:val="single" w:sz="4" w:space="0" w:color="206FFC"/>
            </w:tcBorders>
            <w:shd w:val="clear" w:color="auto" w:fill="206FFC"/>
          </w:tcPr>
          <w:p w14:paraId="69A464DC" w14:textId="630E1356" w:rsidR="00D37749" w:rsidRPr="007D432F" w:rsidRDefault="00D37749" w:rsidP="007D432F">
            <w:pPr>
              <w:pStyle w:val="Heading3"/>
              <w:rPr>
                <w:color w:val="FFFFFF" w:themeColor="background1"/>
              </w:rPr>
            </w:pPr>
            <w:r w:rsidRPr="007D432F">
              <w:rPr>
                <w:color w:val="FFFFFF" w:themeColor="background1"/>
              </w:rPr>
              <w:t>Yes/No/Depends</w:t>
            </w:r>
          </w:p>
        </w:tc>
      </w:tr>
      <w:tr w:rsidR="003E4AD5" w:rsidRPr="007D432F" w14:paraId="6D0DCD79" w14:textId="77777777" w:rsidTr="007D432F">
        <w:trPr>
          <w:trHeight w:val="214"/>
        </w:trPr>
        <w:tc>
          <w:tcPr>
            <w:tcW w:w="454" w:type="dxa"/>
            <w:tcBorders>
              <w:top w:val="single" w:sz="4" w:space="0" w:color="00B0F0"/>
            </w:tcBorders>
          </w:tcPr>
          <w:p w14:paraId="4E6CE8C9" w14:textId="17F8522F" w:rsidR="003E4AD5" w:rsidRPr="007D432F" w:rsidRDefault="003E4AD5" w:rsidP="007D432F">
            <w:pPr>
              <w:spacing w:line="276" w:lineRule="auto"/>
              <w:jc w:val="center"/>
              <w:rPr>
                <w:rFonts w:cs="Arial"/>
                <w:b/>
                <w:bCs/>
                <w:color w:val="206FFC"/>
                <w:sz w:val="24"/>
                <w:szCs w:val="24"/>
              </w:rPr>
            </w:pPr>
            <w:r w:rsidRPr="007D432F">
              <w:rPr>
                <w:rFonts w:cs="Arial"/>
                <w:b/>
                <w:bCs/>
                <w:color w:val="206FFC"/>
                <w:sz w:val="24"/>
                <w:szCs w:val="24"/>
              </w:rPr>
              <w:t>1</w:t>
            </w:r>
          </w:p>
        </w:tc>
        <w:tc>
          <w:tcPr>
            <w:tcW w:w="7343" w:type="dxa"/>
            <w:tcBorders>
              <w:top w:val="single" w:sz="4" w:space="0" w:color="00B0F0"/>
            </w:tcBorders>
            <w:shd w:val="clear" w:color="auto" w:fill="auto"/>
          </w:tcPr>
          <w:p w14:paraId="137890D7" w14:textId="6484A35D" w:rsidR="003E4AD5" w:rsidRPr="007D432F" w:rsidRDefault="003E4AD5" w:rsidP="007D432F">
            <w:pPr>
              <w:spacing w:line="276" w:lineRule="auto"/>
              <w:rPr>
                <w:rFonts w:cs="Arial"/>
                <w:sz w:val="24"/>
                <w:szCs w:val="24"/>
              </w:rPr>
            </w:pPr>
            <w:r w:rsidRPr="007D432F">
              <w:rPr>
                <w:rFonts w:cs="Arial"/>
                <w:sz w:val="24"/>
                <w:szCs w:val="24"/>
              </w:rPr>
              <w:t>A grown-up calls another grown-up names</w:t>
            </w:r>
            <w:r w:rsidR="00187A5F" w:rsidRPr="007D432F">
              <w:rPr>
                <w:rFonts w:cs="Arial"/>
                <w:sz w:val="24"/>
                <w:szCs w:val="24"/>
              </w:rPr>
              <w:t>.</w:t>
            </w:r>
          </w:p>
        </w:tc>
        <w:tc>
          <w:tcPr>
            <w:tcW w:w="2415" w:type="dxa"/>
            <w:tcBorders>
              <w:top w:val="single" w:sz="4" w:space="0" w:color="00B0F0"/>
            </w:tcBorders>
            <w:shd w:val="clear" w:color="auto" w:fill="auto"/>
          </w:tcPr>
          <w:p w14:paraId="432B3E9C" w14:textId="7BABC001" w:rsidR="003E4AD5" w:rsidRPr="007D432F" w:rsidRDefault="003E4AD5" w:rsidP="007D432F">
            <w:pPr>
              <w:spacing w:line="276" w:lineRule="auto"/>
              <w:ind w:left="360"/>
              <w:rPr>
                <w:rFonts w:cs="Arial"/>
                <w:sz w:val="24"/>
                <w:szCs w:val="24"/>
              </w:rPr>
            </w:pPr>
          </w:p>
        </w:tc>
      </w:tr>
      <w:tr w:rsidR="003E4AD5" w:rsidRPr="007D432F" w14:paraId="4ACD73EC" w14:textId="77777777" w:rsidTr="007D432F">
        <w:trPr>
          <w:trHeight w:val="214"/>
        </w:trPr>
        <w:tc>
          <w:tcPr>
            <w:tcW w:w="454" w:type="dxa"/>
            <w:tcBorders>
              <w:top w:val="single" w:sz="4" w:space="0" w:color="BFBFBF" w:themeColor="background1" w:themeShade="BF"/>
            </w:tcBorders>
          </w:tcPr>
          <w:p w14:paraId="5C7CB15C" w14:textId="2C759FA1" w:rsidR="003E4AD5" w:rsidRPr="007D432F" w:rsidRDefault="003E4AD5" w:rsidP="007D432F">
            <w:pPr>
              <w:spacing w:line="276" w:lineRule="auto"/>
              <w:jc w:val="center"/>
              <w:rPr>
                <w:rFonts w:cs="Arial"/>
                <w:b/>
                <w:bCs/>
                <w:color w:val="206FFC"/>
                <w:sz w:val="24"/>
                <w:szCs w:val="24"/>
              </w:rPr>
            </w:pPr>
            <w:r w:rsidRPr="007D432F">
              <w:rPr>
                <w:rFonts w:cs="Arial"/>
                <w:b/>
                <w:bCs/>
                <w:color w:val="206FFC"/>
                <w:sz w:val="24"/>
                <w:szCs w:val="24"/>
              </w:rPr>
              <w:t>2</w:t>
            </w:r>
          </w:p>
        </w:tc>
        <w:tc>
          <w:tcPr>
            <w:tcW w:w="7343" w:type="dxa"/>
            <w:shd w:val="clear" w:color="auto" w:fill="auto"/>
          </w:tcPr>
          <w:p w14:paraId="6EFF7A18" w14:textId="4F7C0A5D" w:rsidR="003E4AD5" w:rsidRPr="007D432F" w:rsidRDefault="003E4AD5" w:rsidP="007D432F">
            <w:pPr>
              <w:spacing w:line="276" w:lineRule="auto"/>
              <w:rPr>
                <w:rFonts w:cs="Arial"/>
                <w:sz w:val="24"/>
                <w:szCs w:val="24"/>
              </w:rPr>
            </w:pPr>
            <w:r w:rsidRPr="007D432F">
              <w:rPr>
                <w:rFonts w:cs="Arial"/>
                <w:sz w:val="24"/>
                <w:szCs w:val="24"/>
              </w:rPr>
              <w:t>A person won’t give their spouse money or let them go to work</w:t>
            </w:r>
            <w:r w:rsidR="00187A5F" w:rsidRPr="007D432F">
              <w:rPr>
                <w:rFonts w:cs="Arial"/>
                <w:sz w:val="24"/>
                <w:szCs w:val="24"/>
              </w:rPr>
              <w:t>.</w:t>
            </w:r>
          </w:p>
        </w:tc>
        <w:tc>
          <w:tcPr>
            <w:tcW w:w="2415" w:type="dxa"/>
            <w:shd w:val="clear" w:color="auto" w:fill="auto"/>
          </w:tcPr>
          <w:p w14:paraId="41CF5A71" w14:textId="65C5C410" w:rsidR="003E4AD5" w:rsidRPr="007D432F" w:rsidRDefault="003E4AD5" w:rsidP="007D432F">
            <w:pPr>
              <w:spacing w:line="276" w:lineRule="auto"/>
              <w:ind w:left="360"/>
              <w:rPr>
                <w:rFonts w:cs="Arial"/>
                <w:sz w:val="24"/>
                <w:szCs w:val="24"/>
              </w:rPr>
            </w:pPr>
          </w:p>
        </w:tc>
      </w:tr>
      <w:tr w:rsidR="003E4AD5" w:rsidRPr="007D432F" w14:paraId="24992186" w14:textId="77777777" w:rsidTr="007D432F">
        <w:trPr>
          <w:trHeight w:val="214"/>
        </w:trPr>
        <w:tc>
          <w:tcPr>
            <w:tcW w:w="454" w:type="dxa"/>
          </w:tcPr>
          <w:p w14:paraId="46E4FA87" w14:textId="3779B310" w:rsidR="003E4AD5" w:rsidRPr="007D432F" w:rsidRDefault="003E4AD5" w:rsidP="007D432F">
            <w:pPr>
              <w:spacing w:line="276" w:lineRule="auto"/>
              <w:jc w:val="center"/>
              <w:rPr>
                <w:rFonts w:cs="Arial"/>
                <w:b/>
                <w:bCs/>
                <w:color w:val="206FFC"/>
                <w:sz w:val="24"/>
                <w:szCs w:val="24"/>
              </w:rPr>
            </w:pPr>
            <w:r w:rsidRPr="007D432F">
              <w:rPr>
                <w:rFonts w:cs="Arial"/>
                <w:b/>
                <w:bCs/>
                <w:color w:val="206FFC"/>
                <w:sz w:val="24"/>
                <w:szCs w:val="24"/>
              </w:rPr>
              <w:t>3</w:t>
            </w:r>
          </w:p>
        </w:tc>
        <w:tc>
          <w:tcPr>
            <w:tcW w:w="7343" w:type="dxa"/>
            <w:shd w:val="clear" w:color="auto" w:fill="auto"/>
          </w:tcPr>
          <w:p w14:paraId="794ADFE0" w14:textId="64A67AFC" w:rsidR="003E4AD5" w:rsidRPr="007D432F" w:rsidRDefault="003E4AD5" w:rsidP="007D432F">
            <w:pPr>
              <w:spacing w:line="276" w:lineRule="auto"/>
              <w:rPr>
                <w:rFonts w:cs="Arial"/>
                <w:sz w:val="24"/>
                <w:szCs w:val="24"/>
              </w:rPr>
            </w:pPr>
            <w:r w:rsidRPr="007D432F">
              <w:rPr>
                <w:rFonts w:cs="Arial"/>
                <w:sz w:val="24"/>
                <w:szCs w:val="24"/>
              </w:rPr>
              <w:t>A person sends their partner a text to say they love them</w:t>
            </w:r>
            <w:r w:rsidR="00187A5F" w:rsidRPr="007D432F">
              <w:rPr>
                <w:rFonts w:cs="Arial"/>
                <w:sz w:val="24"/>
                <w:szCs w:val="24"/>
              </w:rPr>
              <w:t>.</w:t>
            </w:r>
          </w:p>
        </w:tc>
        <w:tc>
          <w:tcPr>
            <w:tcW w:w="2415" w:type="dxa"/>
            <w:shd w:val="clear" w:color="auto" w:fill="auto"/>
          </w:tcPr>
          <w:p w14:paraId="1B659F33" w14:textId="319697D0" w:rsidR="003E4AD5" w:rsidRPr="007D432F" w:rsidRDefault="003E4AD5" w:rsidP="007D432F">
            <w:pPr>
              <w:spacing w:line="276" w:lineRule="auto"/>
              <w:ind w:left="360"/>
              <w:rPr>
                <w:rFonts w:cs="Arial"/>
                <w:sz w:val="24"/>
                <w:szCs w:val="24"/>
              </w:rPr>
            </w:pPr>
          </w:p>
        </w:tc>
      </w:tr>
      <w:tr w:rsidR="003E4AD5" w:rsidRPr="007D432F" w14:paraId="4C49C8C8" w14:textId="77777777" w:rsidTr="007D432F">
        <w:trPr>
          <w:trHeight w:val="214"/>
        </w:trPr>
        <w:tc>
          <w:tcPr>
            <w:tcW w:w="454" w:type="dxa"/>
          </w:tcPr>
          <w:p w14:paraId="21A7DBC9" w14:textId="52D742E7" w:rsidR="003E4AD5" w:rsidRPr="007D432F" w:rsidRDefault="003E4AD5" w:rsidP="007D432F">
            <w:pPr>
              <w:spacing w:line="276" w:lineRule="auto"/>
              <w:jc w:val="center"/>
              <w:rPr>
                <w:rFonts w:cs="Arial"/>
                <w:b/>
                <w:bCs/>
                <w:color w:val="206FFC"/>
                <w:sz w:val="24"/>
                <w:szCs w:val="24"/>
              </w:rPr>
            </w:pPr>
            <w:r w:rsidRPr="007D432F">
              <w:rPr>
                <w:rFonts w:cs="Arial"/>
                <w:b/>
                <w:bCs/>
                <w:color w:val="206FFC"/>
                <w:sz w:val="24"/>
                <w:szCs w:val="24"/>
              </w:rPr>
              <w:t>4</w:t>
            </w:r>
          </w:p>
        </w:tc>
        <w:tc>
          <w:tcPr>
            <w:tcW w:w="7343" w:type="dxa"/>
            <w:shd w:val="clear" w:color="auto" w:fill="auto"/>
          </w:tcPr>
          <w:p w14:paraId="390B6F50" w14:textId="61C8F049" w:rsidR="003E4AD5" w:rsidRPr="007D432F" w:rsidRDefault="003E4AD5" w:rsidP="007D432F">
            <w:pPr>
              <w:spacing w:line="276" w:lineRule="auto"/>
              <w:rPr>
                <w:rFonts w:cs="Arial"/>
                <w:sz w:val="24"/>
                <w:szCs w:val="24"/>
              </w:rPr>
            </w:pPr>
            <w:r w:rsidRPr="007D432F">
              <w:rPr>
                <w:rFonts w:cs="Arial"/>
                <w:sz w:val="24"/>
                <w:szCs w:val="24"/>
              </w:rPr>
              <w:t>A person sends their partner hundreds of texts to find out where they and who they are with</w:t>
            </w:r>
            <w:r w:rsidR="00187A5F" w:rsidRPr="007D432F">
              <w:rPr>
                <w:rFonts w:cs="Arial"/>
                <w:sz w:val="24"/>
                <w:szCs w:val="24"/>
              </w:rPr>
              <w:t>.</w:t>
            </w:r>
          </w:p>
        </w:tc>
        <w:tc>
          <w:tcPr>
            <w:tcW w:w="2415" w:type="dxa"/>
            <w:shd w:val="clear" w:color="auto" w:fill="auto"/>
          </w:tcPr>
          <w:p w14:paraId="655D6DCA" w14:textId="308352C7" w:rsidR="003E4AD5" w:rsidRPr="007D432F" w:rsidRDefault="003E4AD5" w:rsidP="007D432F">
            <w:pPr>
              <w:spacing w:line="276" w:lineRule="auto"/>
              <w:ind w:left="360"/>
              <w:rPr>
                <w:rFonts w:cs="Arial"/>
                <w:sz w:val="24"/>
                <w:szCs w:val="24"/>
              </w:rPr>
            </w:pPr>
          </w:p>
        </w:tc>
      </w:tr>
      <w:tr w:rsidR="003E4AD5" w:rsidRPr="007D432F" w14:paraId="692A794A" w14:textId="77777777" w:rsidTr="007D432F">
        <w:trPr>
          <w:trHeight w:val="214"/>
        </w:trPr>
        <w:tc>
          <w:tcPr>
            <w:tcW w:w="454" w:type="dxa"/>
          </w:tcPr>
          <w:p w14:paraId="45A877CC" w14:textId="272E8CCF" w:rsidR="003E4AD5" w:rsidRPr="007D432F" w:rsidRDefault="003E4AD5" w:rsidP="007D432F">
            <w:pPr>
              <w:spacing w:line="276" w:lineRule="auto"/>
              <w:jc w:val="center"/>
              <w:rPr>
                <w:rFonts w:cs="Arial"/>
                <w:b/>
                <w:bCs/>
                <w:color w:val="206FFC"/>
                <w:sz w:val="24"/>
                <w:szCs w:val="24"/>
              </w:rPr>
            </w:pPr>
            <w:r w:rsidRPr="007D432F">
              <w:rPr>
                <w:rFonts w:cs="Arial"/>
                <w:b/>
                <w:bCs/>
                <w:color w:val="206FFC"/>
                <w:sz w:val="24"/>
                <w:szCs w:val="24"/>
              </w:rPr>
              <w:t>5</w:t>
            </w:r>
          </w:p>
        </w:tc>
        <w:tc>
          <w:tcPr>
            <w:tcW w:w="7343" w:type="dxa"/>
            <w:shd w:val="clear" w:color="auto" w:fill="auto"/>
          </w:tcPr>
          <w:p w14:paraId="065678D3" w14:textId="74B6F915" w:rsidR="003E4AD5" w:rsidRPr="007D432F" w:rsidRDefault="003E4AD5" w:rsidP="007D432F">
            <w:pPr>
              <w:spacing w:line="276" w:lineRule="auto"/>
              <w:rPr>
                <w:rFonts w:cs="Arial"/>
                <w:sz w:val="24"/>
                <w:szCs w:val="24"/>
              </w:rPr>
            </w:pPr>
            <w:r w:rsidRPr="007D432F">
              <w:rPr>
                <w:rFonts w:cs="Arial"/>
                <w:sz w:val="24"/>
                <w:szCs w:val="24"/>
              </w:rPr>
              <w:t>A woman always threatens her girlfriend but never actually hits her</w:t>
            </w:r>
            <w:r w:rsidR="00187A5F" w:rsidRPr="007D432F">
              <w:rPr>
                <w:rFonts w:cs="Arial"/>
                <w:sz w:val="24"/>
                <w:szCs w:val="24"/>
              </w:rPr>
              <w:t>.</w:t>
            </w:r>
          </w:p>
        </w:tc>
        <w:tc>
          <w:tcPr>
            <w:tcW w:w="2415" w:type="dxa"/>
            <w:shd w:val="clear" w:color="auto" w:fill="auto"/>
          </w:tcPr>
          <w:p w14:paraId="5581A1D6" w14:textId="4569C925" w:rsidR="003E4AD5" w:rsidRPr="007D432F" w:rsidRDefault="003E4AD5" w:rsidP="007D432F">
            <w:pPr>
              <w:spacing w:line="276" w:lineRule="auto"/>
              <w:ind w:left="360"/>
              <w:rPr>
                <w:rFonts w:cs="Arial"/>
                <w:sz w:val="24"/>
                <w:szCs w:val="24"/>
              </w:rPr>
            </w:pPr>
          </w:p>
        </w:tc>
      </w:tr>
      <w:tr w:rsidR="003E4AD5" w:rsidRPr="007D432F" w14:paraId="79AD6F0B" w14:textId="77777777" w:rsidTr="007D432F">
        <w:trPr>
          <w:trHeight w:val="214"/>
        </w:trPr>
        <w:tc>
          <w:tcPr>
            <w:tcW w:w="454" w:type="dxa"/>
          </w:tcPr>
          <w:p w14:paraId="1D7BF0F7" w14:textId="3FDCA276" w:rsidR="003E4AD5" w:rsidRPr="007D432F" w:rsidRDefault="003E4AD5" w:rsidP="007D432F">
            <w:pPr>
              <w:spacing w:line="276" w:lineRule="auto"/>
              <w:jc w:val="center"/>
              <w:rPr>
                <w:rFonts w:cs="Arial"/>
                <w:b/>
                <w:bCs/>
                <w:color w:val="206FFC"/>
                <w:sz w:val="24"/>
                <w:szCs w:val="24"/>
              </w:rPr>
            </w:pPr>
            <w:r w:rsidRPr="007D432F">
              <w:rPr>
                <w:rFonts w:cs="Arial"/>
                <w:b/>
                <w:bCs/>
                <w:color w:val="206FFC"/>
                <w:sz w:val="24"/>
                <w:szCs w:val="24"/>
              </w:rPr>
              <w:t>6</w:t>
            </w:r>
          </w:p>
        </w:tc>
        <w:tc>
          <w:tcPr>
            <w:tcW w:w="7343" w:type="dxa"/>
            <w:shd w:val="clear" w:color="auto" w:fill="auto"/>
          </w:tcPr>
          <w:p w14:paraId="3D7BD624" w14:textId="2A7E8F4B" w:rsidR="003E4AD5" w:rsidRPr="007D432F" w:rsidRDefault="003E4AD5" w:rsidP="007D432F">
            <w:pPr>
              <w:spacing w:line="276" w:lineRule="auto"/>
              <w:rPr>
                <w:rFonts w:cs="Arial"/>
                <w:sz w:val="24"/>
                <w:szCs w:val="24"/>
              </w:rPr>
            </w:pPr>
            <w:r w:rsidRPr="007D432F">
              <w:rPr>
                <w:rFonts w:cs="Arial"/>
                <w:sz w:val="24"/>
                <w:szCs w:val="24"/>
              </w:rPr>
              <w:t>A grown-up often pushes, kicks or hits another grown-up</w:t>
            </w:r>
            <w:r w:rsidR="00187A5F" w:rsidRPr="007D432F">
              <w:rPr>
                <w:rFonts w:cs="Arial"/>
                <w:sz w:val="24"/>
                <w:szCs w:val="24"/>
              </w:rPr>
              <w:t>.</w:t>
            </w:r>
          </w:p>
        </w:tc>
        <w:tc>
          <w:tcPr>
            <w:tcW w:w="2415" w:type="dxa"/>
            <w:shd w:val="clear" w:color="auto" w:fill="auto"/>
          </w:tcPr>
          <w:p w14:paraId="1AD85E7C" w14:textId="6870766B" w:rsidR="003E4AD5" w:rsidRPr="007D432F" w:rsidRDefault="003E4AD5" w:rsidP="007D432F">
            <w:pPr>
              <w:spacing w:line="276" w:lineRule="auto"/>
              <w:ind w:left="360"/>
              <w:rPr>
                <w:rFonts w:cs="Arial"/>
                <w:sz w:val="24"/>
                <w:szCs w:val="24"/>
              </w:rPr>
            </w:pPr>
          </w:p>
        </w:tc>
      </w:tr>
      <w:tr w:rsidR="003E4AD5" w:rsidRPr="007D432F" w14:paraId="111907F9" w14:textId="77777777" w:rsidTr="007D432F">
        <w:trPr>
          <w:trHeight w:val="214"/>
        </w:trPr>
        <w:tc>
          <w:tcPr>
            <w:tcW w:w="454" w:type="dxa"/>
          </w:tcPr>
          <w:p w14:paraId="0D89FB73" w14:textId="0E516ABA" w:rsidR="003E4AD5" w:rsidRPr="007D432F" w:rsidRDefault="003E4AD5" w:rsidP="007D432F">
            <w:pPr>
              <w:spacing w:line="276" w:lineRule="auto"/>
              <w:jc w:val="center"/>
              <w:rPr>
                <w:rFonts w:cs="Arial"/>
                <w:b/>
                <w:bCs/>
                <w:color w:val="206FFC"/>
                <w:sz w:val="24"/>
                <w:szCs w:val="24"/>
              </w:rPr>
            </w:pPr>
            <w:r w:rsidRPr="007D432F">
              <w:rPr>
                <w:rFonts w:cs="Arial"/>
                <w:b/>
                <w:bCs/>
                <w:color w:val="206FFC"/>
                <w:sz w:val="24"/>
                <w:szCs w:val="24"/>
              </w:rPr>
              <w:t>7</w:t>
            </w:r>
          </w:p>
        </w:tc>
        <w:tc>
          <w:tcPr>
            <w:tcW w:w="7343" w:type="dxa"/>
            <w:shd w:val="clear" w:color="auto" w:fill="auto"/>
          </w:tcPr>
          <w:p w14:paraId="4ED8008E" w14:textId="544C030A" w:rsidR="003E4AD5" w:rsidRPr="007D432F" w:rsidRDefault="003E4AD5" w:rsidP="007D432F">
            <w:pPr>
              <w:spacing w:line="276" w:lineRule="auto"/>
              <w:rPr>
                <w:rFonts w:cs="Arial"/>
                <w:sz w:val="24"/>
                <w:szCs w:val="24"/>
              </w:rPr>
            </w:pPr>
            <w:r w:rsidRPr="007D432F">
              <w:rPr>
                <w:rFonts w:cs="Arial"/>
                <w:sz w:val="24"/>
                <w:szCs w:val="24"/>
              </w:rPr>
              <w:t>One partner tells the other that they are putting on weight</w:t>
            </w:r>
            <w:r w:rsidR="00187A5F" w:rsidRPr="007D432F">
              <w:rPr>
                <w:rFonts w:cs="Arial"/>
                <w:sz w:val="24"/>
                <w:szCs w:val="24"/>
              </w:rPr>
              <w:t>.</w:t>
            </w:r>
          </w:p>
        </w:tc>
        <w:tc>
          <w:tcPr>
            <w:tcW w:w="2415" w:type="dxa"/>
            <w:shd w:val="clear" w:color="auto" w:fill="auto"/>
          </w:tcPr>
          <w:p w14:paraId="0341DF1D" w14:textId="058B5F69" w:rsidR="003E4AD5" w:rsidRPr="007D432F" w:rsidRDefault="003E4AD5" w:rsidP="007D432F">
            <w:pPr>
              <w:spacing w:line="276" w:lineRule="auto"/>
              <w:ind w:left="360"/>
              <w:rPr>
                <w:rFonts w:cs="Arial"/>
                <w:sz w:val="24"/>
                <w:szCs w:val="24"/>
              </w:rPr>
            </w:pPr>
          </w:p>
        </w:tc>
      </w:tr>
      <w:tr w:rsidR="003E4AD5" w:rsidRPr="007D432F" w14:paraId="3C01134F" w14:textId="77777777" w:rsidTr="007D432F">
        <w:trPr>
          <w:trHeight w:val="214"/>
        </w:trPr>
        <w:tc>
          <w:tcPr>
            <w:tcW w:w="454" w:type="dxa"/>
          </w:tcPr>
          <w:p w14:paraId="085383ED" w14:textId="64781D96" w:rsidR="003E4AD5" w:rsidRPr="007D432F" w:rsidRDefault="003E4AD5" w:rsidP="007D432F">
            <w:pPr>
              <w:spacing w:line="276" w:lineRule="auto"/>
              <w:jc w:val="center"/>
              <w:rPr>
                <w:rFonts w:cs="Arial"/>
                <w:b/>
                <w:bCs/>
                <w:color w:val="206FFC"/>
                <w:sz w:val="24"/>
                <w:szCs w:val="24"/>
              </w:rPr>
            </w:pPr>
            <w:r w:rsidRPr="007D432F">
              <w:rPr>
                <w:rFonts w:cs="Arial"/>
                <w:b/>
                <w:bCs/>
                <w:color w:val="206FFC"/>
                <w:sz w:val="24"/>
                <w:szCs w:val="24"/>
              </w:rPr>
              <w:t>8</w:t>
            </w:r>
          </w:p>
        </w:tc>
        <w:tc>
          <w:tcPr>
            <w:tcW w:w="7343" w:type="dxa"/>
            <w:shd w:val="clear" w:color="auto" w:fill="auto"/>
          </w:tcPr>
          <w:p w14:paraId="04ACC060" w14:textId="031D8BD3" w:rsidR="003E4AD5" w:rsidRPr="007D432F" w:rsidRDefault="003E4AD5" w:rsidP="007D432F">
            <w:pPr>
              <w:spacing w:line="276" w:lineRule="auto"/>
              <w:rPr>
                <w:rFonts w:cs="Arial"/>
                <w:sz w:val="24"/>
                <w:szCs w:val="24"/>
              </w:rPr>
            </w:pPr>
            <w:r w:rsidRPr="007D432F">
              <w:rPr>
                <w:rFonts w:cs="Arial"/>
                <w:sz w:val="24"/>
                <w:szCs w:val="24"/>
              </w:rPr>
              <w:t>One partner always gets moody when the other wants to see their own friends</w:t>
            </w:r>
            <w:r w:rsidR="00187A5F" w:rsidRPr="007D432F">
              <w:rPr>
                <w:rFonts w:cs="Arial"/>
                <w:sz w:val="24"/>
                <w:szCs w:val="24"/>
              </w:rPr>
              <w:t>.</w:t>
            </w:r>
          </w:p>
        </w:tc>
        <w:tc>
          <w:tcPr>
            <w:tcW w:w="2415" w:type="dxa"/>
            <w:shd w:val="clear" w:color="auto" w:fill="auto"/>
          </w:tcPr>
          <w:p w14:paraId="254AA74E" w14:textId="06BFBC70" w:rsidR="003E4AD5" w:rsidRPr="007D432F" w:rsidRDefault="003E4AD5" w:rsidP="007D432F">
            <w:pPr>
              <w:spacing w:line="276" w:lineRule="auto"/>
              <w:ind w:left="360"/>
              <w:rPr>
                <w:rFonts w:cs="Arial"/>
                <w:sz w:val="24"/>
                <w:szCs w:val="24"/>
              </w:rPr>
            </w:pPr>
          </w:p>
        </w:tc>
      </w:tr>
      <w:tr w:rsidR="003E4AD5" w:rsidRPr="007D432F" w14:paraId="7D772E15" w14:textId="77777777" w:rsidTr="007D432F">
        <w:trPr>
          <w:trHeight w:val="214"/>
        </w:trPr>
        <w:tc>
          <w:tcPr>
            <w:tcW w:w="454" w:type="dxa"/>
          </w:tcPr>
          <w:p w14:paraId="31F81982" w14:textId="602FE066" w:rsidR="003E4AD5" w:rsidRPr="007D432F" w:rsidRDefault="003E4AD5" w:rsidP="007D432F">
            <w:pPr>
              <w:spacing w:line="276" w:lineRule="auto"/>
              <w:jc w:val="center"/>
              <w:rPr>
                <w:rFonts w:cs="Arial"/>
                <w:b/>
                <w:bCs/>
                <w:color w:val="206FFC"/>
                <w:sz w:val="24"/>
                <w:szCs w:val="24"/>
              </w:rPr>
            </w:pPr>
            <w:r w:rsidRPr="007D432F">
              <w:rPr>
                <w:rFonts w:cs="Arial"/>
                <w:b/>
                <w:bCs/>
                <w:color w:val="206FFC"/>
                <w:sz w:val="24"/>
                <w:szCs w:val="24"/>
              </w:rPr>
              <w:t>9</w:t>
            </w:r>
          </w:p>
        </w:tc>
        <w:tc>
          <w:tcPr>
            <w:tcW w:w="7343" w:type="dxa"/>
            <w:shd w:val="clear" w:color="auto" w:fill="auto"/>
          </w:tcPr>
          <w:p w14:paraId="15F7564A" w14:textId="1F89D46D" w:rsidR="003E4AD5" w:rsidRPr="007D432F" w:rsidRDefault="003E4AD5" w:rsidP="007D432F">
            <w:pPr>
              <w:spacing w:line="276" w:lineRule="auto"/>
              <w:rPr>
                <w:rFonts w:cs="Arial"/>
                <w:sz w:val="24"/>
                <w:szCs w:val="24"/>
              </w:rPr>
            </w:pPr>
            <w:r w:rsidRPr="007D432F">
              <w:rPr>
                <w:rFonts w:cs="Arial"/>
                <w:sz w:val="24"/>
                <w:szCs w:val="24"/>
              </w:rPr>
              <w:t>A person calls his ex all the time and asks her to go back to him</w:t>
            </w:r>
            <w:r w:rsidR="00187A5F" w:rsidRPr="007D432F">
              <w:rPr>
                <w:rFonts w:cs="Arial"/>
                <w:sz w:val="24"/>
                <w:szCs w:val="24"/>
              </w:rPr>
              <w:t>.</w:t>
            </w:r>
          </w:p>
        </w:tc>
        <w:tc>
          <w:tcPr>
            <w:tcW w:w="2415" w:type="dxa"/>
            <w:shd w:val="clear" w:color="auto" w:fill="auto"/>
          </w:tcPr>
          <w:p w14:paraId="4CB601FD" w14:textId="77777777" w:rsidR="003E4AD5" w:rsidRPr="007D432F" w:rsidRDefault="003E4AD5" w:rsidP="007D432F">
            <w:pPr>
              <w:spacing w:line="276" w:lineRule="auto"/>
              <w:ind w:left="360"/>
              <w:rPr>
                <w:rFonts w:cs="Arial"/>
                <w:sz w:val="24"/>
                <w:szCs w:val="24"/>
              </w:rPr>
            </w:pPr>
          </w:p>
        </w:tc>
      </w:tr>
      <w:tr w:rsidR="003E4AD5" w:rsidRPr="007D432F" w14:paraId="6CF0252F" w14:textId="77777777" w:rsidTr="007D432F">
        <w:trPr>
          <w:trHeight w:val="214"/>
        </w:trPr>
        <w:tc>
          <w:tcPr>
            <w:tcW w:w="454" w:type="dxa"/>
          </w:tcPr>
          <w:p w14:paraId="5A4CCC1A" w14:textId="5A49DCAE" w:rsidR="003E4AD5" w:rsidRPr="007D432F" w:rsidRDefault="003E4AD5" w:rsidP="007D432F">
            <w:pPr>
              <w:spacing w:line="276" w:lineRule="auto"/>
              <w:jc w:val="center"/>
              <w:rPr>
                <w:rFonts w:cs="Arial"/>
                <w:b/>
                <w:bCs/>
                <w:color w:val="206FFC"/>
                <w:sz w:val="24"/>
                <w:szCs w:val="24"/>
              </w:rPr>
            </w:pPr>
            <w:r w:rsidRPr="007D432F">
              <w:rPr>
                <w:rFonts w:cs="Arial"/>
                <w:b/>
                <w:bCs/>
                <w:color w:val="206FFC"/>
                <w:sz w:val="24"/>
                <w:szCs w:val="24"/>
              </w:rPr>
              <w:t>10</w:t>
            </w:r>
          </w:p>
        </w:tc>
        <w:tc>
          <w:tcPr>
            <w:tcW w:w="7343" w:type="dxa"/>
            <w:shd w:val="clear" w:color="auto" w:fill="auto"/>
          </w:tcPr>
          <w:p w14:paraId="4F3ED67D" w14:textId="05A72AFA" w:rsidR="003E4AD5" w:rsidRPr="007D432F" w:rsidRDefault="003E4AD5" w:rsidP="007D432F">
            <w:pPr>
              <w:spacing w:line="276" w:lineRule="auto"/>
              <w:rPr>
                <w:rFonts w:cs="Arial"/>
                <w:sz w:val="24"/>
                <w:szCs w:val="24"/>
              </w:rPr>
            </w:pPr>
            <w:r w:rsidRPr="007D432F">
              <w:rPr>
                <w:rFonts w:cs="Arial"/>
                <w:sz w:val="24"/>
                <w:szCs w:val="24"/>
              </w:rPr>
              <w:t>A young person gets jealous when their partner speaks to other people of the opposite sex</w:t>
            </w:r>
            <w:r w:rsidR="00187A5F" w:rsidRPr="007D432F">
              <w:rPr>
                <w:rFonts w:cs="Arial"/>
                <w:sz w:val="24"/>
                <w:szCs w:val="24"/>
              </w:rPr>
              <w:t>.</w:t>
            </w:r>
          </w:p>
        </w:tc>
        <w:tc>
          <w:tcPr>
            <w:tcW w:w="2415" w:type="dxa"/>
            <w:shd w:val="clear" w:color="auto" w:fill="auto"/>
          </w:tcPr>
          <w:p w14:paraId="38B75978" w14:textId="77777777" w:rsidR="003E4AD5" w:rsidRPr="007D432F" w:rsidRDefault="003E4AD5" w:rsidP="007D432F">
            <w:pPr>
              <w:spacing w:line="276" w:lineRule="auto"/>
              <w:ind w:left="360"/>
              <w:rPr>
                <w:rFonts w:cs="Arial"/>
                <w:sz w:val="24"/>
                <w:szCs w:val="24"/>
              </w:rPr>
            </w:pPr>
          </w:p>
        </w:tc>
      </w:tr>
      <w:tr w:rsidR="003E4AD5" w:rsidRPr="007D432F" w14:paraId="07800B9A" w14:textId="77777777" w:rsidTr="007D432F">
        <w:trPr>
          <w:trHeight w:val="214"/>
        </w:trPr>
        <w:tc>
          <w:tcPr>
            <w:tcW w:w="454" w:type="dxa"/>
          </w:tcPr>
          <w:p w14:paraId="49BFD246" w14:textId="6548862F" w:rsidR="003E4AD5" w:rsidRPr="007D432F" w:rsidRDefault="003E4AD5" w:rsidP="007D432F">
            <w:pPr>
              <w:spacing w:line="276" w:lineRule="auto"/>
              <w:jc w:val="center"/>
              <w:rPr>
                <w:rFonts w:cs="Arial"/>
                <w:b/>
                <w:bCs/>
                <w:color w:val="206FFC"/>
                <w:sz w:val="24"/>
                <w:szCs w:val="24"/>
              </w:rPr>
            </w:pPr>
            <w:r w:rsidRPr="007D432F">
              <w:rPr>
                <w:rFonts w:cs="Arial"/>
                <w:b/>
                <w:bCs/>
                <w:color w:val="206FFC"/>
                <w:sz w:val="24"/>
                <w:szCs w:val="24"/>
              </w:rPr>
              <w:t>11</w:t>
            </w:r>
          </w:p>
        </w:tc>
        <w:tc>
          <w:tcPr>
            <w:tcW w:w="7343" w:type="dxa"/>
            <w:shd w:val="clear" w:color="auto" w:fill="auto"/>
          </w:tcPr>
          <w:p w14:paraId="5EF2A0E4" w14:textId="792866F9" w:rsidR="003E4AD5" w:rsidRPr="007D432F" w:rsidRDefault="003E4AD5" w:rsidP="007D432F">
            <w:pPr>
              <w:spacing w:line="276" w:lineRule="auto"/>
              <w:rPr>
                <w:rFonts w:cs="Arial"/>
                <w:sz w:val="24"/>
                <w:szCs w:val="24"/>
              </w:rPr>
            </w:pPr>
            <w:r w:rsidRPr="007D432F">
              <w:rPr>
                <w:rFonts w:cs="Arial"/>
                <w:sz w:val="24"/>
                <w:szCs w:val="24"/>
              </w:rPr>
              <w:t>A person constantly tells their disabled partner that they are stupid and useless</w:t>
            </w:r>
            <w:r w:rsidR="00187A5F" w:rsidRPr="007D432F">
              <w:rPr>
                <w:rFonts w:cs="Arial"/>
                <w:sz w:val="24"/>
                <w:szCs w:val="24"/>
              </w:rPr>
              <w:t>.</w:t>
            </w:r>
          </w:p>
        </w:tc>
        <w:tc>
          <w:tcPr>
            <w:tcW w:w="2415" w:type="dxa"/>
            <w:shd w:val="clear" w:color="auto" w:fill="auto"/>
          </w:tcPr>
          <w:p w14:paraId="1D134663" w14:textId="77777777" w:rsidR="003E4AD5" w:rsidRPr="007D432F" w:rsidRDefault="003E4AD5" w:rsidP="007D432F">
            <w:pPr>
              <w:spacing w:line="276" w:lineRule="auto"/>
              <w:ind w:left="360"/>
              <w:rPr>
                <w:rFonts w:cs="Arial"/>
                <w:sz w:val="24"/>
                <w:szCs w:val="24"/>
              </w:rPr>
            </w:pPr>
          </w:p>
        </w:tc>
      </w:tr>
      <w:tr w:rsidR="003E4AD5" w:rsidRPr="007D432F" w14:paraId="63626AF0" w14:textId="77777777" w:rsidTr="007D432F">
        <w:trPr>
          <w:trHeight w:val="214"/>
        </w:trPr>
        <w:tc>
          <w:tcPr>
            <w:tcW w:w="454" w:type="dxa"/>
          </w:tcPr>
          <w:p w14:paraId="4EE0EBE7" w14:textId="04A9DEF0" w:rsidR="003E4AD5" w:rsidRPr="007D432F" w:rsidRDefault="003E4AD5" w:rsidP="007D432F">
            <w:pPr>
              <w:spacing w:line="276" w:lineRule="auto"/>
              <w:jc w:val="center"/>
              <w:rPr>
                <w:rFonts w:cs="Arial"/>
                <w:b/>
                <w:bCs/>
                <w:color w:val="206FFC"/>
                <w:sz w:val="24"/>
                <w:szCs w:val="24"/>
              </w:rPr>
            </w:pPr>
            <w:r w:rsidRPr="007D432F">
              <w:rPr>
                <w:rFonts w:cs="Arial"/>
                <w:b/>
                <w:bCs/>
                <w:color w:val="206FFC"/>
                <w:sz w:val="24"/>
                <w:szCs w:val="24"/>
              </w:rPr>
              <w:t>12</w:t>
            </w:r>
          </w:p>
        </w:tc>
        <w:tc>
          <w:tcPr>
            <w:tcW w:w="7343" w:type="dxa"/>
            <w:shd w:val="clear" w:color="auto" w:fill="auto"/>
          </w:tcPr>
          <w:p w14:paraId="25C6ECDD" w14:textId="1E035A77" w:rsidR="003E4AD5" w:rsidRPr="007D432F" w:rsidRDefault="003E4AD5" w:rsidP="007D432F">
            <w:pPr>
              <w:spacing w:line="276" w:lineRule="auto"/>
              <w:rPr>
                <w:rFonts w:cs="Arial"/>
                <w:sz w:val="24"/>
                <w:szCs w:val="24"/>
              </w:rPr>
            </w:pPr>
            <w:r w:rsidRPr="007D432F">
              <w:rPr>
                <w:rFonts w:cs="Arial"/>
                <w:sz w:val="24"/>
                <w:szCs w:val="24"/>
              </w:rPr>
              <w:t>A brother and sister argue about what to watch on TV</w:t>
            </w:r>
            <w:r w:rsidR="00187A5F" w:rsidRPr="007D432F">
              <w:rPr>
                <w:rFonts w:cs="Arial"/>
                <w:sz w:val="24"/>
                <w:szCs w:val="24"/>
              </w:rPr>
              <w:t>.</w:t>
            </w:r>
          </w:p>
        </w:tc>
        <w:tc>
          <w:tcPr>
            <w:tcW w:w="2415" w:type="dxa"/>
            <w:shd w:val="clear" w:color="auto" w:fill="auto"/>
          </w:tcPr>
          <w:p w14:paraId="5B799BFF" w14:textId="77777777" w:rsidR="003E4AD5" w:rsidRPr="007D432F" w:rsidRDefault="003E4AD5" w:rsidP="007D432F">
            <w:pPr>
              <w:spacing w:line="276" w:lineRule="auto"/>
              <w:ind w:left="360"/>
              <w:rPr>
                <w:rFonts w:cs="Arial"/>
                <w:sz w:val="24"/>
                <w:szCs w:val="24"/>
              </w:rPr>
            </w:pPr>
          </w:p>
        </w:tc>
      </w:tr>
      <w:tr w:rsidR="003E4AD5" w:rsidRPr="007D432F" w14:paraId="6BF297FB" w14:textId="77777777" w:rsidTr="007D432F">
        <w:trPr>
          <w:trHeight w:val="214"/>
        </w:trPr>
        <w:tc>
          <w:tcPr>
            <w:tcW w:w="454" w:type="dxa"/>
          </w:tcPr>
          <w:p w14:paraId="2FCA52CB" w14:textId="0313C77A" w:rsidR="003E4AD5" w:rsidRPr="007D432F" w:rsidRDefault="003E4AD5" w:rsidP="007D432F">
            <w:pPr>
              <w:spacing w:line="276" w:lineRule="auto"/>
              <w:jc w:val="center"/>
              <w:rPr>
                <w:rFonts w:cs="Arial"/>
                <w:b/>
                <w:bCs/>
                <w:color w:val="206FFC"/>
                <w:sz w:val="24"/>
                <w:szCs w:val="24"/>
              </w:rPr>
            </w:pPr>
            <w:r w:rsidRPr="007D432F">
              <w:rPr>
                <w:rFonts w:cs="Arial"/>
                <w:b/>
                <w:bCs/>
                <w:color w:val="206FFC"/>
                <w:sz w:val="24"/>
                <w:szCs w:val="24"/>
              </w:rPr>
              <w:t>13</w:t>
            </w:r>
          </w:p>
        </w:tc>
        <w:tc>
          <w:tcPr>
            <w:tcW w:w="7343" w:type="dxa"/>
            <w:shd w:val="clear" w:color="auto" w:fill="auto"/>
          </w:tcPr>
          <w:p w14:paraId="7FD701A5" w14:textId="01B25263" w:rsidR="003E4AD5" w:rsidRPr="007D432F" w:rsidRDefault="003E4AD5" w:rsidP="007D432F">
            <w:pPr>
              <w:spacing w:line="276" w:lineRule="auto"/>
              <w:rPr>
                <w:rFonts w:cs="Arial"/>
                <w:sz w:val="24"/>
                <w:szCs w:val="24"/>
              </w:rPr>
            </w:pPr>
            <w:r w:rsidRPr="007D432F">
              <w:rPr>
                <w:rFonts w:cs="Arial"/>
                <w:sz w:val="24"/>
                <w:szCs w:val="24"/>
              </w:rPr>
              <w:t>One partner tells the other that they must share all their passwords for their email and social media accounts</w:t>
            </w:r>
            <w:r w:rsidR="00187A5F" w:rsidRPr="007D432F">
              <w:rPr>
                <w:rFonts w:cs="Arial"/>
                <w:sz w:val="24"/>
                <w:szCs w:val="24"/>
              </w:rPr>
              <w:t>.</w:t>
            </w:r>
          </w:p>
        </w:tc>
        <w:tc>
          <w:tcPr>
            <w:tcW w:w="2415" w:type="dxa"/>
            <w:shd w:val="clear" w:color="auto" w:fill="auto"/>
          </w:tcPr>
          <w:p w14:paraId="76671737" w14:textId="77777777" w:rsidR="003E4AD5" w:rsidRPr="007D432F" w:rsidRDefault="003E4AD5" w:rsidP="007D432F">
            <w:pPr>
              <w:spacing w:line="276" w:lineRule="auto"/>
              <w:ind w:left="360"/>
              <w:rPr>
                <w:rFonts w:cs="Arial"/>
                <w:sz w:val="24"/>
                <w:szCs w:val="24"/>
              </w:rPr>
            </w:pPr>
          </w:p>
        </w:tc>
      </w:tr>
      <w:tr w:rsidR="003E4AD5" w:rsidRPr="007D432F" w14:paraId="7660F9E4" w14:textId="77777777" w:rsidTr="007D432F">
        <w:trPr>
          <w:trHeight w:val="214"/>
        </w:trPr>
        <w:tc>
          <w:tcPr>
            <w:tcW w:w="454" w:type="dxa"/>
          </w:tcPr>
          <w:p w14:paraId="7D92BDEF" w14:textId="4A22906E" w:rsidR="003E4AD5" w:rsidRPr="007D432F" w:rsidRDefault="003E4AD5" w:rsidP="007D432F">
            <w:pPr>
              <w:spacing w:line="276" w:lineRule="auto"/>
              <w:jc w:val="center"/>
              <w:rPr>
                <w:rFonts w:cs="Arial"/>
                <w:b/>
                <w:bCs/>
                <w:color w:val="206FFC"/>
                <w:sz w:val="24"/>
                <w:szCs w:val="24"/>
              </w:rPr>
            </w:pPr>
            <w:r w:rsidRPr="007D432F">
              <w:rPr>
                <w:rFonts w:cs="Arial"/>
                <w:b/>
                <w:bCs/>
                <w:color w:val="206FFC"/>
                <w:sz w:val="24"/>
                <w:szCs w:val="24"/>
              </w:rPr>
              <w:t>14</w:t>
            </w:r>
          </w:p>
        </w:tc>
        <w:tc>
          <w:tcPr>
            <w:tcW w:w="7343" w:type="dxa"/>
            <w:shd w:val="clear" w:color="auto" w:fill="auto"/>
          </w:tcPr>
          <w:p w14:paraId="018D6FFE" w14:textId="310F5A8F" w:rsidR="003E4AD5" w:rsidRPr="007D432F" w:rsidRDefault="003E4AD5" w:rsidP="007D432F">
            <w:pPr>
              <w:spacing w:line="276" w:lineRule="auto"/>
              <w:rPr>
                <w:rFonts w:cs="Arial"/>
                <w:sz w:val="24"/>
                <w:szCs w:val="24"/>
              </w:rPr>
            </w:pPr>
            <w:r w:rsidRPr="007D432F">
              <w:rPr>
                <w:rFonts w:cs="Arial"/>
                <w:sz w:val="24"/>
                <w:szCs w:val="24"/>
              </w:rPr>
              <w:t>A person tells their same-sex partner that if they leave them, they will ‘out’ their sexuality</w:t>
            </w:r>
            <w:r w:rsidR="00187A5F" w:rsidRPr="007D432F">
              <w:rPr>
                <w:rFonts w:cs="Arial"/>
                <w:sz w:val="24"/>
                <w:szCs w:val="24"/>
              </w:rPr>
              <w:t>.</w:t>
            </w:r>
          </w:p>
        </w:tc>
        <w:tc>
          <w:tcPr>
            <w:tcW w:w="2415" w:type="dxa"/>
            <w:shd w:val="clear" w:color="auto" w:fill="auto"/>
          </w:tcPr>
          <w:p w14:paraId="2A0E019F" w14:textId="77777777" w:rsidR="003E4AD5" w:rsidRPr="007D432F" w:rsidRDefault="003E4AD5" w:rsidP="007D432F">
            <w:pPr>
              <w:spacing w:line="276" w:lineRule="auto"/>
              <w:ind w:left="360"/>
              <w:rPr>
                <w:rFonts w:cs="Arial"/>
                <w:sz w:val="24"/>
                <w:szCs w:val="24"/>
              </w:rPr>
            </w:pPr>
          </w:p>
        </w:tc>
      </w:tr>
    </w:tbl>
    <w:p w14:paraId="6461B7FC" w14:textId="13DC31B7" w:rsidR="007D432F" w:rsidRDefault="007D432F"/>
    <w:p w14:paraId="016BF3EE" w14:textId="257998A6" w:rsidR="007D432F" w:rsidRDefault="007D432F"/>
    <w:p w14:paraId="44E1F212" w14:textId="2B1072BF" w:rsidR="007D432F" w:rsidRDefault="007D432F"/>
    <w:p w14:paraId="310ECF39" w14:textId="20307C46" w:rsidR="007D432F" w:rsidRDefault="007D432F"/>
    <w:p w14:paraId="7F1C569A" w14:textId="7D335597" w:rsidR="007D432F" w:rsidRDefault="007D432F"/>
    <w:p w14:paraId="3567879A" w14:textId="77777777" w:rsidR="007D432F" w:rsidRDefault="007D432F"/>
    <w:tbl>
      <w:tblPr>
        <w:tblStyle w:val="TableGrid"/>
        <w:tblW w:w="10212"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85" w:type="dxa"/>
          <w:left w:w="85" w:type="dxa"/>
          <w:bottom w:w="85" w:type="dxa"/>
          <w:right w:w="85" w:type="dxa"/>
        </w:tblCellMar>
        <w:tblLook w:val="04A0" w:firstRow="1" w:lastRow="0" w:firstColumn="1" w:lastColumn="0" w:noHBand="0" w:noVBand="1"/>
      </w:tblPr>
      <w:tblGrid>
        <w:gridCol w:w="454"/>
        <w:gridCol w:w="1134"/>
        <w:gridCol w:w="8624"/>
      </w:tblGrid>
      <w:tr w:rsidR="007D432F" w:rsidRPr="007D432F" w14:paraId="7F79FB12" w14:textId="77777777" w:rsidTr="007D432F">
        <w:trPr>
          <w:trHeight w:val="214"/>
        </w:trPr>
        <w:tc>
          <w:tcPr>
            <w:tcW w:w="10212" w:type="dxa"/>
            <w:gridSpan w:val="3"/>
            <w:tcBorders>
              <w:top w:val="single" w:sz="4" w:space="0" w:color="206FFC"/>
              <w:left w:val="single" w:sz="4" w:space="0" w:color="206FFC"/>
              <w:bottom w:val="single" w:sz="4" w:space="0" w:color="206FFC"/>
              <w:right w:val="single" w:sz="4" w:space="0" w:color="206FFC"/>
            </w:tcBorders>
            <w:shd w:val="clear" w:color="auto" w:fill="206FFC"/>
          </w:tcPr>
          <w:p w14:paraId="2910AAEC" w14:textId="05FB0C30" w:rsidR="006366C9" w:rsidRPr="007D432F" w:rsidRDefault="006366C9" w:rsidP="007D432F">
            <w:pPr>
              <w:pStyle w:val="Heading3"/>
              <w:rPr>
                <w:color w:val="FFFFFF" w:themeColor="background1"/>
              </w:rPr>
            </w:pPr>
            <w:r w:rsidRPr="007D432F">
              <w:rPr>
                <w:color w:val="FFFFFF" w:themeColor="background1"/>
              </w:rPr>
              <w:lastRenderedPageBreak/>
              <w:t>Answers</w:t>
            </w:r>
          </w:p>
        </w:tc>
      </w:tr>
      <w:tr w:rsidR="0074666B" w:rsidRPr="007D432F" w14:paraId="6B50DBDE" w14:textId="77777777" w:rsidTr="007D432F">
        <w:trPr>
          <w:trHeight w:val="214"/>
        </w:trPr>
        <w:tc>
          <w:tcPr>
            <w:tcW w:w="454" w:type="dxa"/>
            <w:tcBorders>
              <w:top w:val="single" w:sz="4" w:space="0" w:color="206FFC"/>
            </w:tcBorders>
          </w:tcPr>
          <w:p w14:paraId="05A1CB7E" w14:textId="77777777" w:rsidR="0074666B" w:rsidRPr="007D432F" w:rsidRDefault="0074666B" w:rsidP="007D432F">
            <w:pPr>
              <w:spacing w:line="276" w:lineRule="auto"/>
              <w:jc w:val="center"/>
              <w:rPr>
                <w:rFonts w:cs="Arial"/>
                <w:b/>
                <w:bCs/>
                <w:color w:val="206FFC"/>
                <w:sz w:val="24"/>
                <w:szCs w:val="24"/>
              </w:rPr>
            </w:pPr>
            <w:r w:rsidRPr="007D432F">
              <w:rPr>
                <w:rFonts w:cs="Arial"/>
                <w:b/>
                <w:bCs/>
                <w:color w:val="206FFC"/>
                <w:sz w:val="24"/>
                <w:szCs w:val="24"/>
              </w:rPr>
              <w:t>1</w:t>
            </w:r>
          </w:p>
        </w:tc>
        <w:tc>
          <w:tcPr>
            <w:tcW w:w="1134" w:type="dxa"/>
            <w:tcBorders>
              <w:top w:val="single" w:sz="4" w:space="0" w:color="206FFC"/>
            </w:tcBorders>
            <w:shd w:val="clear" w:color="auto" w:fill="auto"/>
          </w:tcPr>
          <w:p w14:paraId="2B084E42" w14:textId="774C2B11" w:rsidR="0074666B" w:rsidRPr="007D432F" w:rsidRDefault="0074666B" w:rsidP="007D432F">
            <w:pPr>
              <w:spacing w:line="276" w:lineRule="auto"/>
              <w:rPr>
                <w:rFonts w:cs="Arial"/>
                <w:sz w:val="24"/>
                <w:szCs w:val="24"/>
              </w:rPr>
            </w:pPr>
            <w:r w:rsidRPr="007D432F">
              <w:rPr>
                <w:rFonts w:cs="Arial"/>
                <w:sz w:val="24"/>
                <w:szCs w:val="24"/>
              </w:rPr>
              <w:t>Depends</w:t>
            </w:r>
          </w:p>
        </w:tc>
        <w:tc>
          <w:tcPr>
            <w:tcW w:w="8624" w:type="dxa"/>
            <w:tcBorders>
              <w:top w:val="single" w:sz="4" w:space="0" w:color="206FFC"/>
            </w:tcBorders>
            <w:shd w:val="clear" w:color="auto" w:fill="auto"/>
          </w:tcPr>
          <w:p w14:paraId="78AEF744" w14:textId="4A55692A" w:rsidR="0074666B" w:rsidRPr="007D432F" w:rsidRDefault="0074666B" w:rsidP="007D432F">
            <w:pPr>
              <w:spacing w:line="276" w:lineRule="auto"/>
              <w:rPr>
                <w:rFonts w:cs="Arial"/>
                <w:sz w:val="24"/>
                <w:szCs w:val="24"/>
              </w:rPr>
            </w:pPr>
            <w:r w:rsidRPr="007D432F">
              <w:rPr>
                <w:rFonts w:cs="Arial"/>
                <w:sz w:val="24"/>
                <w:szCs w:val="24"/>
              </w:rPr>
              <w:t>If this happens regularly in a close or family type relationship and if it upsets the person being called names, then this is domestic abuse</w:t>
            </w:r>
            <w:r w:rsidR="00837963" w:rsidRPr="007D432F">
              <w:rPr>
                <w:rFonts w:cs="Arial"/>
                <w:sz w:val="24"/>
                <w:szCs w:val="24"/>
              </w:rPr>
              <w:t>.</w:t>
            </w:r>
          </w:p>
        </w:tc>
      </w:tr>
      <w:tr w:rsidR="0074666B" w:rsidRPr="007D432F" w14:paraId="646DF03B" w14:textId="77777777" w:rsidTr="007D432F">
        <w:trPr>
          <w:trHeight w:val="214"/>
        </w:trPr>
        <w:tc>
          <w:tcPr>
            <w:tcW w:w="454" w:type="dxa"/>
            <w:tcBorders>
              <w:top w:val="single" w:sz="4" w:space="0" w:color="BFBFBF" w:themeColor="background1" w:themeShade="BF"/>
            </w:tcBorders>
          </w:tcPr>
          <w:p w14:paraId="180FD0B5" w14:textId="77777777" w:rsidR="0074666B" w:rsidRPr="007D432F" w:rsidRDefault="0074666B" w:rsidP="007D432F">
            <w:pPr>
              <w:spacing w:line="276" w:lineRule="auto"/>
              <w:jc w:val="center"/>
              <w:rPr>
                <w:rFonts w:cs="Arial"/>
                <w:b/>
                <w:bCs/>
                <w:color w:val="206FFC"/>
                <w:sz w:val="24"/>
                <w:szCs w:val="24"/>
              </w:rPr>
            </w:pPr>
            <w:r w:rsidRPr="007D432F">
              <w:rPr>
                <w:rFonts w:cs="Arial"/>
                <w:b/>
                <w:bCs/>
                <w:color w:val="206FFC"/>
                <w:sz w:val="24"/>
                <w:szCs w:val="24"/>
              </w:rPr>
              <w:t>2</w:t>
            </w:r>
          </w:p>
        </w:tc>
        <w:tc>
          <w:tcPr>
            <w:tcW w:w="1134" w:type="dxa"/>
            <w:shd w:val="clear" w:color="auto" w:fill="auto"/>
          </w:tcPr>
          <w:p w14:paraId="31C66960" w14:textId="22FF65FC" w:rsidR="0074666B" w:rsidRPr="007D432F" w:rsidRDefault="0074666B" w:rsidP="007D432F">
            <w:pPr>
              <w:spacing w:line="276" w:lineRule="auto"/>
              <w:rPr>
                <w:rFonts w:cs="Arial"/>
                <w:sz w:val="24"/>
                <w:szCs w:val="24"/>
              </w:rPr>
            </w:pPr>
            <w:r w:rsidRPr="007D432F">
              <w:rPr>
                <w:rFonts w:cs="Arial"/>
                <w:sz w:val="24"/>
                <w:szCs w:val="24"/>
              </w:rPr>
              <w:t>Yes</w:t>
            </w:r>
          </w:p>
        </w:tc>
        <w:tc>
          <w:tcPr>
            <w:tcW w:w="8624" w:type="dxa"/>
            <w:shd w:val="clear" w:color="auto" w:fill="auto"/>
          </w:tcPr>
          <w:p w14:paraId="23C55581" w14:textId="49B05B08" w:rsidR="0074666B" w:rsidRPr="007D432F" w:rsidRDefault="00552EA1" w:rsidP="007D432F">
            <w:pPr>
              <w:spacing w:line="276" w:lineRule="auto"/>
              <w:rPr>
                <w:rFonts w:cs="Arial"/>
                <w:sz w:val="24"/>
                <w:szCs w:val="24"/>
              </w:rPr>
            </w:pPr>
            <w:r w:rsidRPr="007D432F">
              <w:rPr>
                <w:rFonts w:cs="Arial"/>
                <w:sz w:val="24"/>
                <w:szCs w:val="24"/>
              </w:rPr>
              <w:t>E</w:t>
            </w:r>
            <w:r w:rsidR="0074666B" w:rsidRPr="007D432F">
              <w:rPr>
                <w:rFonts w:cs="Arial"/>
                <w:sz w:val="24"/>
                <w:szCs w:val="24"/>
              </w:rPr>
              <w:t>conomic abuse can be part of domestic abuse and is used to assert control over the person</w:t>
            </w:r>
            <w:r w:rsidR="00837963" w:rsidRPr="007D432F">
              <w:rPr>
                <w:rFonts w:cs="Arial"/>
                <w:sz w:val="24"/>
                <w:szCs w:val="24"/>
              </w:rPr>
              <w:t>.</w:t>
            </w:r>
          </w:p>
        </w:tc>
      </w:tr>
      <w:tr w:rsidR="0074666B" w:rsidRPr="007D432F" w14:paraId="371F35AC" w14:textId="77777777" w:rsidTr="007D432F">
        <w:trPr>
          <w:trHeight w:val="214"/>
        </w:trPr>
        <w:tc>
          <w:tcPr>
            <w:tcW w:w="454" w:type="dxa"/>
          </w:tcPr>
          <w:p w14:paraId="68A5F461" w14:textId="77777777" w:rsidR="0074666B" w:rsidRPr="007D432F" w:rsidRDefault="0074666B" w:rsidP="007D432F">
            <w:pPr>
              <w:spacing w:line="276" w:lineRule="auto"/>
              <w:jc w:val="center"/>
              <w:rPr>
                <w:rFonts w:cs="Arial"/>
                <w:b/>
                <w:bCs/>
                <w:color w:val="206FFC"/>
                <w:sz w:val="24"/>
                <w:szCs w:val="24"/>
              </w:rPr>
            </w:pPr>
            <w:r w:rsidRPr="007D432F">
              <w:rPr>
                <w:rFonts w:cs="Arial"/>
                <w:b/>
                <w:bCs/>
                <w:color w:val="206FFC"/>
                <w:sz w:val="24"/>
                <w:szCs w:val="24"/>
              </w:rPr>
              <w:t>3</w:t>
            </w:r>
          </w:p>
        </w:tc>
        <w:tc>
          <w:tcPr>
            <w:tcW w:w="1134" w:type="dxa"/>
            <w:shd w:val="clear" w:color="auto" w:fill="auto"/>
          </w:tcPr>
          <w:p w14:paraId="419D0B20" w14:textId="6B2F03EA" w:rsidR="0074666B" w:rsidRPr="007D432F" w:rsidRDefault="0074666B" w:rsidP="007D432F">
            <w:pPr>
              <w:spacing w:line="276" w:lineRule="auto"/>
              <w:rPr>
                <w:rFonts w:cs="Arial"/>
                <w:sz w:val="24"/>
                <w:szCs w:val="24"/>
              </w:rPr>
            </w:pPr>
            <w:r w:rsidRPr="007D432F">
              <w:rPr>
                <w:rFonts w:cs="Arial"/>
                <w:sz w:val="24"/>
                <w:szCs w:val="24"/>
              </w:rPr>
              <w:t>No</w:t>
            </w:r>
          </w:p>
        </w:tc>
        <w:tc>
          <w:tcPr>
            <w:tcW w:w="8624" w:type="dxa"/>
            <w:shd w:val="clear" w:color="auto" w:fill="auto"/>
          </w:tcPr>
          <w:p w14:paraId="40C094F4" w14:textId="7F77EF2C" w:rsidR="0074666B" w:rsidRPr="007D432F" w:rsidRDefault="00552EA1" w:rsidP="007D432F">
            <w:pPr>
              <w:spacing w:line="276" w:lineRule="auto"/>
              <w:rPr>
                <w:rFonts w:cs="Arial"/>
                <w:sz w:val="24"/>
                <w:szCs w:val="24"/>
              </w:rPr>
            </w:pPr>
            <w:r w:rsidRPr="007D432F">
              <w:rPr>
                <w:rFonts w:cs="Arial"/>
                <w:sz w:val="24"/>
                <w:szCs w:val="24"/>
              </w:rPr>
              <w:t>S</w:t>
            </w:r>
            <w:r w:rsidR="0074666B" w:rsidRPr="007D432F">
              <w:rPr>
                <w:rFonts w:cs="Arial"/>
                <w:sz w:val="24"/>
                <w:szCs w:val="24"/>
              </w:rPr>
              <w:t>o long as this is in a fair and equal relationship, then this is not domestic abuse.</w:t>
            </w:r>
          </w:p>
        </w:tc>
      </w:tr>
      <w:tr w:rsidR="0074666B" w:rsidRPr="007D432F" w14:paraId="3DAD818A" w14:textId="77777777" w:rsidTr="007D432F">
        <w:trPr>
          <w:trHeight w:val="214"/>
        </w:trPr>
        <w:tc>
          <w:tcPr>
            <w:tcW w:w="454" w:type="dxa"/>
          </w:tcPr>
          <w:p w14:paraId="435AE9F1" w14:textId="77777777" w:rsidR="0074666B" w:rsidRPr="007D432F" w:rsidRDefault="0074666B" w:rsidP="007D432F">
            <w:pPr>
              <w:spacing w:line="276" w:lineRule="auto"/>
              <w:jc w:val="center"/>
              <w:rPr>
                <w:rFonts w:cs="Arial"/>
                <w:b/>
                <w:bCs/>
                <w:color w:val="206FFC"/>
                <w:sz w:val="24"/>
                <w:szCs w:val="24"/>
              </w:rPr>
            </w:pPr>
            <w:r w:rsidRPr="007D432F">
              <w:rPr>
                <w:rFonts w:cs="Arial"/>
                <w:b/>
                <w:bCs/>
                <w:color w:val="206FFC"/>
                <w:sz w:val="24"/>
                <w:szCs w:val="24"/>
              </w:rPr>
              <w:t>4</w:t>
            </w:r>
          </w:p>
        </w:tc>
        <w:tc>
          <w:tcPr>
            <w:tcW w:w="1134" w:type="dxa"/>
            <w:shd w:val="clear" w:color="auto" w:fill="auto"/>
          </w:tcPr>
          <w:p w14:paraId="11CD8FF4" w14:textId="4C2BA3DA" w:rsidR="0074666B" w:rsidRPr="007D432F" w:rsidRDefault="00552EA1" w:rsidP="007D432F">
            <w:pPr>
              <w:spacing w:line="276" w:lineRule="auto"/>
              <w:rPr>
                <w:rFonts w:cs="Arial"/>
                <w:sz w:val="24"/>
                <w:szCs w:val="24"/>
              </w:rPr>
            </w:pPr>
            <w:r w:rsidRPr="007D432F">
              <w:rPr>
                <w:rFonts w:cs="Arial"/>
                <w:sz w:val="24"/>
                <w:szCs w:val="24"/>
              </w:rPr>
              <w:t>Yes</w:t>
            </w:r>
          </w:p>
        </w:tc>
        <w:tc>
          <w:tcPr>
            <w:tcW w:w="8624" w:type="dxa"/>
            <w:shd w:val="clear" w:color="auto" w:fill="auto"/>
          </w:tcPr>
          <w:p w14:paraId="16184F79" w14:textId="0DA11588" w:rsidR="0074666B" w:rsidRPr="007D432F" w:rsidRDefault="00552EA1" w:rsidP="007D432F">
            <w:pPr>
              <w:spacing w:line="276" w:lineRule="auto"/>
              <w:rPr>
                <w:rFonts w:cs="Arial"/>
                <w:sz w:val="24"/>
                <w:szCs w:val="24"/>
              </w:rPr>
            </w:pPr>
            <w:r w:rsidRPr="007D432F">
              <w:rPr>
                <w:rFonts w:cs="Arial"/>
                <w:sz w:val="24"/>
                <w:szCs w:val="24"/>
              </w:rPr>
              <w:t>T</w:t>
            </w:r>
            <w:r w:rsidR="0074666B" w:rsidRPr="007D432F">
              <w:rPr>
                <w:rFonts w:cs="Arial"/>
                <w:sz w:val="24"/>
                <w:szCs w:val="24"/>
              </w:rPr>
              <w:t>his is domestic abuse. This kind of behaviour is aimed at controlling the other person</w:t>
            </w:r>
            <w:r w:rsidR="00837963" w:rsidRPr="007D432F">
              <w:rPr>
                <w:rFonts w:cs="Arial"/>
                <w:sz w:val="24"/>
                <w:szCs w:val="24"/>
              </w:rPr>
              <w:t>.</w:t>
            </w:r>
          </w:p>
        </w:tc>
      </w:tr>
      <w:tr w:rsidR="0074666B" w:rsidRPr="007D432F" w14:paraId="1877F460" w14:textId="77777777" w:rsidTr="007D432F">
        <w:trPr>
          <w:trHeight w:val="214"/>
        </w:trPr>
        <w:tc>
          <w:tcPr>
            <w:tcW w:w="454" w:type="dxa"/>
          </w:tcPr>
          <w:p w14:paraId="444F67E5" w14:textId="77777777" w:rsidR="0074666B" w:rsidRPr="007D432F" w:rsidRDefault="0074666B" w:rsidP="007D432F">
            <w:pPr>
              <w:spacing w:line="276" w:lineRule="auto"/>
              <w:jc w:val="center"/>
              <w:rPr>
                <w:rFonts w:cs="Arial"/>
                <w:b/>
                <w:bCs/>
                <w:color w:val="206FFC"/>
                <w:sz w:val="24"/>
                <w:szCs w:val="24"/>
              </w:rPr>
            </w:pPr>
            <w:r w:rsidRPr="007D432F">
              <w:rPr>
                <w:rFonts w:cs="Arial"/>
                <w:b/>
                <w:bCs/>
                <w:color w:val="206FFC"/>
                <w:sz w:val="24"/>
                <w:szCs w:val="24"/>
              </w:rPr>
              <w:t>5</w:t>
            </w:r>
          </w:p>
        </w:tc>
        <w:tc>
          <w:tcPr>
            <w:tcW w:w="1134" w:type="dxa"/>
            <w:shd w:val="clear" w:color="auto" w:fill="auto"/>
          </w:tcPr>
          <w:p w14:paraId="35519116" w14:textId="16135FCB" w:rsidR="0074666B" w:rsidRPr="007D432F" w:rsidRDefault="00552EA1" w:rsidP="007D432F">
            <w:pPr>
              <w:spacing w:line="276" w:lineRule="auto"/>
              <w:rPr>
                <w:rFonts w:cs="Arial"/>
                <w:sz w:val="24"/>
                <w:szCs w:val="24"/>
              </w:rPr>
            </w:pPr>
            <w:r w:rsidRPr="007D432F">
              <w:rPr>
                <w:rFonts w:cs="Arial"/>
                <w:sz w:val="24"/>
                <w:szCs w:val="24"/>
              </w:rPr>
              <w:t>Yes</w:t>
            </w:r>
          </w:p>
        </w:tc>
        <w:tc>
          <w:tcPr>
            <w:tcW w:w="8624" w:type="dxa"/>
            <w:shd w:val="clear" w:color="auto" w:fill="auto"/>
          </w:tcPr>
          <w:p w14:paraId="1537CB1E" w14:textId="77C3AACA" w:rsidR="0074666B" w:rsidRPr="007D432F" w:rsidRDefault="00552EA1" w:rsidP="007D432F">
            <w:pPr>
              <w:spacing w:line="276" w:lineRule="auto"/>
              <w:rPr>
                <w:rFonts w:cs="Arial"/>
                <w:sz w:val="24"/>
                <w:szCs w:val="24"/>
              </w:rPr>
            </w:pPr>
            <w:r w:rsidRPr="007D432F">
              <w:rPr>
                <w:rFonts w:cs="Arial"/>
                <w:sz w:val="24"/>
                <w:szCs w:val="24"/>
              </w:rPr>
              <w:t>T</w:t>
            </w:r>
            <w:r w:rsidR="0074666B" w:rsidRPr="007D432F">
              <w:rPr>
                <w:rFonts w:cs="Arial"/>
                <w:sz w:val="24"/>
                <w:szCs w:val="24"/>
              </w:rPr>
              <w:t>his is domestic abuse. The constant threat of violence is used to scare and control the other person and is not ok. Domestic abuse can happen in same-sex relationships too</w:t>
            </w:r>
            <w:r w:rsidR="00837963" w:rsidRPr="007D432F">
              <w:rPr>
                <w:rFonts w:cs="Arial"/>
                <w:sz w:val="24"/>
                <w:szCs w:val="24"/>
              </w:rPr>
              <w:t>.</w:t>
            </w:r>
          </w:p>
        </w:tc>
      </w:tr>
      <w:tr w:rsidR="0074666B" w:rsidRPr="007D432F" w14:paraId="417FA4D5" w14:textId="77777777" w:rsidTr="007D432F">
        <w:trPr>
          <w:trHeight w:val="214"/>
        </w:trPr>
        <w:tc>
          <w:tcPr>
            <w:tcW w:w="454" w:type="dxa"/>
          </w:tcPr>
          <w:p w14:paraId="4CE6BC60" w14:textId="77777777" w:rsidR="0074666B" w:rsidRPr="007D432F" w:rsidRDefault="0074666B" w:rsidP="007D432F">
            <w:pPr>
              <w:spacing w:line="276" w:lineRule="auto"/>
              <w:jc w:val="center"/>
              <w:rPr>
                <w:rFonts w:cs="Arial"/>
                <w:b/>
                <w:bCs/>
                <w:color w:val="206FFC"/>
                <w:sz w:val="24"/>
                <w:szCs w:val="24"/>
              </w:rPr>
            </w:pPr>
            <w:r w:rsidRPr="007D432F">
              <w:rPr>
                <w:rFonts w:cs="Arial"/>
                <w:b/>
                <w:bCs/>
                <w:color w:val="206FFC"/>
                <w:sz w:val="24"/>
                <w:szCs w:val="24"/>
              </w:rPr>
              <w:t>6</w:t>
            </w:r>
          </w:p>
        </w:tc>
        <w:tc>
          <w:tcPr>
            <w:tcW w:w="1134" w:type="dxa"/>
            <w:shd w:val="clear" w:color="auto" w:fill="auto"/>
          </w:tcPr>
          <w:p w14:paraId="4AD57CE0" w14:textId="69F2D586" w:rsidR="0074666B" w:rsidRPr="007D432F" w:rsidRDefault="00552EA1" w:rsidP="007D432F">
            <w:pPr>
              <w:spacing w:line="276" w:lineRule="auto"/>
              <w:rPr>
                <w:rFonts w:cs="Arial"/>
                <w:sz w:val="24"/>
                <w:szCs w:val="24"/>
              </w:rPr>
            </w:pPr>
            <w:r w:rsidRPr="007D432F">
              <w:rPr>
                <w:rFonts w:cs="Arial"/>
                <w:sz w:val="24"/>
                <w:szCs w:val="24"/>
              </w:rPr>
              <w:t>Yes</w:t>
            </w:r>
          </w:p>
        </w:tc>
        <w:tc>
          <w:tcPr>
            <w:tcW w:w="8624" w:type="dxa"/>
            <w:shd w:val="clear" w:color="auto" w:fill="auto"/>
          </w:tcPr>
          <w:p w14:paraId="7B247A95" w14:textId="287C03EA" w:rsidR="0074666B" w:rsidRPr="007D432F" w:rsidRDefault="00552EA1" w:rsidP="007D432F">
            <w:pPr>
              <w:spacing w:line="276" w:lineRule="auto"/>
              <w:rPr>
                <w:rFonts w:cs="Arial"/>
                <w:sz w:val="24"/>
                <w:szCs w:val="24"/>
              </w:rPr>
            </w:pPr>
            <w:r w:rsidRPr="007D432F">
              <w:rPr>
                <w:rFonts w:cs="Arial"/>
                <w:sz w:val="24"/>
                <w:szCs w:val="24"/>
              </w:rPr>
              <w:t>T</w:t>
            </w:r>
            <w:r w:rsidR="0074666B" w:rsidRPr="007D432F">
              <w:rPr>
                <w:rFonts w:cs="Arial"/>
                <w:sz w:val="24"/>
                <w:szCs w:val="24"/>
              </w:rPr>
              <w:t>his is domestic abuse. The use of physical violence within a relationship is never acceptable</w:t>
            </w:r>
            <w:r w:rsidR="00837963" w:rsidRPr="007D432F">
              <w:rPr>
                <w:rFonts w:cs="Arial"/>
                <w:sz w:val="24"/>
                <w:szCs w:val="24"/>
              </w:rPr>
              <w:t>.</w:t>
            </w:r>
          </w:p>
        </w:tc>
      </w:tr>
      <w:tr w:rsidR="0074666B" w:rsidRPr="007D432F" w14:paraId="6152C9EA" w14:textId="77777777" w:rsidTr="007D432F">
        <w:trPr>
          <w:trHeight w:val="214"/>
        </w:trPr>
        <w:tc>
          <w:tcPr>
            <w:tcW w:w="454" w:type="dxa"/>
          </w:tcPr>
          <w:p w14:paraId="58E35F36" w14:textId="77777777" w:rsidR="0074666B" w:rsidRPr="007D432F" w:rsidRDefault="0074666B" w:rsidP="007D432F">
            <w:pPr>
              <w:spacing w:line="276" w:lineRule="auto"/>
              <w:jc w:val="center"/>
              <w:rPr>
                <w:rFonts w:cs="Arial"/>
                <w:b/>
                <w:bCs/>
                <w:color w:val="206FFC"/>
                <w:sz w:val="24"/>
                <w:szCs w:val="24"/>
              </w:rPr>
            </w:pPr>
            <w:r w:rsidRPr="007D432F">
              <w:rPr>
                <w:rFonts w:cs="Arial"/>
                <w:b/>
                <w:bCs/>
                <w:color w:val="206FFC"/>
                <w:sz w:val="24"/>
                <w:szCs w:val="24"/>
              </w:rPr>
              <w:t>7</w:t>
            </w:r>
          </w:p>
        </w:tc>
        <w:tc>
          <w:tcPr>
            <w:tcW w:w="1134" w:type="dxa"/>
            <w:shd w:val="clear" w:color="auto" w:fill="auto"/>
          </w:tcPr>
          <w:p w14:paraId="25C880AC" w14:textId="23F6743C" w:rsidR="0074666B" w:rsidRPr="007D432F" w:rsidRDefault="00552EA1" w:rsidP="007D432F">
            <w:pPr>
              <w:spacing w:line="276" w:lineRule="auto"/>
              <w:rPr>
                <w:rFonts w:cs="Arial"/>
                <w:sz w:val="24"/>
                <w:szCs w:val="24"/>
              </w:rPr>
            </w:pPr>
            <w:r w:rsidRPr="007D432F">
              <w:rPr>
                <w:rFonts w:cs="Arial"/>
                <w:sz w:val="24"/>
                <w:szCs w:val="24"/>
              </w:rPr>
              <w:t>Depends</w:t>
            </w:r>
          </w:p>
        </w:tc>
        <w:tc>
          <w:tcPr>
            <w:tcW w:w="8624" w:type="dxa"/>
            <w:shd w:val="clear" w:color="auto" w:fill="auto"/>
          </w:tcPr>
          <w:p w14:paraId="17FD0919" w14:textId="5C15416B" w:rsidR="0074666B" w:rsidRPr="007D432F" w:rsidRDefault="00552EA1" w:rsidP="007D432F">
            <w:pPr>
              <w:spacing w:line="276" w:lineRule="auto"/>
              <w:rPr>
                <w:rFonts w:cs="Arial"/>
                <w:sz w:val="24"/>
                <w:szCs w:val="24"/>
              </w:rPr>
            </w:pPr>
            <w:r w:rsidRPr="007D432F">
              <w:rPr>
                <w:rFonts w:cs="Arial"/>
                <w:sz w:val="24"/>
                <w:szCs w:val="24"/>
              </w:rPr>
              <w:t>I</w:t>
            </w:r>
            <w:r w:rsidR="0074666B" w:rsidRPr="007D432F">
              <w:rPr>
                <w:rFonts w:cs="Arial"/>
                <w:sz w:val="24"/>
                <w:szCs w:val="24"/>
              </w:rPr>
              <w:t>t is good to be honest with each other in relationships, but if one partner always says things to make the other feel bad then this is domestic abuse.</w:t>
            </w:r>
          </w:p>
        </w:tc>
      </w:tr>
      <w:tr w:rsidR="0074666B" w:rsidRPr="007D432F" w14:paraId="5604D0D9" w14:textId="77777777" w:rsidTr="007D432F">
        <w:trPr>
          <w:trHeight w:val="214"/>
        </w:trPr>
        <w:tc>
          <w:tcPr>
            <w:tcW w:w="454" w:type="dxa"/>
          </w:tcPr>
          <w:p w14:paraId="4018FAF0" w14:textId="77777777" w:rsidR="0074666B" w:rsidRPr="007D432F" w:rsidRDefault="0074666B" w:rsidP="007D432F">
            <w:pPr>
              <w:spacing w:line="276" w:lineRule="auto"/>
              <w:jc w:val="center"/>
              <w:rPr>
                <w:rFonts w:cs="Arial"/>
                <w:b/>
                <w:bCs/>
                <w:color w:val="206FFC"/>
                <w:sz w:val="24"/>
                <w:szCs w:val="24"/>
              </w:rPr>
            </w:pPr>
            <w:r w:rsidRPr="007D432F">
              <w:rPr>
                <w:rFonts w:cs="Arial"/>
                <w:b/>
                <w:bCs/>
                <w:color w:val="206FFC"/>
                <w:sz w:val="24"/>
                <w:szCs w:val="24"/>
              </w:rPr>
              <w:t>8</w:t>
            </w:r>
          </w:p>
        </w:tc>
        <w:tc>
          <w:tcPr>
            <w:tcW w:w="1134" w:type="dxa"/>
            <w:shd w:val="clear" w:color="auto" w:fill="auto"/>
          </w:tcPr>
          <w:p w14:paraId="195F965E" w14:textId="0ECD348F" w:rsidR="0074666B" w:rsidRPr="007D432F" w:rsidRDefault="00552EA1" w:rsidP="007D432F">
            <w:pPr>
              <w:spacing w:line="276" w:lineRule="auto"/>
              <w:rPr>
                <w:rFonts w:cs="Arial"/>
                <w:sz w:val="24"/>
                <w:szCs w:val="24"/>
              </w:rPr>
            </w:pPr>
            <w:r w:rsidRPr="007D432F">
              <w:rPr>
                <w:rFonts w:cs="Arial"/>
                <w:sz w:val="24"/>
                <w:szCs w:val="24"/>
              </w:rPr>
              <w:t>Yes</w:t>
            </w:r>
          </w:p>
        </w:tc>
        <w:tc>
          <w:tcPr>
            <w:tcW w:w="8624" w:type="dxa"/>
            <w:shd w:val="clear" w:color="auto" w:fill="auto"/>
          </w:tcPr>
          <w:p w14:paraId="03184B13" w14:textId="38AEFDA7" w:rsidR="0074666B" w:rsidRPr="007D432F" w:rsidRDefault="00C1640E" w:rsidP="007D432F">
            <w:pPr>
              <w:spacing w:line="276" w:lineRule="auto"/>
              <w:rPr>
                <w:rFonts w:cs="Arial"/>
                <w:sz w:val="24"/>
                <w:szCs w:val="24"/>
              </w:rPr>
            </w:pPr>
            <w:r w:rsidRPr="007D432F">
              <w:rPr>
                <w:rFonts w:cs="Arial"/>
                <w:sz w:val="24"/>
                <w:szCs w:val="24"/>
              </w:rPr>
              <w:t>T</w:t>
            </w:r>
            <w:r w:rsidR="0074666B" w:rsidRPr="007D432F">
              <w:rPr>
                <w:rFonts w:cs="Arial"/>
                <w:sz w:val="24"/>
                <w:szCs w:val="24"/>
              </w:rPr>
              <w:t>his is domestic abuse. One partner is trying to scare and manipulate the other into doing what they want. Being in a relationship should not stop you having friends of your own and one partner does not have the right to tell the other what to do</w:t>
            </w:r>
            <w:r w:rsidR="00837963" w:rsidRPr="007D432F">
              <w:rPr>
                <w:rFonts w:cs="Arial"/>
                <w:sz w:val="24"/>
                <w:szCs w:val="24"/>
              </w:rPr>
              <w:t>.</w:t>
            </w:r>
          </w:p>
        </w:tc>
      </w:tr>
      <w:tr w:rsidR="0074666B" w:rsidRPr="007D432F" w14:paraId="1F00C643" w14:textId="77777777" w:rsidTr="007D432F">
        <w:trPr>
          <w:trHeight w:val="214"/>
        </w:trPr>
        <w:tc>
          <w:tcPr>
            <w:tcW w:w="454" w:type="dxa"/>
          </w:tcPr>
          <w:p w14:paraId="11CCF07A" w14:textId="77777777" w:rsidR="0074666B" w:rsidRPr="007D432F" w:rsidRDefault="0074666B" w:rsidP="007D432F">
            <w:pPr>
              <w:spacing w:line="276" w:lineRule="auto"/>
              <w:jc w:val="center"/>
              <w:rPr>
                <w:rFonts w:cs="Arial"/>
                <w:b/>
                <w:bCs/>
                <w:color w:val="206FFC"/>
                <w:sz w:val="24"/>
                <w:szCs w:val="24"/>
              </w:rPr>
            </w:pPr>
            <w:r w:rsidRPr="007D432F">
              <w:rPr>
                <w:rFonts w:cs="Arial"/>
                <w:b/>
                <w:bCs/>
                <w:color w:val="206FFC"/>
                <w:sz w:val="24"/>
                <w:szCs w:val="24"/>
              </w:rPr>
              <w:t>9</w:t>
            </w:r>
          </w:p>
        </w:tc>
        <w:tc>
          <w:tcPr>
            <w:tcW w:w="1134" w:type="dxa"/>
            <w:shd w:val="clear" w:color="auto" w:fill="auto"/>
          </w:tcPr>
          <w:p w14:paraId="7E32220D" w14:textId="7165F83C" w:rsidR="0074666B" w:rsidRPr="007D432F" w:rsidRDefault="00552EA1" w:rsidP="007D432F">
            <w:pPr>
              <w:spacing w:line="276" w:lineRule="auto"/>
              <w:rPr>
                <w:rFonts w:cs="Arial"/>
                <w:sz w:val="24"/>
                <w:szCs w:val="24"/>
              </w:rPr>
            </w:pPr>
            <w:r w:rsidRPr="007D432F">
              <w:rPr>
                <w:rFonts w:cs="Arial"/>
                <w:sz w:val="24"/>
                <w:szCs w:val="24"/>
              </w:rPr>
              <w:t>Depends</w:t>
            </w:r>
          </w:p>
        </w:tc>
        <w:tc>
          <w:tcPr>
            <w:tcW w:w="8624" w:type="dxa"/>
            <w:shd w:val="clear" w:color="auto" w:fill="auto"/>
          </w:tcPr>
          <w:p w14:paraId="64515397" w14:textId="09370AC9" w:rsidR="0074666B" w:rsidRPr="007D432F" w:rsidRDefault="00C1640E" w:rsidP="007D432F">
            <w:pPr>
              <w:spacing w:line="276" w:lineRule="auto"/>
              <w:rPr>
                <w:rFonts w:cs="Arial"/>
                <w:sz w:val="24"/>
                <w:szCs w:val="24"/>
              </w:rPr>
            </w:pPr>
            <w:r w:rsidRPr="007D432F">
              <w:rPr>
                <w:rFonts w:cs="Arial"/>
                <w:sz w:val="24"/>
                <w:szCs w:val="24"/>
              </w:rPr>
              <w:t>I</w:t>
            </w:r>
            <w:r w:rsidR="0074666B" w:rsidRPr="007D432F">
              <w:rPr>
                <w:rFonts w:cs="Arial"/>
                <w:sz w:val="24"/>
                <w:szCs w:val="24"/>
              </w:rPr>
              <w:t>f the partner does not want them to be calling and they do not respect their wishes then this may be harassment, which can be part of domestic abuse. Domestic abuse can often continue after a relationship has ended.</w:t>
            </w:r>
          </w:p>
        </w:tc>
      </w:tr>
      <w:tr w:rsidR="0074666B" w:rsidRPr="007D432F" w14:paraId="12C45B09" w14:textId="77777777" w:rsidTr="007D432F">
        <w:trPr>
          <w:trHeight w:val="214"/>
        </w:trPr>
        <w:tc>
          <w:tcPr>
            <w:tcW w:w="454" w:type="dxa"/>
          </w:tcPr>
          <w:p w14:paraId="7BC2BC39" w14:textId="77777777" w:rsidR="0074666B" w:rsidRPr="007D432F" w:rsidRDefault="0074666B" w:rsidP="007D432F">
            <w:pPr>
              <w:spacing w:line="276" w:lineRule="auto"/>
              <w:jc w:val="center"/>
              <w:rPr>
                <w:rFonts w:cs="Arial"/>
                <w:b/>
                <w:bCs/>
                <w:color w:val="206FFC"/>
                <w:sz w:val="24"/>
                <w:szCs w:val="24"/>
              </w:rPr>
            </w:pPr>
            <w:r w:rsidRPr="007D432F">
              <w:rPr>
                <w:rFonts w:cs="Arial"/>
                <w:b/>
                <w:bCs/>
                <w:color w:val="206FFC"/>
                <w:sz w:val="24"/>
                <w:szCs w:val="24"/>
              </w:rPr>
              <w:t>10</w:t>
            </w:r>
          </w:p>
        </w:tc>
        <w:tc>
          <w:tcPr>
            <w:tcW w:w="1134" w:type="dxa"/>
            <w:shd w:val="clear" w:color="auto" w:fill="auto"/>
          </w:tcPr>
          <w:p w14:paraId="78BBC646" w14:textId="6FF10F07" w:rsidR="0074666B" w:rsidRPr="007D432F" w:rsidRDefault="00552EA1" w:rsidP="007D432F">
            <w:pPr>
              <w:spacing w:line="276" w:lineRule="auto"/>
              <w:rPr>
                <w:rFonts w:cs="Arial"/>
                <w:sz w:val="24"/>
                <w:szCs w:val="24"/>
              </w:rPr>
            </w:pPr>
            <w:r w:rsidRPr="007D432F">
              <w:rPr>
                <w:rFonts w:cs="Arial"/>
                <w:sz w:val="24"/>
                <w:szCs w:val="24"/>
              </w:rPr>
              <w:t>Depends</w:t>
            </w:r>
          </w:p>
        </w:tc>
        <w:tc>
          <w:tcPr>
            <w:tcW w:w="8624" w:type="dxa"/>
            <w:shd w:val="clear" w:color="auto" w:fill="auto"/>
          </w:tcPr>
          <w:p w14:paraId="56B2571A" w14:textId="3C85C31F" w:rsidR="0074666B" w:rsidRPr="007D432F" w:rsidRDefault="00C1640E" w:rsidP="007D432F">
            <w:pPr>
              <w:spacing w:line="276" w:lineRule="auto"/>
              <w:rPr>
                <w:rFonts w:cs="Arial"/>
                <w:sz w:val="24"/>
                <w:szCs w:val="24"/>
              </w:rPr>
            </w:pPr>
            <w:r w:rsidRPr="007D432F">
              <w:rPr>
                <w:rFonts w:cs="Arial"/>
                <w:sz w:val="24"/>
                <w:szCs w:val="24"/>
              </w:rPr>
              <w:t>E</w:t>
            </w:r>
            <w:r w:rsidR="0074666B" w:rsidRPr="007D432F">
              <w:rPr>
                <w:rFonts w:cs="Arial"/>
                <w:sz w:val="24"/>
                <w:szCs w:val="24"/>
              </w:rPr>
              <w:t>veryone feels jealous sometimes and that is ok if they take responsibility for those feelings and don’t try to put them onto someone else. If however, they try to stop the other person doing things or make them feel bad because of the jealous feelings then this can be abusive.</w:t>
            </w:r>
          </w:p>
        </w:tc>
      </w:tr>
      <w:tr w:rsidR="0074666B" w:rsidRPr="007D432F" w14:paraId="7ADDCCFB" w14:textId="77777777" w:rsidTr="007D432F">
        <w:trPr>
          <w:trHeight w:val="214"/>
        </w:trPr>
        <w:tc>
          <w:tcPr>
            <w:tcW w:w="454" w:type="dxa"/>
          </w:tcPr>
          <w:p w14:paraId="11E532E7" w14:textId="77777777" w:rsidR="0074666B" w:rsidRPr="007D432F" w:rsidRDefault="0074666B" w:rsidP="007D432F">
            <w:pPr>
              <w:spacing w:line="276" w:lineRule="auto"/>
              <w:jc w:val="center"/>
              <w:rPr>
                <w:rFonts w:cs="Arial"/>
                <w:b/>
                <w:bCs/>
                <w:color w:val="206FFC"/>
                <w:sz w:val="24"/>
                <w:szCs w:val="24"/>
              </w:rPr>
            </w:pPr>
            <w:r w:rsidRPr="007D432F">
              <w:rPr>
                <w:rFonts w:cs="Arial"/>
                <w:b/>
                <w:bCs/>
                <w:color w:val="206FFC"/>
                <w:sz w:val="24"/>
                <w:szCs w:val="24"/>
              </w:rPr>
              <w:t>11</w:t>
            </w:r>
          </w:p>
        </w:tc>
        <w:tc>
          <w:tcPr>
            <w:tcW w:w="1134" w:type="dxa"/>
            <w:shd w:val="clear" w:color="auto" w:fill="auto"/>
          </w:tcPr>
          <w:p w14:paraId="20DE7819" w14:textId="2AE93A65" w:rsidR="0074666B" w:rsidRPr="007D432F" w:rsidRDefault="00552EA1" w:rsidP="007D432F">
            <w:pPr>
              <w:spacing w:line="276" w:lineRule="auto"/>
              <w:rPr>
                <w:rFonts w:cs="Arial"/>
                <w:sz w:val="24"/>
                <w:szCs w:val="24"/>
              </w:rPr>
            </w:pPr>
            <w:r w:rsidRPr="007D432F">
              <w:rPr>
                <w:rFonts w:cs="Arial"/>
                <w:sz w:val="24"/>
                <w:szCs w:val="24"/>
              </w:rPr>
              <w:t>Yes</w:t>
            </w:r>
          </w:p>
        </w:tc>
        <w:tc>
          <w:tcPr>
            <w:tcW w:w="8624" w:type="dxa"/>
            <w:shd w:val="clear" w:color="auto" w:fill="auto"/>
          </w:tcPr>
          <w:p w14:paraId="11B2290F" w14:textId="03BE28DA" w:rsidR="0074666B" w:rsidRPr="007D432F" w:rsidRDefault="00C1640E" w:rsidP="007D432F">
            <w:pPr>
              <w:spacing w:line="276" w:lineRule="auto"/>
              <w:rPr>
                <w:rFonts w:cs="Arial"/>
                <w:sz w:val="24"/>
                <w:szCs w:val="24"/>
              </w:rPr>
            </w:pPr>
            <w:r w:rsidRPr="007D432F">
              <w:rPr>
                <w:rFonts w:cs="Arial"/>
                <w:sz w:val="24"/>
                <w:szCs w:val="24"/>
              </w:rPr>
              <w:t>T</w:t>
            </w:r>
            <w:r w:rsidR="0074666B" w:rsidRPr="007D432F">
              <w:rPr>
                <w:rFonts w:cs="Arial"/>
                <w:sz w:val="24"/>
                <w:szCs w:val="24"/>
              </w:rPr>
              <w:t>his is emotional abuse which is often part of domestic abuse. Disabled women are in fact more likely to experience domestic abuse than non-disabled women.</w:t>
            </w:r>
          </w:p>
        </w:tc>
      </w:tr>
      <w:tr w:rsidR="0074666B" w:rsidRPr="007D432F" w14:paraId="15B71E77" w14:textId="77777777" w:rsidTr="007D432F">
        <w:trPr>
          <w:trHeight w:val="214"/>
        </w:trPr>
        <w:tc>
          <w:tcPr>
            <w:tcW w:w="454" w:type="dxa"/>
          </w:tcPr>
          <w:p w14:paraId="2A0DC3A7" w14:textId="77777777" w:rsidR="0074666B" w:rsidRPr="007D432F" w:rsidRDefault="0074666B" w:rsidP="007D432F">
            <w:pPr>
              <w:spacing w:line="276" w:lineRule="auto"/>
              <w:jc w:val="center"/>
              <w:rPr>
                <w:rFonts w:cs="Arial"/>
                <w:b/>
                <w:bCs/>
                <w:color w:val="206FFC"/>
                <w:sz w:val="24"/>
                <w:szCs w:val="24"/>
              </w:rPr>
            </w:pPr>
            <w:r w:rsidRPr="007D432F">
              <w:rPr>
                <w:rFonts w:cs="Arial"/>
                <w:b/>
                <w:bCs/>
                <w:color w:val="206FFC"/>
                <w:sz w:val="24"/>
                <w:szCs w:val="24"/>
              </w:rPr>
              <w:t>12</w:t>
            </w:r>
          </w:p>
        </w:tc>
        <w:tc>
          <w:tcPr>
            <w:tcW w:w="1134" w:type="dxa"/>
            <w:shd w:val="clear" w:color="auto" w:fill="auto"/>
          </w:tcPr>
          <w:p w14:paraId="6D17AAEB" w14:textId="431D03A6" w:rsidR="0074666B" w:rsidRPr="007D432F" w:rsidRDefault="00552EA1" w:rsidP="007D432F">
            <w:pPr>
              <w:spacing w:line="276" w:lineRule="auto"/>
              <w:rPr>
                <w:rFonts w:cs="Arial"/>
                <w:sz w:val="24"/>
                <w:szCs w:val="24"/>
              </w:rPr>
            </w:pPr>
            <w:r w:rsidRPr="007D432F">
              <w:rPr>
                <w:rFonts w:cs="Arial"/>
                <w:sz w:val="24"/>
                <w:szCs w:val="24"/>
              </w:rPr>
              <w:t>No</w:t>
            </w:r>
          </w:p>
        </w:tc>
        <w:tc>
          <w:tcPr>
            <w:tcW w:w="8624" w:type="dxa"/>
            <w:shd w:val="clear" w:color="auto" w:fill="auto"/>
          </w:tcPr>
          <w:p w14:paraId="4004DDA0" w14:textId="443108FA" w:rsidR="0074666B" w:rsidRPr="007D432F" w:rsidRDefault="00C1640E" w:rsidP="007D432F">
            <w:pPr>
              <w:spacing w:line="276" w:lineRule="auto"/>
              <w:rPr>
                <w:rFonts w:cs="Arial"/>
                <w:sz w:val="24"/>
                <w:szCs w:val="24"/>
              </w:rPr>
            </w:pPr>
            <w:r w:rsidRPr="007D432F">
              <w:rPr>
                <w:rFonts w:cs="Arial"/>
                <w:sz w:val="24"/>
                <w:szCs w:val="24"/>
              </w:rPr>
              <w:t>T</w:t>
            </w:r>
            <w:r w:rsidR="0074666B" w:rsidRPr="007D432F">
              <w:rPr>
                <w:rFonts w:cs="Arial"/>
                <w:sz w:val="24"/>
                <w:szCs w:val="24"/>
              </w:rPr>
              <w:t>his is not domestic abuse. All families argue sometimes, but so long as they are equal and no one gets hurt then that is ok.</w:t>
            </w:r>
          </w:p>
        </w:tc>
      </w:tr>
      <w:tr w:rsidR="0074666B" w:rsidRPr="007D432F" w14:paraId="4E6B28BB" w14:textId="77777777" w:rsidTr="007D432F">
        <w:trPr>
          <w:trHeight w:val="214"/>
        </w:trPr>
        <w:tc>
          <w:tcPr>
            <w:tcW w:w="454" w:type="dxa"/>
          </w:tcPr>
          <w:p w14:paraId="2D187ED1" w14:textId="77777777" w:rsidR="0074666B" w:rsidRPr="007D432F" w:rsidRDefault="0074666B" w:rsidP="007D432F">
            <w:pPr>
              <w:spacing w:line="276" w:lineRule="auto"/>
              <w:jc w:val="center"/>
              <w:rPr>
                <w:rFonts w:cs="Arial"/>
                <w:b/>
                <w:bCs/>
                <w:color w:val="206FFC"/>
                <w:sz w:val="24"/>
                <w:szCs w:val="24"/>
              </w:rPr>
            </w:pPr>
            <w:r w:rsidRPr="007D432F">
              <w:rPr>
                <w:rFonts w:cs="Arial"/>
                <w:b/>
                <w:bCs/>
                <w:color w:val="206FFC"/>
                <w:sz w:val="24"/>
                <w:szCs w:val="24"/>
              </w:rPr>
              <w:t>13</w:t>
            </w:r>
          </w:p>
        </w:tc>
        <w:tc>
          <w:tcPr>
            <w:tcW w:w="1134" w:type="dxa"/>
            <w:shd w:val="clear" w:color="auto" w:fill="auto"/>
          </w:tcPr>
          <w:p w14:paraId="1FC5EB9F" w14:textId="4B21BD10" w:rsidR="0074666B" w:rsidRPr="007D432F" w:rsidRDefault="00552EA1" w:rsidP="007D432F">
            <w:pPr>
              <w:spacing w:line="276" w:lineRule="auto"/>
              <w:rPr>
                <w:rFonts w:cs="Arial"/>
                <w:sz w:val="24"/>
                <w:szCs w:val="24"/>
              </w:rPr>
            </w:pPr>
            <w:r w:rsidRPr="007D432F">
              <w:rPr>
                <w:rFonts w:cs="Arial"/>
                <w:sz w:val="24"/>
                <w:szCs w:val="24"/>
              </w:rPr>
              <w:t>Depends</w:t>
            </w:r>
          </w:p>
        </w:tc>
        <w:tc>
          <w:tcPr>
            <w:tcW w:w="8624" w:type="dxa"/>
            <w:shd w:val="clear" w:color="auto" w:fill="auto"/>
          </w:tcPr>
          <w:p w14:paraId="06ED087C" w14:textId="6B0FF89C" w:rsidR="0074666B" w:rsidRPr="007D432F" w:rsidRDefault="0074666B" w:rsidP="007D432F">
            <w:pPr>
              <w:spacing w:line="276" w:lineRule="auto"/>
              <w:rPr>
                <w:rFonts w:cs="Arial"/>
                <w:sz w:val="24"/>
                <w:szCs w:val="24"/>
              </w:rPr>
            </w:pPr>
            <w:r w:rsidRPr="007D432F">
              <w:rPr>
                <w:rFonts w:cs="Arial"/>
                <w:sz w:val="24"/>
                <w:szCs w:val="24"/>
              </w:rPr>
              <w:t>If this is part of an ongoing set of behaviours of control against a partner, then it is domestic abuse.</w:t>
            </w:r>
          </w:p>
        </w:tc>
      </w:tr>
      <w:tr w:rsidR="0074666B" w:rsidRPr="007D432F" w14:paraId="78C56560" w14:textId="77777777" w:rsidTr="007D432F">
        <w:trPr>
          <w:trHeight w:val="214"/>
        </w:trPr>
        <w:tc>
          <w:tcPr>
            <w:tcW w:w="454" w:type="dxa"/>
          </w:tcPr>
          <w:p w14:paraId="000663CE" w14:textId="77777777" w:rsidR="0074666B" w:rsidRPr="007D432F" w:rsidRDefault="0074666B" w:rsidP="007D432F">
            <w:pPr>
              <w:spacing w:line="276" w:lineRule="auto"/>
              <w:jc w:val="center"/>
              <w:rPr>
                <w:rFonts w:cs="Arial"/>
                <w:b/>
                <w:bCs/>
                <w:color w:val="206FFC"/>
                <w:sz w:val="24"/>
                <w:szCs w:val="24"/>
              </w:rPr>
            </w:pPr>
            <w:r w:rsidRPr="007D432F">
              <w:rPr>
                <w:rFonts w:cs="Arial"/>
                <w:b/>
                <w:bCs/>
                <w:color w:val="206FFC"/>
                <w:sz w:val="24"/>
                <w:szCs w:val="24"/>
              </w:rPr>
              <w:t>14</w:t>
            </w:r>
          </w:p>
        </w:tc>
        <w:tc>
          <w:tcPr>
            <w:tcW w:w="1134" w:type="dxa"/>
            <w:shd w:val="clear" w:color="auto" w:fill="auto"/>
          </w:tcPr>
          <w:p w14:paraId="102F8F76" w14:textId="62D642FB" w:rsidR="0074666B" w:rsidRPr="007D432F" w:rsidRDefault="00552EA1" w:rsidP="007D432F">
            <w:pPr>
              <w:spacing w:line="276" w:lineRule="auto"/>
              <w:rPr>
                <w:rFonts w:cs="Arial"/>
                <w:sz w:val="24"/>
                <w:szCs w:val="24"/>
              </w:rPr>
            </w:pPr>
            <w:r w:rsidRPr="007D432F">
              <w:rPr>
                <w:rFonts w:cs="Arial"/>
                <w:sz w:val="24"/>
                <w:szCs w:val="24"/>
              </w:rPr>
              <w:t>Yes</w:t>
            </w:r>
          </w:p>
        </w:tc>
        <w:tc>
          <w:tcPr>
            <w:tcW w:w="8624" w:type="dxa"/>
            <w:shd w:val="clear" w:color="auto" w:fill="auto"/>
          </w:tcPr>
          <w:p w14:paraId="0B9F4922" w14:textId="474A981A" w:rsidR="0074666B" w:rsidRPr="007D432F" w:rsidRDefault="0074666B" w:rsidP="007D432F">
            <w:pPr>
              <w:spacing w:line="276" w:lineRule="auto"/>
              <w:rPr>
                <w:rFonts w:cs="Arial"/>
                <w:sz w:val="24"/>
                <w:szCs w:val="24"/>
              </w:rPr>
            </w:pPr>
            <w:r w:rsidRPr="007D432F">
              <w:rPr>
                <w:rFonts w:cs="Arial"/>
                <w:sz w:val="24"/>
                <w:szCs w:val="24"/>
              </w:rPr>
              <w:t>Threatening, intimidating or scaring someone in order to stay with you is a form of domestic abuse.</w:t>
            </w:r>
          </w:p>
        </w:tc>
      </w:tr>
    </w:tbl>
    <w:p w14:paraId="5062F77F" w14:textId="77777777" w:rsidR="00D37749" w:rsidRDefault="00D37749">
      <w:pPr>
        <w:spacing w:after="200"/>
        <w:rPr>
          <w:sz w:val="24"/>
        </w:rPr>
      </w:pPr>
    </w:p>
    <w:p w14:paraId="12BDF0BE" w14:textId="2B45B3A2" w:rsidR="00F9149E" w:rsidRPr="007D432F" w:rsidRDefault="00E23CA6" w:rsidP="007D432F">
      <w:pPr>
        <w:pStyle w:val="Heading2"/>
      </w:pPr>
      <w:r w:rsidRPr="007D432F">
        <w:lastRenderedPageBreak/>
        <w:t>Common myths around domestic abuse</w:t>
      </w:r>
    </w:p>
    <w:p w14:paraId="539E1D6B" w14:textId="77777777" w:rsidR="009E76FE" w:rsidRPr="009E76FE" w:rsidRDefault="009E76FE" w:rsidP="009E76FE">
      <w:pPr>
        <w:rPr>
          <w:sz w:val="24"/>
        </w:rPr>
      </w:pPr>
      <w:r w:rsidRPr="009E76FE">
        <w:rPr>
          <w:sz w:val="24"/>
        </w:rPr>
        <w:t>You may have heard people saying some of the following things about domestic abuse. This section explains why these myths are harmful and should not stop someone from seeking help.</w:t>
      </w:r>
    </w:p>
    <w:p w14:paraId="73DB6C9B" w14:textId="77777777" w:rsidR="009E76FE" w:rsidRPr="009E76FE" w:rsidRDefault="009E76FE" w:rsidP="009E76FE">
      <w:pPr>
        <w:rPr>
          <w:sz w:val="24"/>
        </w:rPr>
      </w:pPr>
    </w:p>
    <w:p w14:paraId="61B8739C" w14:textId="1DC266EE" w:rsidR="009E76FE" w:rsidRPr="007D432F" w:rsidRDefault="009E76FE" w:rsidP="00CB13D8">
      <w:pPr>
        <w:spacing w:after="60"/>
        <w:ind w:left="720"/>
        <w:rPr>
          <w:b/>
          <w:bCs/>
          <w:color w:val="EC6608" w:themeColor="accent1"/>
          <w:sz w:val="24"/>
        </w:rPr>
      </w:pPr>
      <w:r w:rsidRPr="007D432F">
        <w:rPr>
          <w:b/>
          <w:bCs/>
          <w:color w:val="EC6608" w:themeColor="accent1"/>
          <w:sz w:val="24"/>
        </w:rPr>
        <w:t xml:space="preserve">“Domestic abuse only happens in certain types of problem families.” </w:t>
      </w:r>
    </w:p>
    <w:p w14:paraId="7C380853" w14:textId="77777777" w:rsidR="009E76FE" w:rsidRPr="009E76FE" w:rsidRDefault="009E76FE" w:rsidP="009E76FE">
      <w:pPr>
        <w:ind w:left="720"/>
        <w:rPr>
          <w:sz w:val="24"/>
        </w:rPr>
      </w:pPr>
      <w:r w:rsidRPr="009E76FE">
        <w:rPr>
          <w:sz w:val="24"/>
        </w:rPr>
        <w:t>Domestic abuse occurs in families of every class, race and culture. It occurs in families with children and without, in first marriages, second marriages, arranged marriages and between unmarried partners. It happens in both heterosexual and same sex relationships. It happens to council tenants, people who own their own homes, professional, working class and unemployed people. It is no higher in one particular type of relationship or family than another.</w:t>
      </w:r>
    </w:p>
    <w:p w14:paraId="0CA4647F" w14:textId="77777777" w:rsidR="009E76FE" w:rsidRPr="009E76FE" w:rsidRDefault="009E76FE" w:rsidP="009E76FE">
      <w:pPr>
        <w:ind w:left="720"/>
        <w:rPr>
          <w:sz w:val="24"/>
        </w:rPr>
      </w:pPr>
    </w:p>
    <w:p w14:paraId="138FFD7C" w14:textId="1B0E00F8" w:rsidR="009E76FE" w:rsidRPr="007D432F" w:rsidRDefault="009E76FE" w:rsidP="00CB13D8">
      <w:pPr>
        <w:spacing w:after="60"/>
        <w:ind w:left="720"/>
        <w:rPr>
          <w:b/>
          <w:bCs/>
          <w:color w:val="EC6608" w:themeColor="accent1"/>
          <w:sz w:val="24"/>
        </w:rPr>
      </w:pPr>
      <w:r w:rsidRPr="007D432F">
        <w:rPr>
          <w:b/>
          <w:bCs/>
          <w:color w:val="EC6608" w:themeColor="accent1"/>
          <w:sz w:val="24"/>
        </w:rPr>
        <w:t>“A person would never stay with a partner who was abusing them.”</w:t>
      </w:r>
    </w:p>
    <w:p w14:paraId="632E2B26" w14:textId="77777777" w:rsidR="00A12A97" w:rsidRDefault="009E76FE" w:rsidP="009E76FE">
      <w:pPr>
        <w:ind w:left="720"/>
        <w:rPr>
          <w:sz w:val="24"/>
        </w:rPr>
      </w:pPr>
      <w:r w:rsidRPr="009E76FE">
        <w:rPr>
          <w:sz w:val="24"/>
        </w:rPr>
        <w:t>People stay in abusive relationships for lots of reasons ranging from love to terror. They may be afraid of further abuse if they try to leave or get help. They may be worried about money to support themselves and their children. They may be worried about losing their home or possessions and worr</w:t>
      </w:r>
      <w:r w:rsidR="007B0188">
        <w:rPr>
          <w:sz w:val="24"/>
        </w:rPr>
        <w:t>ied</w:t>
      </w:r>
      <w:r w:rsidRPr="009E76FE">
        <w:rPr>
          <w:sz w:val="24"/>
        </w:rPr>
        <w:t xml:space="preserve"> that their children may be taken away from them. </w:t>
      </w:r>
    </w:p>
    <w:p w14:paraId="3E658C60" w14:textId="77777777" w:rsidR="00A12A97" w:rsidRDefault="00A12A97" w:rsidP="009E76FE">
      <w:pPr>
        <w:ind w:left="720"/>
        <w:rPr>
          <w:sz w:val="24"/>
        </w:rPr>
      </w:pPr>
    </w:p>
    <w:p w14:paraId="15FC381F" w14:textId="7D3A3DE6" w:rsidR="009E76FE" w:rsidRPr="009E76FE" w:rsidRDefault="009E76FE" w:rsidP="009E76FE">
      <w:pPr>
        <w:ind w:left="720"/>
        <w:rPr>
          <w:sz w:val="24"/>
        </w:rPr>
      </w:pPr>
      <w:r w:rsidRPr="009E76FE">
        <w:rPr>
          <w:sz w:val="24"/>
        </w:rPr>
        <w:t>They may be afraid of being alone, especially if they have to move away from friends and family. There may be feelings of guilt or shame which prevent them from leaving. They may have few friends or family and feel they have nowhere to go. They don’t want to move the children away from their school.</w:t>
      </w:r>
    </w:p>
    <w:p w14:paraId="0801A7F9" w14:textId="77777777" w:rsidR="009E76FE" w:rsidRPr="009E76FE" w:rsidRDefault="009E76FE" w:rsidP="009E76FE">
      <w:pPr>
        <w:ind w:left="720"/>
        <w:rPr>
          <w:sz w:val="24"/>
        </w:rPr>
      </w:pPr>
    </w:p>
    <w:p w14:paraId="06787511" w14:textId="7A3DD2F2" w:rsidR="009E76FE" w:rsidRPr="007D432F" w:rsidRDefault="009E76FE" w:rsidP="00CB13D8">
      <w:pPr>
        <w:spacing w:after="60"/>
        <w:ind w:left="720"/>
        <w:rPr>
          <w:b/>
          <w:bCs/>
          <w:color w:val="EC6608" w:themeColor="accent1"/>
          <w:sz w:val="24"/>
        </w:rPr>
      </w:pPr>
      <w:r w:rsidRPr="007D432F">
        <w:rPr>
          <w:b/>
          <w:bCs/>
          <w:color w:val="EC6608" w:themeColor="accent1"/>
          <w:sz w:val="24"/>
        </w:rPr>
        <w:t>“D</w:t>
      </w:r>
      <w:r w:rsidR="00DC2633" w:rsidRPr="007D432F">
        <w:rPr>
          <w:b/>
          <w:bCs/>
          <w:color w:val="EC6608" w:themeColor="accent1"/>
          <w:sz w:val="24"/>
        </w:rPr>
        <w:t>om</w:t>
      </w:r>
      <w:r w:rsidRPr="007D432F">
        <w:rPr>
          <w:b/>
          <w:bCs/>
          <w:color w:val="EC6608" w:themeColor="accent1"/>
          <w:sz w:val="24"/>
        </w:rPr>
        <w:t>estic abuse happens equally to men and women.”</w:t>
      </w:r>
    </w:p>
    <w:p w14:paraId="666B891B" w14:textId="256E2441" w:rsidR="00A12A97" w:rsidRDefault="009E76FE" w:rsidP="00A12A97">
      <w:pPr>
        <w:ind w:left="720"/>
        <w:rPr>
          <w:sz w:val="24"/>
        </w:rPr>
      </w:pPr>
      <w:r w:rsidRPr="009E76FE">
        <w:rPr>
          <w:sz w:val="24"/>
        </w:rPr>
        <w:t xml:space="preserve">While </w:t>
      </w:r>
      <w:r w:rsidR="001F1D9B">
        <w:rPr>
          <w:sz w:val="24"/>
        </w:rPr>
        <w:t>women, men and those who are LGBTQ+</w:t>
      </w:r>
      <w:r w:rsidRPr="009E76FE">
        <w:rPr>
          <w:sz w:val="24"/>
        </w:rPr>
        <w:t xml:space="preserve"> may experience incidents of interpersonal violence, the vast majority of the victims of domestic violence are women and children</w:t>
      </w:r>
      <w:r w:rsidR="00B2705E">
        <w:rPr>
          <w:sz w:val="24"/>
        </w:rPr>
        <w:t>. W</w:t>
      </w:r>
      <w:r w:rsidRPr="009E76FE">
        <w:rPr>
          <w:sz w:val="24"/>
        </w:rPr>
        <w:t xml:space="preserve">omen are considerably more likely to experience repeated and severe forms of violence, including sexual violence. They are also more likely to have experienced sustained physical, psychological or emotional abuse, or violence which results in injury or death. However, controlling and abusive behaviour can also occur in lesbian and gay relationships and by women against men. </w:t>
      </w:r>
    </w:p>
    <w:p w14:paraId="7B07EF60" w14:textId="77777777" w:rsidR="00A12A97" w:rsidRDefault="00A12A97" w:rsidP="00A12A97">
      <w:pPr>
        <w:ind w:left="720"/>
        <w:rPr>
          <w:sz w:val="24"/>
        </w:rPr>
      </w:pPr>
    </w:p>
    <w:p w14:paraId="562FAF91" w14:textId="4677BFDA" w:rsidR="009E76FE" w:rsidRPr="009E76FE" w:rsidRDefault="009E76FE" w:rsidP="00A12A97">
      <w:pPr>
        <w:ind w:left="720"/>
        <w:rPr>
          <w:sz w:val="24"/>
        </w:rPr>
      </w:pPr>
      <w:r w:rsidRPr="009E76FE">
        <w:rPr>
          <w:sz w:val="24"/>
        </w:rPr>
        <w:t>Domestic abuse is not acceptable and should not be tolerated whether the victim is male or female. Every person has the right to live a life free from violence. Support services for victims, by necessity and for safety reasons, are best provided separately for women and for men. There are separate men’s advice lines for these reasons.</w:t>
      </w:r>
    </w:p>
    <w:p w14:paraId="7E6F35D3" w14:textId="77777777" w:rsidR="009E76FE" w:rsidRPr="009E76FE" w:rsidRDefault="009E76FE" w:rsidP="009E76FE">
      <w:pPr>
        <w:ind w:left="720"/>
        <w:rPr>
          <w:sz w:val="24"/>
        </w:rPr>
      </w:pPr>
    </w:p>
    <w:p w14:paraId="014C08B6" w14:textId="5E2DC201" w:rsidR="009E76FE" w:rsidRPr="007D432F" w:rsidRDefault="009E76FE" w:rsidP="00CB13D8">
      <w:pPr>
        <w:spacing w:after="60"/>
        <w:ind w:left="720"/>
        <w:rPr>
          <w:b/>
          <w:bCs/>
          <w:color w:val="EC6608" w:themeColor="accent1"/>
          <w:sz w:val="24"/>
        </w:rPr>
      </w:pPr>
      <w:r w:rsidRPr="007D432F">
        <w:rPr>
          <w:b/>
          <w:bCs/>
          <w:color w:val="EC6608" w:themeColor="accent1"/>
          <w:sz w:val="24"/>
        </w:rPr>
        <w:t xml:space="preserve">“It’s only </w:t>
      </w:r>
      <w:r w:rsidR="001F1D9B">
        <w:rPr>
          <w:b/>
          <w:bCs/>
          <w:color w:val="EC6608" w:themeColor="accent1"/>
          <w:sz w:val="24"/>
        </w:rPr>
        <w:t xml:space="preserve">those who drink a lot </w:t>
      </w:r>
      <w:r w:rsidRPr="007D432F">
        <w:rPr>
          <w:b/>
          <w:bCs/>
          <w:color w:val="EC6608" w:themeColor="accent1"/>
          <w:sz w:val="24"/>
        </w:rPr>
        <w:t xml:space="preserve">who are violent to their partners.” </w:t>
      </w:r>
    </w:p>
    <w:p w14:paraId="5CF6D7C7" w14:textId="77777777" w:rsidR="009E76FE" w:rsidRPr="009E76FE" w:rsidRDefault="009E76FE" w:rsidP="009E76FE">
      <w:pPr>
        <w:ind w:left="720"/>
        <w:rPr>
          <w:sz w:val="24"/>
        </w:rPr>
      </w:pPr>
      <w:r w:rsidRPr="009E76FE">
        <w:rPr>
          <w:sz w:val="24"/>
        </w:rPr>
        <w:t>Domestic abuse cannot be blamed on alcohol. Some people may have been drinking when they are abusive, but drink cannot provide them with an excuse. Some people who are abusive do not drink. There is no one particular type of abuser.</w:t>
      </w:r>
    </w:p>
    <w:p w14:paraId="04C0C6D6" w14:textId="77777777" w:rsidR="009E76FE" w:rsidRDefault="009E76FE" w:rsidP="009E76FE">
      <w:pPr>
        <w:ind w:left="720"/>
        <w:rPr>
          <w:sz w:val="24"/>
        </w:rPr>
      </w:pPr>
    </w:p>
    <w:p w14:paraId="48FF069E" w14:textId="77777777" w:rsidR="00C6001B" w:rsidRDefault="00C6001B" w:rsidP="009E76FE">
      <w:pPr>
        <w:ind w:left="720"/>
        <w:rPr>
          <w:sz w:val="24"/>
        </w:rPr>
      </w:pPr>
    </w:p>
    <w:p w14:paraId="72BE9178" w14:textId="77777777" w:rsidR="00C6001B" w:rsidRPr="009E76FE" w:rsidRDefault="00C6001B" w:rsidP="009E76FE">
      <w:pPr>
        <w:ind w:left="720"/>
        <w:rPr>
          <w:sz w:val="24"/>
        </w:rPr>
      </w:pPr>
    </w:p>
    <w:p w14:paraId="7298C101" w14:textId="77777777" w:rsidR="009E76FE" w:rsidRPr="007D432F" w:rsidRDefault="009E76FE" w:rsidP="00CB13D8">
      <w:pPr>
        <w:spacing w:after="60"/>
        <w:ind w:left="720"/>
        <w:rPr>
          <w:b/>
          <w:bCs/>
          <w:color w:val="EC6608" w:themeColor="accent1"/>
          <w:sz w:val="24"/>
        </w:rPr>
      </w:pPr>
      <w:r w:rsidRPr="007D432F">
        <w:rPr>
          <w:b/>
          <w:bCs/>
          <w:color w:val="EC6608" w:themeColor="accent1"/>
          <w:sz w:val="24"/>
        </w:rPr>
        <w:lastRenderedPageBreak/>
        <w:t>“Some religions justify forced marriage.”</w:t>
      </w:r>
      <w:r w:rsidRPr="00CB13D8">
        <w:rPr>
          <w:b/>
          <w:bCs/>
          <w:color w:val="EC6608" w:themeColor="accent1"/>
          <w:sz w:val="24"/>
        </w:rPr>
        <w:t xml:space="preserve"> </w:t>
      </w:r>
    </w:p>
    <w:p w14:paraId="1D6DB7E0" w14:textId="77777777" w:rsidR="009E76FE" w:rsidRDefault="009E76FE" w:rsidP="009E76FE">
      <w:pPr>
        <w:ind w:left="720"/>
        <w:rPr>
          <w:sz w:val="24"/>
        </w:rPr>
      </w:pPr>
      <w:r w:rsidRPr="009E76FE">
        <w:rPr>
          <w:sz w:val="24"/>
        </w:rPr>
        <w:t>Forced marriages cannot be justified on religious grounds. Every major faith condemns forced marriage and freely given consent is required of Christian, Jewish, Hindu, Muslim and Sikh Marriages.</w:t>
      </w:r>
    </w:p>
    <w:p w14:paraId="0707E41A" w14:textId="77777777" w:rsidR="00C6001B" w:rsidRPr="009E76FE" w:rsidRDefault="00C6001B" w:rsidP="009E76FE">
      <w:pPr>
        <w:ind w:left="720"/>
        <w:rPr>
          <w:sz w:val="24"/>
        </w:rPr>
      </w:pPr>
    </w:p>
    <w:p w14:paraId="307FB70A" w14:textId="42E3C9FC" w:rsidR="009E76FE" w:rsidRPr="007D432F" w:rsidRDefault="009E76FE" w:rsidP="00CB13D8">
      <w:pPr>
        <w:spacing w:after="60"/>
        <w:ind w:left="720"/>
        <w:rPr>
          <w:b/>
          <w:bCs/>
          <w:color w:val="EC6608" w:themeColor="accent1"/>
          <w:sz w:val="24"/>
        </w:rPr>
      </w:pPr>
      <w:r w:rsidRPr="007D432F">
        <w:rPr>
          <w:b/>
          <w:bCs/>
          <w:color w:val="EC6608" w:themeColor="accent1"/>
          <w:sz w:val="24"/>
        </w:rPr>
        <w:t xml:space="preserve">“Domestic abuse between adults does not affect the children.” </w:t>
      </w:r>
    </w:p>
    <w:p w14:paraId="2E9DD3E0" w14:textId="5C8CF6C1" w:rsidR="009E76FE" w:rsidRPr="009E76FE" w:rsidRDefault="009E76FE" w:rsidP="009E76FE">
      <w:pPr>
        <w:ind w:left="720"/>
        <w:rPr>
          <w:sz w:val="24"/>
        </w:rPr>
      </w:pPr>
      <w:r w:rsidRPr="009E76FE">
        <w:rPr>
          <w:sz w:val="24"/>
        </w:rPr>
        <w:t xml:space="preserve">The majority of children experience violence that is occurring in their home, and in 90% of cases they are in the same or next room. Children can experience domestic violence in many different ways. For example, they may get caught in the middle of an incident in an effort to make the violence stop. They live with the abuser day to day, which means they are directly impacted by the coercive nature of the control that abusers will implement in the home, </w:t>
      </w:r>
      <w:r w:rsidR="005A6F7F" w:rsidRPr="009E76FE">
        <w:rPr>
          <w:sz w:val="24"/>
        </w:rPr>
        <w:t>which</w:t>
      </w:r>
      <w:r w:rsidRPr="009E76FE">
        <w:rPr>
          <w:sz w:val="24"/>
        </w:rPr>
        <w:t xml:space="preserve"> impacts everyone in it. In 40 – 70% of cases where women are being abused, the children are also being directly abused themselves. All children living with domestic violence are being emotionally abused.</w:t>
      </w:r>
    </w:p>
    <w:p w14:paraId="77D60FAA" w14:textId="77777777" w:rsidR="009E76FE" w:rsidRPr="009E76FE" w:rsidRDefault="009E76FE" w:rsidP="009E76FE">
      <w:pPr>
        <w:ind w:left="720"/>
        <w:rPr>
          <w:sz w:val="24"/>
        </w:rPr>
      </w:pPr>
    </w:p>
    <w:p w14:paraId="7D0A64C5" w14:textId="0AFF3ACC" w:rsidR="009E76FE" w:rsidRPr="007D432F" w:rsidRDefault="009E76FE" w:rsidP="00327D32">
      <w:pPr>
        <w:spacing w:after="60"/>
        <w:ind w:left="720"/>
        <w:rPr>
          <w:b/>
          <w:bCs/>
          <w:color w:val="EC6608" w:themeColor="accent1"/>
          <w:sz w:val="24"/>
        </w:rPr>
      </w:pPr>
      <w:r w:rsidRPr="007D432F">
        <w:rPr>
          <w:b/>
          <w:bCs/>
          <w:color w:val="EC6608" w:themeColor="accent1"/>
          <w:sz w:val="24"/>
        </w:rPr>
        <w:t xml:space="preserve">“It’s only illegal if they hit you.” </w:t>
      </w:r>
    </w:p>
    <w:p w14:paraId="12C8E7C9" w14:textId="1A139A9A" w:rsidR="009E76FE" w:rsidRPr="009E76FE" w:rsidRDefault="009E76FE" w:rsidP="009E76FE">
      <w:pPr>
        <w:ind w:left="720"/>
        <w:rPr>
          <w:sz w:val="24"/>
        </w:rPr>
      </w:pPr>
      <w:r w:rsidRPr="009E76FE">
        <w:rPr>
          <w:sz w:val="24"/>
        </w:rPr>
        <w:t>In late 2015, a new law came into force which criminalises patterns of coercive and controlling behaviour</w:t>
      </w:r>
      <w:r w:rsidR="00AA6371">
        <w:rPr>
          <w:sz w:val="24"/>
        </w:rPr>
        <w:t>. This</w:t>
      </w:r>
      <w:r w:rsidRPr="009E76FE">
        <w:rPr>
          <w:sz w:val="24"/>
        </w:rPr>
        <w:t xml:space="preserve"> includ</w:t>
      </w:r>
      <w:r w:rsidR="00AA6371">
        <w:rPr>
          <w:sz w:val="24"/>
        </w:rPr>
        <w:t>es</w:t>
      </w:r>
      <w:r w:rsidRPr="009E76FE">
        <w:rPr>
          <w:sz w:val="24"/>
        </w:rPr>
        <w:t xml:space="preserve"> using psychological abuse to control someone’s </w:t>
      </w:r>
      <w:r w:rsidR="00D86717">
        <w:rPr>
          <w:sz w:val="24"/>
        </w:rPr>
        <w:br/>
      </w:r>
      <w:r w:rsidRPr="009E76FE">
        <w:rPr>
          <w:sz w:val="24"/>
        </w:rPr>
        <w:t>day-to-day activities or to make them fearful that violence will be used against them.</w:t>
      </w:r>
    </w:p>
    <w:p w14:paraId="4070B434" w14:textId="77777777" w:rsidR="009E76FE" w:rsidRPr="009E76FE" w:rsidRDefault="009E76FE" w:rsidP="009E76FE">
      <w:pPr>
        <w:ind w:left="720"/>
        <w:rPr>
          <w:sz w:val="24"/>
        </w:rPr>
      </w:pPr>
    </w:p>
    <w:p w14:paraId="1CE5CE26" w14:textId="7C1781E0" w:rsidR="009E76FE" w:rsidRPr="007D432F" w:rsidRDefault="009E76FE" w:rsidP="00327D32">
      <w:pPr>
        <w:spacing w:after="60"/>
        <w:ind w:left="720"/>
        <w:rPr>
          <w:b/>
          <w:bCs/>
          <w:color w:val="EC6608" w:themeColor="accent1"/>
          <w:sz w:val="24"/>
        </w:rPr>
      </w:pPr>
      <w:r w:rsidRPr="007D432F">
        <w:rPr>
          <w:b/>
          <w:bCs/>
          <w:color w:val="EC6608" w:themeColor="accent1"/>
          <w:sz w:val="24"/>
        </w:rPr>
        <w:t>“Forced marriage is legal.”</w:t>
      </w:r>
    </w:p>
    <w:p w14:paraId="75870FAA" w14:textId="77777777" w:rsidR="001153B5" w:rsidRDefault="009E76FE" w:rsidP="009E76FE">
      <w:pPr>
        <w:ind w:left="720"/>
        <w:rPr>
          <w:sz w:val="24"/>
        </w:rPr>
      </w:pPr>
      <w:r w:rsidRPr="009E76FE">
        <w:rPr>
          <w:sz w:val="24"/>
        </w:rPr>
        <w:t>Forcing someone to marry became a criminal offence in England and Wales in June 2014 and the maximum sentence was set at seven years. The law applies to UK nationals overseas who are at risk of becoming the victim of a forced marriage. Law enforcement agencies are also now able to pursue perpetrators in other countries where a UK national is involved.</w:t>
      </w:r>
    </w:p>
    <w:p w14:paraId="51378511" w14:textId="77777777" w:rsidR="001153B5" w:rsidRDefault="001153B5" w:rsidP="001153B5">
      <w:pPr>
        <w:rPr>
          <w:sz w:val="24"/>
        </w:rPr>
      </w:pPr>
    </w:p>
    <w:p w14:paraId="392F7C7C" w14:textId="77777777" w:rsidR="001153B5" w:rsidRDefault="001153B5" w:rsidP="001153B5">
      <w:pPr>
        <w:rPr>
          <w:sz w:val="24"/>
        </w:rPr>
      </w:pPr>
    </w:p>
    <w:p w14:paraId="6DC763CE" w14:textId="4C88CA20" w:rsidR="001153B5" w:rsidRPr="00FF50D0" w:rsidRDefault="00115058" w:rsidP="00941552">
      <w:pPr>
        <w:pStyle w:val="Heading2"/>
      </w:pPr>
      <w:r>
        <w:t>Understanding consent</w:t>
      </w:r>
    </w:p>
    <w:p w14:paraId="32E37D25" w14:textId="7B7F329F" w:rsidR="00C26317" w:rsidRDefault="00C26317" w:rsidP="00C26317">
      <w:pPr>
        <w:rPr>
          <w:sz w:val="24"/>
        </w:rPr>
      </w:pPr>
      <w:r w:rsidRPr="00C26317">
        <w:rPr>
          <w:sz w:val="24"/>
        </w:rPr>
        <w:t>Consent is defined by law as an agreement made by someone with the freedom and ability to decide something. Under the law, it is the person seeking consent who is responsible for ensuring that these conditions are met. Consent has to be given freely and no one can be made to consent to something. It’s not consent if someone does something because they feel they have to.</w:t>
      </w:r>
    </w:p>
    <w:p w14:paraId="54DA9020" w14:textId="77777777" w:rsidR="00C26317" w:rsidRPr="00C26317" w:rsidRDefault="00C26317" w:rsidP="00C26317">
      <w:pPr>
        <w:rPr>
          <w:sz w:val="24"/>
        </w:rPr>
      </w:pPr>
    </w:p>
    <w:p w14:paraId="5C44C49D" w14:textId="77777777" w:rsidR="00C26317" w:rsidRDefault="00C26317" w:rsidP="00C26317">
      <w:pPr>
        <w:rPr>
          <w:sz w:val="24"/>
        </w:rPr>
      </w:pPr>
      <w:r w:rsidRPr="00C26317">
        <w:rPr>
          <w:sz w:val="24"/>
        </w:rPr>
        <w:t>In a relationship, if someone is being forced to act or behave in a certain way by their partner without their consent, this is a form of domestic abuse.</w:t>
      </w:r>
    </w:p>
    <w:p w14:paraId="7B63A2BA" w14:textId="77777777" w:rsidR="00C26317" w:rsidRPr="00C26317" w:rsidRDefault="00C26317" w:rsidP="00C26317">
      <w:pPr>
        <w:rPr>
          <w:sz w:val="24"/>
        </w:rPr>
      </w:pPr>
    </w:p>
    <w:p w14:paraId="7D9A989D" w14:textId="3D2B4A50" w:rsidR="001F7754" w:rsidRDefault="00C26317" w:rsidP="00C26317">
      <w:pPr>
        <w:rPr>
          <w:sz w:val="24"/>
        </w:rPr>
      </w:pPr>
      <w:r w:rsidRPr="00C26317">
        <w:rPr>
          <w:sz w:val="24"/>
        </w:rPr>
        <w:t>Consent is just as important online as it is offline, however, many people draw distinctions between what they do online and what happens offline. It’s vital that the two aren’t separated. Gaining consent online is similar to gaining consent face to face, it’s vital that verbal consent or consent by text messaging is also given.</w:t>
      </w:r>
      <w:r w:rsidR="001153B5" w:rsidRPr="009E76FE">
        <w:rPr>
          <w:sz w:val="24"/>
        </w:rPr>
        <w:t xml:space="preserve"> </w:t>
      </w:r>
      <w:r w:rsidR="001F7754">
        <w:rPr>
          <w:sz w:val="24"/>
        </w:rPr>
        <w:br w:type="page"/>
      </w:r>
    </w:p>
    <w:tbl>
      <w:tblPr>
        <w:tblStyle w:val="TableGrid"/>
        <w:tblW w:w="10206"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CellMar>
          <w:top w:w="85" w:type="dxa"/>
          <w:left w:w="85" w:type="dxa"/>
          <w:bottom w:w="85" w:type="dxa"/>
          <w:right w:w="85" w:type="dxa"/>
        </w:tblCellMar>
        <w:tblLook w:val="04A0" w:firstRow="1" w:lastRow="0" w:firstColumn="1" w:lastColumn="0" w:noHBand="0" w:noVBand="1"/>
      </w:tblPr>
      <w:tblGrid>
        <w:gridCol w:w="1276"/>
        <w:gridCol w:w="8930"/>
      </w:tblGrid>
      <w:tr w:rsidR="000064A8" w14:paraId="605B023B" w14:textId="77777777" w:rsidTr="00BB327E">
        <w:tc>
          <w:tcPr>
            <w:tcW w:w="10206" w:type="dxa"/>
            <w:gridSpan w:val="2"/>
            <w:tcBorders>
              <w:top w:val="single" w:sz="4" w:space="0" w:color="206FFC"/>
              <w:left w:val="single" w:sz="4" w:space="0" w:color="206FFC"/>
              <w:bottom w:val="single" w:sz="4" w:space="0" w:color="206FFC"/>
              <w:right w:val="single" w:sz="4" w:space="0" w:color="206FFC"/>
            </w:tcBorders>
            <w:shd w:val="clear" w:color="auto" w:fill="206FFC"/>
            <w:vAlign w:val="center"/>
          </w:tcPr>
          <w:p w14:paraId="19189D66" w14:textId="3537F108" w:rsidR="000064A8" w:rsidRPr="00C266F1" w:rsidRDefault="000064A8">
            <w:pPr>
              <w:pStyle w:val="Heading3"/>
              <w:numPr>
                <w:ilvl w:val="0"/>
                <w:numId w:val="10"/>
              </w:numPr>
              <w:rPr>
                <w:color w:val="FFFFFF" w:themeColor="background1"/>
              </w:rPr>
            </w:pPr>
            <w:r w:rsidRPr="000064A8">
              <w:rPr>
                <w:color w:val="FFFFFF" w:themeColor="background1"/>
              </w:rPr>
              <w:lastRenderedPageBreak/>
              <w:t>Exercise on consent</w:t>
            </w:r>
          </w:p>
        </w:tc>
      </w:tr>
      <w:tr w:rsidR="000064A8" w14:paraId="3240CE56" w14:textId="77777777" w:rsidTr="00BB327E">
        <w:trPr>
          <w:trHeight w:val="1134"/>
        </w:trPr>
        <w:tc>
          <w:tcPr>
            <w:tcW w:w="1276" w:type="dxa"/>
            <w:tcBorders>
              <w:top w:val="single" w:sz="4" w:space="0" w:color="206FFC"/>
            </w:tcBorders>
            <w:vAlign w:val="center"/>
          </w:tcPr>
          <w:p w14:paraId="1E7189C5" w14:textId="77777777" w:rsidR="000064A8" w:rsidRPr="000D077C" w:rsidRDefault="000064A8" w:rsidP="00BB327E">
            <w:pPr>
              <w:jc w:val="center"/>
            </w:pPr>
            <w:r>
              <w:rPr>
                <w:noProof/>
              </w:rPr>
              <w:drawing>
                <wp:inline distT="0" distB="0" distL="0" distR="0" wp14:anchorId="7B38867D" wp14:editId="428C7407">
                  <wp:extent cx="540000" cy="540000"/>
                  <wp:effectExtent l="0" t="0" r="0" b="0"/>
                  <wp:docPr id="23" name="Picture 2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8930" w:type="dxa"/>
            <w:tcBorders>
              <w:top w:val="single" w:sz="4" w:space="0" w:color="206FFC"/>
            </w:tcBorders>
            <w:vAlign w:val="center"/>
          </w:tcPr>
          <w:p w14:paraId="0EC20F1F" w14:textId="77777777" w:rsidR="000064A8" w:rsidRPr="000064A8" w:rsidRDefault="000064A8" w:rsidP="000064A8">
            <w:pPr>
              <w:rPr>
                <w:sz w:val="24"/>
              </w:rPr>
            </w:pPr>
            <w:r w:rsidRPr="000064A8">
              <w:rPr>
                <w:sz w:val="24"/>
              </w:rPr>
              <w:t xml:space="preserve">Do the examples below seem like forms of domestic abuse? </w:t>
            </w:r>
          </w:p>
          <w:p w14:paraId="45CADB19" w14:textId="77777777" w:rsidR="000064A8" w:rsidRPr="000064A8" w:rsidRDefault="000064A8" w:rsidP="000064A8">
            <w:pPr>
              <w:rPr>
                <w:sz w:val="24"/>
              </w:rPr>
            </w:pPr>
          </w:p>
          <w:p w14:paraId="04BF1978" w14:textId="124428D3" w:rsidR="000064A8" w:rsidRPr="001D7CEC" w:rsidRDefault="000064A8" w:rsidP="000064A8">
            <w:pPr>
              <w:spacing w:line="276" w:lineRule="auto"/>
            </w:pPr>
            <w:r w:rsidRPr="000064A8">
              <w:rPr>
                <w:sz w:val="24"/>
              </w:rPr>
              <w:t>Read the following statements and decide if you think the answer is true or false.</w:t>
            </w:r>
          </w:p>
        </w:tc>
      </w:tr>
    </w:tbl>
    <w:p w14:paraId="69710C0C" w14:textId="30E82963" w:rsidR="000064A8" w:rsidRDefault="000064A8" w:rsidP="005171A4">
      <w:pPr>
        <w:rPr>
          <w:sz w:val="24"/>
        </w:rPr>
      </w:pPr>
    </w:p>
    <w:tbl>
      <w:tblPr>
        <w:tblStyle w:val="TableGrid"/>
        <w:tblW w:w="10212"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85" w:type="dxa"/>
          <w:left w:w="85" w:type="dxa"/>
          <w:bottom w:w="85" w:type="dxa"/>
          <w:right w:w="85" w:type="dxa"/>
        </w:tblCellMar>
        <w:tblLook w:val="04A0" w:firstRow="1" w:lastRow="0" w:firstColumn="1" w:lastColumn="0" w:noHBand="0" w:noVBand="1"/>
      </w:tblPr>
      <w:tblGrid>
        <w:gridCol w:w="454"/>
        <w:gridCol w:w="7655"/>
        <w:gridCol w:w="2103"/>
      </w:tblGrid>
      <w:tr w:rsidR="005171A4" w:rsidRPr="00D36879" w14:paraId="1B105B1B" w14:textId="77777777" w:rsidTr="000064A8">
        <w:trPr>
          <w:trHeight w:val="214"/>
        </w:trPr>
        <w:tc>
          <w:tcPr>
            <w:tcW w:w="8109" w:type="dxa"/>
            <w:gridSpan w:val="2"/>
            <w:tcBorders>
              <w:top w:val="single" w:sz="4" w:space="0" w:color="206FFC"/>
              <w:left w:val="single" w:sz="4" w:space="0" w:color="206FFC"/>
              <w:bottom w:val="single" w:sz="4" w:space="0" w:color="00B0F0"/>
            </w:tcBorders>
            <w:shd w:val="clear" w:color="auto" w:fill="206FFC"/>
          </w:tcPr>
          <w:p w14:paraId="0436CC0E" w14:textId="77777777" w:rsidR="005171A4" w:rsidRPr="00D36879" w:rsidRDefault="005171A4" w:rsidP="00A203DC">
            <w:pPr>
              <w:rPr>
                <w:b/>
                <w:bCs/>
                <w:color w:val="FFFFFF" w:themeColor="background1"/>
                <w:sz w:val="24"/>
                <w:szCs w:val="24"/>
              </w:rPr>
            </w:pPr>
            <w:r>
              <w:rPr>
                <w:b/>
                <w:bCs/>
                <w:color w:val="FFFFFF" w:themeColor="background1"/>
                <w:sz w:val="24"/>
                <w:szCs w:val="24"/>
              </w:rPr>
              <w:t>Example</w:t>
            </w:r>
          </w:p>
        </w:tc>
        <w:tc>
          <w:tcPr>
            <w:tcW w:w="2103" w:type="dxa"/>
            <w:tcBorders>
              <w:top w:val="single" w:sz="4" w:space="0" w:color="206FFC"/>
              <w:right w:val="single" w:sz="4" w:space="0" w:color="206FFC"/>
            </w:tcBorders>
            <w:shd w:val="clear" w:color="auto" w:fill="206FFC"/>
          </w:tcPr>
          <w:p w14:paraId="453EF380" w14:textId="4E1F593B" w:rsidR="005171A4" w:rsidRPr="00D36879" w:rsidRDefault="006366C9" w:rsidP="00A203DC">
            <w:pPr>
              <w:rPr>
                <w:b/>
                <w:bCs/>
                <w:color w:val="FFFFFF" w:themeColor="background1"/>
                <w:sz w:val="24"/>
                <w:szCs w:val="24"/>
              </w:rPr>
            </w:pPr>
            <w:r>
              <w:rPr>
                <w:b/>
                <w:bCs/>
                <w:color w:val="FFFFFF" w:themeColor="background1"/>
                <w:sz w:val="24"/>
                <w:szCs w:val="24"/>
              </w:rPr>
              <w:t>True or false</w:t>
            </w:r>
          </w:p>
        </w:tc>
      </w:tr>
      <w:tr w:rsidR="006366C9" w:rsidRPr="00D36879" w14:paraId="17952AA9" w14:textId="77777777" w:rsidTr="000064A8">
        <w:trPr>
          <w:trHeight w:val="214"/>
        </w:trPr>
        <w:tc>
          <w:tcPr>
            <w:tcW w:w="454" w:type="dxa"/>
            <w:tcBorders>
              <w:top w:val="single" w:sz="4" w:space="0" w:color="00B0F0"/>
            </w:tcBorders>
          </w:tcPr>
          <w:p w14:paraId="5D83D9F9" w14:textId="77777777" w:rsidR="006366C9" w:rsidRPr="000064A8" w:rsidRDefault="006366C9" w:rsidP="006366C9">
            <w:pPr>
              <w:jc w:val="center"/>
              <w:rPr>
                <w:b/>
                <w:bCs/>
                <w:color w:val="206FFC"/>
                <w:sz w:val="24"/>
                <w:szCs w:val="24"/>
              </w:rPr>
            </w:pPr>
            <w:r w:rsidRPr="000064A8">
              <w:rPr>
                <w:b/>
                <w:bCs/>
                <w:color w:val="206FFC"/>
                <w:sz w:val="24"/>
                <w:szCs w:val="24"/>
              </w:rPr>
              <w:t>1</w:t>
            </w:r>
          </w:p>
        </w:tc>
        <w:tc>
          <w:tcPr>
            <w:tcW w:w="7655" w:type="dxa"/>
            <w:tcBorders>
              <w:top w:val="single" w:sz="4" w:space="0" w:color="00B0F0"/>
            </w:tcBorders>
            <w:shd w:val="clear" w:color="auto" w:fill="auto"/>
          </w:tcPr>
          <w:p w14:paraId="264E0405" w14:textId="0D75EA88" w:rsidR="006366C9" w:rsidRPr="00D36879" w:rsidRDefault="006366C9" w:rsidP="006366C9">
            <w:pPr>
              <w:rPr>
                <w:sz w:val="24"/>
                <w:szCs w:val="24"/>
              </w:rPr>
            </w:pPr>
            <w:r w:rsidRPr="00570F63">
              <w:t>Saying yes once means you’re giving consent forever</w:t>
            </w:r>
            <w:r w:rsidR="00704C01">
              <w:t>.</w:t>
            </w:r>
          </w:p>
        </w:tc>
        <w:tc>
          <w:tcPr>
            <w:tcW w:w="2103" w:type="dxa"/>
            <w:tcBorders>
              <w:top w:val="single" w:sz="4" w:space="0" w:color="00B0F0"/>
            </w:tcBorders>
            <w:shd w:val="clear" w:color="auto" w:fill="auto"/>
          </w:tcPr>
          <w:p w14:paraId="19FCF023" w14:textId="77777777" w:rsidR="006366C9" w:rsidRPr="00D36879" w:rsidRDefault="006366C9" w:rsidP="006366C9">
            <w:pPr>
              <w:ind w:left="360"/>
              <w:rPr>
                <w:sz w:val="24"/>
                <w:szCs w:val="24"/>
              </w:rPr>
            </w:pPr>
          </w:p>
        </w:tc>
      </w:tr>
      <w:tr w:rsidR="006366C9" w:rsidRPr="00D36879" w14:paraId="45760066" w14:textId="77777777" w:rsidTr="000064A8">
        <w:trPr>
          <w:trHeight w:val="214"/>
        </w:trPr>
        <w:tc>
          <w:tcPr>
            <w:tcW w:w="454" w:type="dxa"/>
            <w:tcBorders>
              <w:top w:val="single" w:sz="4" w:space="0" w:color="BFBFBF" w:themeColor="background1" w:themeShade="BF"/>
            </w:tcBorders>
          </w:tcPr>
          <w:p w14:paraId="509254DC" w14:textId="77777777" w:rsidR="006366C9" w:rsidRPr="000064A8" w:rsidRDefault="006366C9" w:rsidP="006366C9">
            <w:pPr>
              <w:jc w:val="center"/>
              <w:rPr>
                <w:b/>
                <w:bCs/>
                <w:color w:val="206FFC"/>
                <w:sz w:val="24"/>
                <w:szCs w:val="24"/>
              </w:rPr>
            </w:pPr>
            <w:r w:rsidRPr="000064A8">
              <w:rPr>
                <w:b/>
                <w:bCs/>
                <w:color w:val="206FFC"/>
                <w:sz w:val="24"/>
                <w:szCs w:val="24"/>
              </w:rPr>
              <w:t>2</w:t>
            </w:r>
          </w:p>
        </w:tc>
        <w:tc>
          <w:tcPr>
            <w:tcW w:w="7655" w:type="dxa"/>
            <w:shd w:val="clear" w:color="auto" w:fill="auto"/>
          </w:tcPr>
          <w:p w14:paraId="18CE4FFE" w14:textId="7FB323EA" w:rsidR="006366C9" w:rsidRPr="00D36879" w:rsidRDefault="006366C9" w:rsidP="006366C9">
            <w:pPr>
              <w:rPr>
                <w:sz w:val="24"/>
                <w:szCs w:val="24"/>
              </w:rPr>
            </w:pPr>
            <w:r w:rsidRPr="00570F63">
              <w:t>Consent isn’t just about sex</w:t>
            </w:r>
            <w:r w:rsidR="00704C01">
              <w:t>.</w:t>
            </w:r>
          </w:p>
        </w:tc>
        <w:tc>
          <w:tcPr>
            <w:tcW w:w="2103" w:type="dxa"/>
            <w:shd w:val="clear" w:color="auto" w:fill="auto"/>
          </w:tcPr>
          <w:p w14:paraId="3DDF9578" w14:textId="77777777" w:rsidR="006366C9" w:rsidRPr="00D36879" w:rsidRDefault="006366C9" w:rsidP="006366C9">
            <w:pPr>
              <w:ind w:left="360"/>
              <w:rPr>
                <w:sz w:val="24"/>
                <w:szCs w:val="24"/>
              </w:rPr>
            </w:pPr>
          </w:p>
        </w:tc>
      </w:tr>
      <w:tr w:rsidR="006366C9" w:rsidRPr="00D36879" w14:paraId="2AB90C66" w14:textId="77777777" w:rsidTr="000064A8">
        <w:trPr>
          <w:trHeight w:val="214"/>
        </w:trPr>
        <w:tc>
          <w:tcPr>
            <w:tcW w:w="454" w:type="dxa"/>
          </w:tcPr>
          <w:p w14:paraId="5AFA20CB" w14:textId="77777777" w:rsidR="006366C9" w:rsidRPr="000064A8" w:rsidRDefault="006366C9" w:rsidP="006366C9">
            <w:pPr>
              <w:jc w:val="center"/>
              <w:rPr>
                <w:b/>
                <w:bCs/>
                <w:color w:val="206FFC"/>
                <w:sz w:val="24"/>
                <w:szCs w:val="24"/>
              </w:rPr>
            </w:pPr>
            <w:r w:rsidRPr="000064A8">
              <w:rPr>
                <w:b/>
                <w:bCs/>
                <w:color w:val="206FFC"/>
                <w:sz w:val="24"/>
                <w:szCs w:val="24"/>
              </w:rPr>
              <w:t>3</w:t>
            </w:r>
          </w:p>
        </w:tc>
        <w:tc>
          <w:tcPr>
            <w:tcW w:w="7655" w:type="dxa"/>
            <w:shd w:val="clear" w:color="auto" w:fill="auto"/>
          </w:tcPr>
          <w:p w14:paraId="48C9007C" w14:textId="1675D746" w:rsidR="006366C9" w:rsidRPr="00D36879" w:rsidRDefault="006366C9" w:rsidP="006366C9">
            <w:pPr>
              <w:rPr>
                <w:sz w:val="24"/>
                <w:szCs w:val="24"/>
              </w:rPr>
            </w:pPr>
            <w:r w:rsidRPr="00570F63">
              <w:t>If you say no to someone you are dating, you should explain why</w:t>
            </w:r>
            <w:r w:rsidR="00704C01">
              <w:t>.</w:t>
            </w:r>
          </w:p>
        </w:tc>
        <w:tc>
          <w:tcPr>
            <w:tcW w:w="2103" w:type="dxa"/>
            <w:shd w:val="clear" w:color="auto" w:fill="auto"/>
          </w:tcPr>
          <w:p w14:paraId="62246EBC" w14:textId="77777777" w:rsidR="006366C9" w:rsidRPr="00D36879" w:rsidRDefault="006366C9" w:rsidP="006366C9">
            <w:pPr>
              <w:ind w:left="360"/>
              <w:rPr>
                <w:sz w:val="24"/>
                <w:szCs w:val="24"/>
              </w:rPr>
            </w:pPr>
          </w:p>
        </w:tc>
      </w:tr>
      <w:tr w:rsidR="006366C9" w:rsidRPr="00D36879" w14:paraId="6B02CB57" w14:textId="77777777" w:rsidTr="000064A8">
        <w:trPr>
          <w:trHeight w:val="214"/>
        </w:trPr>
        <w:tc>
          <w:tcPr>
            <w:tcW w:w="454" w:type="dxa"/>
          </w:tcPr>
          <w:p w14:paraId="181D6053" w14:textId="77777777" w:rsidR="006366C9" w:rsidRPr="000064A8" w:rsidRDefault="006366C9" w:rsidP="006366C9">
            <w:pPr>
              <w:jc w:val="center"/>
              <w:rPr>
                <w:b/>
                <w:bCs/>
                <w:color w:val="206FFC"/>
                <w:sz w:val="24"/>
                <w:szCs w:val="24"/>
              </w:rPr>
            </w:pPr>
            <w:r w:rsidRPr="000064A8">
              <w:rPr>
                <w:b/>
                <w:bCs/>
                <w:color w:val="206FFC"/>
                <w:sz w:val="24"/>
                <w:szCs w:val="24"/>
              </w:rPr>
              <w:t>4</w:t>
            </w:r>
          </w:p>
        </w:tc>
        <w:tc>
          <w:tcPr>
            <w:tcW w:w="7655" w:type="dxa"/>
            <w:shd w:val="clear" w:color="auto" w:fill="auto"/>
          </w:tcPr>
          <w:p w14:paraId="3A051DA1" w14:textId="41D0574B" w:rsidR="006366C9" w:rsidRPr="00D36879" w:rsidRDefault="006366C9" w:rsidP="006366C9">
            <w:pPr>
              <w:rPr>
                <w:sz w:val="24"/>
                <w:szCs w:val="24"/>
              </w:rPr>
            </w:pPr>
            <w:r w:rsidRPr="00570F63">
              <w:t>Wearing someone down until they say yes is consent</w:t>
            </w:r>
            <w:r w:rsidR="00704C01">
              <w:t>.</w:t>
            </w:r>
          </w:p>
        </w:tc>
        <w:tc>
          <w:tcPr>
            <w:tcW w:w="2103" w:type="dxa"/>
            <w:shd w:val="clear" w:color="auto" w:fill="auto"/>
          </w:tcPr>
          <w:p w14:paraId="714E7C48" w14:textId="77777777" w:rsidR="006366C9" w:rsidRPr="00D36879" w:rsidRDefault="006366C9" w:rsidP="006366C9">
            <w:pPr>
              <w:ind w:left="360"/>
              <w:rPr>
                <w:sz w:val="24"/>
                <w:szCs w:val="24"/>
              </w:rPr>
            </w:pPr>
          </w:p>
        </w:tc>
      </w:tr>
      <w:tr w:rsidR="006366C9" w:rsidRPr="00D36879" w14:paraId="5B4F1274" w14:textId="77777777" w:rsidTr="000064A8">
        <w:trPr>
          <w:trHeight w:val="214"/>
        </w:trPr>
        <w:tc>
          <w:tcPr>
            <w:tcW w:w="454" w:type="dxa"/>
          </w:tcPr>
          <w:p w14:paraId="653FCC1A" w14:textId="77777777" w:rsidR="006366C9" w:rsidRPr="000064A8" w:rsidRDefault="006366C9" w:rsidP="006366C9">
            <w:pPr>
              <w:jc w:val="center"/>
              <w:rPr>
                <w:b/>
                <w:bCs/>
                <w:color w:val="206FFC"/>
                <w:sz w:val="24"/>
                <w:szCs w:val="24"/>
              </w:rPr>
            </w:pPr>
            <w:r w:rsidRPr="000064A8">
              <w:rPr>
                <w:b/>
                <w:bCs/>
                <w:color w:val="206FFC"/>
                <w:sz w:val="24"/>
                <w:szCs w:val="24"/>
              </w:rPr>
              <w:t>5</w:t>
            </w:r>
          </w:p>
        </w:tc>
        <w:tc>
          <w:tcPr>
            <w:tcW w:w="7655" w:type="dxa"/>
            <w:shd w:val="clear" w:color="auto" w:fill="auto"/>
          </w:tcPr>
          <w:p w14:paraId="5B85F941" w14:textId="70B1C14B" w:rsidR="006366C9" w:rsidRPr="00D36879" w:rsidRDefault="006366C9" w:rsidP="006366C9">
            <w:pPr>
              <w:rPr>
                <w:sz w:val="24"/>
                <w:szCs w:val="24"/>
              </w:rPr>
            </w:pPr>
            <w:r w:rsidRPr="00570F63">
              <w:t>Someone who is drunk can’t give consent</w:t>
            </w:r>
            <w:r w:rsidR="00704C01">
              <w:t>.</w:t>
            </w:r>
          </w:p>
        </w:tc>
        <w:tc>
          <w:tcPr>
            <w:tcW w:w="2103" w:type="dxa"/>
            <w:shd w:val="clear" w:color="auto" w:fill="auto"/>
          </w:tcPr>
          <w:p w14:paraId="3DB81D76" w14:textId="77777777" w:rsidR="006366C9" w:rsidRPr="00D36879" w:rsidRDefault="006366C9" w:rsidP="006366C9">
            <w:pPr>
              <w:ind w:left="360"/>
              <w:rPr>
                <w:sz w:val="24"/>
                <w:szCs w:val="24"/>
              </w:rPr>
            </w:pPr>
          </w:p>
        </w:tc>
      </w:tr>
      <w:tr w:rsidR="006366C9" w:rsidRPr="00D36879" w14:paraId="476A004F" w14:textId="77777777" w:rsidTr="000064A8">
        <w:trPr>
          <w:trHeight w:val="214"/>
        </w:trPr>
        <w:tc>
          <w:tcPr>
            <w:tcW w:w="454" w:type="dxa"/>
          </w:tcPr>
          <w:p w14:paraId="0383DD23" w14:textId="77777777" w:rsidR="006366C9" w:rsidRPr="000064A8" w:rsidRDefault="006366C9" w:rsidP="006366C9">
            <w:pPr>
              <w:jc w:val="center"/>
              <w:rPr>
                <w:b/>
                <w:bCs/>
                <w:color w:val="206FFC"/>
                <w:sz w:val="24"/>
                <w:szCs w:val="24"/>
              </w:rPr>
            </w:pPr>
            <w:r w:rsidRPr="000064A8">
              <w:rPr>
                <w:b/>
                <w:bCs/>
                <w:color w:val="206FFC"/>
                <w:sz w:val="24"/>
                <w:szCs w:val="24"/>
              </w:rPr>
              <w:t>6</w:t>
            </w:r>
          </w:p>
        </w:tc>
        <w:tc>
          <w:tcPr>
            <w:tcW w:w="7655" w:type="dxa"/>
            <w:shd w:val="clear" w:color="auto" w:fill="auto"/>
          </w:tcPr>
          <w:p w14:paraId="74C737E4" w14:textId="40139607" w:rsidR="006366C9" w:rsidRPr="00D36879" w:rsidRDefault="006366C9" w:rsidP="006366C9">
            <w:pPr>
              <w:rPr>
                <w:sz w:val="24"/>
                <w:szCs w:val="24"/>
              </w:rPr>
            </w:pPr>
            <w:r w:rsidRPr="00570F63">
              <w:t>If they didn’t say no, then it’s ok.</w:t>
            </w:r>
          </w:p>
        </w:tc>
        <w:tc>
          <w:tcPr>
            <w:tcW w:w="2103" w:type="dxa"/>
            <w:shd w:val="clear" w:color="auto" w:fill="auto"/>
          </w:tcPr>
          <w:p w14:paraId="19B81E2A" w14:textId="77777777" w:rsidR="006366C9" w:rsidRPr="00D36879" w:rsidRDefault="006366C9" w:rsidP="006366C9">
            <w:pPr>
              <w:ind w:left="360"/>
              <w:rPr>
                <w:sz w:val="24"/>
                <w:szCs w:val="24"/>
              </w:rPr>
            </w:pPr>
          </w:p>
        </w:tc>
      </w:tr>
    </w:tbl>
    <w:p w14:paraId="65CCB3AE" w14:textId="77777777" w:rsidR="00C033C4" w:rsidRDefault="00C033C4" w:rsidP="00C033C4">
      <w:pPr>
        <w:rPr>
          <w:sz w:val="24"/>
        </w:rPr>
      </w:pPr>
    </w:p>
    <w:tbl>
      <w:tblPr>
        <w:tblStyle w:val="TableGrid"/>
        <w:tblW w:w="10501"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85" w:type="dxa"/>
          <w:left w:w="85" w:type="dxa"/>
          <w:bottom w:w="85" w:type="dxa"/>
          <w:right w:w="85" w:type="dxa"/>
        </w:tblCellMar>
        <w:tblLook w:val="04A0" w:firstRow="1" w:lastRow="0" w:firstColumn="1" w:lastColumn="0" w:noHBand="0" w:noVBand="1"/>
      </w:tblPr>
      <w:tblGrid>
        <w:gridCol w:w="454"/>
        <w:gridCol w:w="822"/>
        <w:gridCol w:w="601"/>
        <w:gridCol w:w="8612"/>
        <w:gridCol w:w="6"/>
        <w:gridCol w:w="6"/>
      </w:tblGrid>
      <w:tr w:rsidR="00C033C4" w:rsidRPr="00D36879" w14:paraId="62E4B3C2" w14:textId="77777777" w:rsidTr="00947DBB">
        <w:trPr>
          <w:trHeight w:val="214"/>
        </w:trPr>
        <w:tc>
          <w:tcPr>
            <w:tcW w:w="10501" w:type="dxa"/>
            <w:gridSpan w:val="6"/>
            <w:tcBorders>
              <w:top w:val="single" w:sz="4" w:space="0" w:color="206FFC"/>
              <w:left w:val="single" w:sz="4" w:space="0" w:color="206FFC"/>
              <w:bottom w:val="single" w:sz="4" w:space="0" w:color="206FFC"/>
              <w:right w:val="single" w:sz="4" w:space="0" w:color="206FFC"/>
            </w:tcBorders>
            <w:shd w:val="clear" w:color="auto" w:fill="206FFC"/>
          </w:tcPr>
          <w:p w14:paraId="4C7295AC" w14:textId="77777777" w:rsidR="00C033C4" w:rsidRPr="000064A8" w:rsidRDefault="00C033C4" w:rsidP="000064A8">
            <w:pPr>
              <w:pStyle w:val="Heading3"/>
              <w:rPr>
                <w:color w:val="FFFFFF" w:themeColor="background1"/>
              </w:rPr>
            </w:pPr>
            <w:r w:rsidRPr="000064A8">
              <w:rPr>
                <w:color w:val="FFFFFF" w:themeColor="background1"/>
              </w:rPr>
              <w:t>Answers</w:t>
            </w:r>
          </w:p>
        </w:tc>
      </w:tr>
      <w:tr w:rsidR="00E81554" w:rsidRPr="00D36879" w14:paraId="530642AC" w14:textId="77777777" w:rsidTr="00947DBB">
        <w:trPr>
          <w:trHeight w:val="214"/>
        </w:trPr>
        <w:tc>
          <w:tcPr>
            <w:tcW w:w="454" w:type="dxa"/>
            <w:tcBorders>
              <w:top w:val="single" w:sz="4" w:space="0" w:color="206FFC"/>
            </w:tcBorders>
          </w:tcPr>
          <w:p w14:paraId="7AD1163B" w14:textId="77777777" w:rsidR="00E81554" w:rsidRPr="000064A8" w:rsidRDefault="00E81554" w:rsidP="00E81554">
            <w:pPr>
              <w:jc w:val="center"/>
              <w:rPr>
                <w:b/>
                <w:bCs/>
                <w:color w:val="206FFC"/>
                <w:sz w:val="24"/>
                <w:szCs w:val="24"/>
              </w:rPr>
            </w:pPr>
            <w:r w:rsidRPr="000064A8">
              <w:rPr>
                <w:b/>
                <w:bCs/>
                <w:color w:val="206FFC"/>
                <w:sz w:val="24"/>
                <w:szCs w:val="24"/>
              </w:rPr>
              <w:t>1</w:t>
            </w:r>
          </w:p>
        </w:tc>
        <w:tc>
          <w:tcPr>
            <w:tcW w:w="1423" w:type="dxa"/>
            <w:gridSpan w:val="2"/>
            <w:tcBorders>
              <w:top w:val="single" w:sz="4" w:space="0" w:color="206FFC"/>
            </w:tcBorders>
            <w:shd w:val="clear" w:color="auto" w:fill="auto"/>
          </w:tcPr>
          <w:p w14:paraId="424EBFD5" w14:textId="495C82B0" w:rsidR="00E81554" w:rsidRPr="00D36879" w:rsidRDefault="00E81554" w:rsidP="00E81554">
            <w:pPr>
              <w:rPr>
                <w:sz w:val="24"/>
                <w:szCs w:val="24"/>
              </w:rPr>
            </w:pPr>
            <w:r>
              <w:t>False</w:t>
            </w:r>
          </w:p>
        </w:tc>
        <w:tc>
          <w:tcPr>
            <w:tcW w:w="8624" w:type="dxa"/>
            <w:gridSpan w:val="3"/>
            <w:tcBorders>
              <w:top w:val="single" w:sz="4" w:space="0" w:color="206FFC"/>
            </w:tcBorders>
            <w:shd w:val="clear" w:color="auto" w:fill="auto"/>
          </w:tcPr>
          <w:p w14:paraId="62222585" w14:textId="1B1CFB1C" w:rsidR="00E81554" w:rsidRPr="00D36879" w:rsidRDefault="00E81554" w:rsidP="00E81554">
            <w:pPr>
              <w:spacing w:line="276" w:lineRule="auto"/>
              <w:rPr>
                <w:sz w:val="24"/>
                <w:szCs w:val="24"/>
              </w:rPr>
            </w:pPr>
            <w:r w:rsidRPr="00B23607">
              <w:t>Consent needs to be provided for each activity you engage in with another person and should be sought during the activity itself. This can be done by asking simple questions such as ‘Is this ok?’ ‘Are you ok?’, ‘Do you want to do this?’ etc, and by reading their non-verbal cues: are they responding positively, are they maintaining eye contact etc? Consent should never be assumed and anyone can remove consent for an activity they are engaged in at any time.</w:t>
            </w:r>
          </w:p>
        </w:tc>
      </w:tr>
      <w:tr w:rsidR="00E81554" w:rsidRPr="00D36879" w14:paraId="2C32E838" w14:textId="77777777" w:rsidTr="00947DBB">
        <w:trPr>
          <w:trHeight w:val="214"/>
        </w:trPr>
        <w:tc>
          <w:tcPr>
            <w:tcW w:w="454" w:type="dxa"/>
            <w:tcBorders>
              <w:top w:val="single" w:sz="4" w:space="0" w:color="BFBFBF" w:themeColor="background1" w:themeShade="BF"/>
            </w:tcBorders>
          </w:tcPr>
          <w:p w14:paraId="323894C8" w14:textId="77777777" w:rsidR="00E81554" w:rsidRPr="000064A8" w:rsidRDefault="00E81554" w:rsidP="00E81554">
            <w:pPr>
              <w:jc w:val="center"/>
              <w:rPr>
                <w:b/>
                <w:bCs/>
                <w:color w:val="206FFC"/>
                <w:sz w:val="24"/>
                <w:szCs w:val="24"/>
              </w:rPr>
            </w:pPr>
            <w:r w:rsidRPr="000064A8">
              <w:rPr>
                <w:b/>
                <w:bCs/>
                <w:color w:val="206FFC"/>
                <w:sz w:val="24"/>
                <w:szCs w:val="24"/>
              </w:rPr>
              <w:t>2</w:t>
            </w:r>
          </w:p>
        </w:tc>
        <w:tc>
          <w:tcPr>
            <w:tcW w:w="1423" w:type="dxa"/>
            <w:gridSpan w:val="2"/>
            <w:shd w:val="clear" w:color="auto" w:fill="auto"/>
          </w:tcPr>
          <w:p w14:paraId="3FB07D65" w14:textId="007362C3" w:rsidR="00E81554" w:rsidRPr="00D36879" w:rsidRDefault="00E81554" w:rsidP="00E81554">
            <w:pPr>
              <w:rPr>
                <w:sz w:val="24"/>
                <w:szCs w:val="24"/>
              </w:rPr>
            </w:pPr>
            <w:r>
              <w:rPr>
                <w:sz w:val="24"/>
                <w:szCs w:val="24"/>
              </w:rPr>
              <w:t>True</w:t>
            </w:r>
          </w:p>
        </w:tc>
        <w:tc>
          <w:tcPr>
            <w:tcW w:w="8624" w:type="dxa"/>
            <w:gridSpan w:val="3"/>
            <w:shd w:val="clear" w:color="auto" w:fill="auto"/>
          </w:tcPr>
          <w:p w14:paraId="70C76321" w14:textId="780DCC80" w:rsidR="00E81554" w:rsidRPr="00D36879" w:rsidRDefault="00E81554" w:rsidP="00E81554">
            <w:pPr>
              <w:spacing w:line="276" w:lineRule="auto"/>
              <w:rPr>
                <w:sz w:val="24"/>
                <w:szCs w:val="24"/>
              </w:rPr>
            </w:pPr>
            <w:r w:rsidRPr="00B23607">
              <w:t>Consent is a much broader issue about respect, and the boundaries between what we’re comfortable with and what we’re not comfortable with in any relationship or interactions we have with others.</w:t>
            </w:r>
          </w:p>
        </w:tc>
      </w:tr>
      <w:tr w:rsidR="00E81554" w:rsidRPr="00D36879" w14:paraId="38C51763" w14:textId="77777777" w:rsidTr="00947DBB">
        <w:trPr>
          <w:trHeight w:val="214"/>
        </w:trPr>
        <w:tc>
          <w:tcPr>
            <w:tcW w:w="454" w:type="dxa"/>
          </w:tcPr>
          <w:p w14:paraId="3803704E" w14:textId="77777777" w:rsidR="00E81554" w:rsidRPr="000064A8" w:rsidRDefault="00E81554" w:rsidP="00E81554">
            <w:pPr>
              <w:jc w:val="center"/>
              <w:rPr>
                <w:b/>
                <w:bCs/>
                <w:color w:val="206FFC"/>
                <w:sz w:val="24"/>
                <w:szCs w:val="24"/>
              </w:rPr>
            </w:pPr>
            <w:r w:rsidRPr="000064A8">
              <w:rPr>
                <w:b/>
                <w:bCs/>
                <w:color w:val="206FFC"/>
                <w:sz w:val="24"/>
                <w:szCs w:val="24"/>
              </w:rPr>
              <w:t>3</w:t>
            </w:r>
          </w:p>
        </w:tc>
        <w:tc>
          <w:tcPr>
            <w:tcW w:w="1423" w:type="dxa"/>
            <w:gridSpan w:val="2"/>
            <w:shd w:val="clear" w:color="auto" w:fill="auto"/>
          </w:tcPr>
          <w:p w14:paraId="76F83082" w14:textId="3417DB2B" w:rsidR="00E81554" w:rsidRPr="00D36879" w:rsidRDefault="00E81554" w:rsidP="00E81554">
            <w:pPr>
              <w:rPr>
                <w:sz w:val="24"/>
                <w:szCs w:val="24"/>
              </w:rPr>
            </w:pPr>
            <w:r>
              <w:t>False</w:t>
            </w:r>
          </w:p>
        </w:tc>
        <w:tc>
          <w:tcPr>
            <w:tcW w:w="8624" w:type="dxa"/>
            <w:gridSpan w:val="3"/>
            <w:shd w:val="clear" w:color="auto" w:fill="auto"/>
          </w:tcPr>
          <w:p w14:paraId="2A69D2B4" w14:textId="32FF78CB" w:rsidR="00E81554" w:rsidRPr="00D36879" w:rsidRDefault="00E81554" w:rsidP="00E81554">
            <w:pPr>
              <w:spacing w:line="276" w:lineRule="auto"/>
              <w:rPr>
                <w:sz w:val="24"/>
                <w:szCs w:val="24"/>
              </w:rPr>
            </w:pPr>
            <w:r w:rsidRPr="00B23607">
              <w:t>You should never feel like you have to justify or explain why you do not want to do something. Your decision should be respected and no pressure should be placed on you to change your mind</w:t>
            </w:r>
            <w:r w:rsidR="003154D5">
              <w:t>.</w:t>
            </w:r>
          </w:p>
        </w:tc>
      </w:tr>
      <w:tr w:rsidR="00E81554" w:rsidRPr="00D36879" w14:paraId="0FE529F5" w14:textId="77777777" w:rsidTr="00947DBB">
        <w:trPr>
          <w:trHeight w:val="214"/>
        </w:trPr>
        <w:tc>
          <w:tcPr>
            <w:tcW w:w="454" w:type="dxa"/>
          </w:tcPr>
          <w:p w14:paraId="7C1EFC31" w14:textId="77777777" w:rsidR="00E81554" w:rsidRPr="000064A8" w:rsidRDefault="00E81554" w:rsidP="00E81554">
            <w:pPr>
              <w:jc w:val="center"/>
              <w:rPr>
                <w:b/>
                <w:bCs/>
                <w:color w:val="206FFC"/>
                <w:sz w:val="24"/>
                <w:szCs w:val="24"/>
              </w:rPr>
            </w:pPr>
            <w:r w:rsidRPr="000064A8">
              <w:rPr>
                <w:b/>
                <w:bCs/>
                <w:color w:val="206FFC"/>
                <w:sz w:val="24"/>
                <w:szCs w:val="24"/>
              </w:rPr>
              <w:t>4</w:t>
            </w:r>
          </w:p>
        </w:tc>
        <w:tc>
          <w:tcPr>
            <w:tcW w:w="1423" w:type="dxa"/>
            <w:gridSpan w:val="2"/>
            <w:shd w:val="clear" w:color="auto" w:fill="auto"/>
          </w:tcPr>
          <w:p w14:paraId="4BBDCBBA" w14:textId="123FC6D5" w:rsidR="00E81554" w:rsidRPr="00D36879" w:rsidRDefault="00E81554" w:rsidP="00E81554">
            <w:pPr>
              <w:rPr>
                <w:sz w:val="24"/>
                <w:szCs w:val="24"/>
              </w:rPr>
            </w:pPr>
            <w:r>
              <w:t>False</w:t>
            </w:r>
          </w:p>
        </w:tc>
        <w:tc>
          <w:tcPr>
            <w:tcW w:w="8624" w:type="dxa"/>
            <w:gridSpan w:val="3"/>
            <w:shd w:val="clear" w:color="auto" w:fill="auto"/>
          </w:tcPr>
          <w:p w14:paraId="4B3D7603" w14:textId="1959FC72" w:rsidR="00E81554" w:rsidRPr="00D36879" w:rsidRDefault="00E81554" w:rsidP="00E81554">
            <w:pPr>
              <w:spacing w:line="276" w:lineRule="auto"/>
              <w:rPr>
                <w:sz w:val="24"/>
                <w:szCs w:val="24"/>
              </w:rPr>
            </w:pPr>
            <w:r w:rsidRPr="00B23607">
              <w:t>Any consent which was gained through pressure and coercion is not consent even if they verbally agreed.</w:t>
            </w:r>
          </w:p>
        </w:tc>
      </w:tr>
      <w:tr w:rsidR="00E81554" w:rsidRPr="00D36879" w14:paraId="1D472D35" w14:textId="77777777" w:rsidTr="00947DBB">
        <w:trPr>
          <w:trHeight w:val="214"/>
        </w:trPr>
        <w:tc>
          <w:tcPr>
            <w:tcW w:w="454" w:type="dxa"/>
          </w:tcPr>
          <w:p w14:paraId="65875FD0" w14:textId="77777777" w:rsidR="00E81554" w:rsidRPr="000064A8" w:rsidRDefault="00E81554" w:rsidP="00E81554">
            <w:pPr>
              <w:jc w:val="center"/>
              <w:rPr>
                <w:b/>
                <w:bCs/>
                <w:color w:val="206FFC"/>
                <w:sz w:val="24"/>
                <w:szCs w:val="24"/>
              </w:rPr>
            </w:pPr>
            <w:r w:rsidRPr="000064A8">
              <w:rPr>
                <w:b/>
                <w:bCs/>
                <w:color w:val="206FFC"/>
                <w:sz w:val="24"/>
                <w:szCs w:val="24"/>
              </w:rPr>
              <w:t>5</w:t>
            </w:r>
          </w:p>
        </w:tc>
        <w:tc>
          <w:tcPr>
            <w:tcW w:w="1423" w:type="dxa"/>
            <w:gridSpan w:val="2"/>
            <w:shd w:val="clear" w:color="auto" w:fill="auto"/>
          </w:tcPr>
          <w:p w14:paraId="1573972A" w14:textId="515897F3" w:rsidR="00E81554" w:rsidRPr="00D36879" w:rsidRDefault="00E81554" w:rsidP="00E81554">
            <w:pPr>
              <w:rPr>
                <w:sz w:val="24"/>
                <w:szCs w:val="24"/>
              </w:rPr>
            </w:pPr>
            <w:r>
              <w:rPr>
                <w:sz w:val="24"/>
                <w:szCs w:val="24"/>
              </w:rPr>
              <w:t>True</w:t>
            </w:r>
          </w:p>
        </w:tc>
        <w:tc>
          <w:tcPr>
            <w:tcW w:w="8624" w:type="dxa"/>
            <w:gridSpan w:val="3"/>
            <w:shd w:val="clear" w:color="auto" w:fill="auto"/>
          </w:tcPr>
          <w:p w14:paraId="0E7AEF9E" w14:textId="07243C48" w:rsidR="00E81554" w:rsidRPr="00D36879" w:rsidRDefault="00E81554" w:rsidP="00E81554">
            <w:pPr>
              <w:spacing w:line="276" w:lineRule="auto"/>
              <w:rPr>
                <w:sz w:val="24"/>
                <w:szCs w:val="24"/>
              </w:rPr>
            </w:pPr>
            <w:r w:rsidRPr="00B23607">
              <w:t>A person needs to have the capacity to make an informed decision, which is hindered when someone is too drunk to know what they may be consenting to. Engaging in sexual contact with someone without the capacity to consent is rape.</w:t>
            </w:r>
          </w:p>
        </w:tc>
      </w:tr>
      <w:tr w:rsidR="00E81554" w:rsidRPr="00D36879" w14:paraId="4B69E8BB" w14:textId="77777777" w:rsidTr="00947DBB">
        <w:trPr>
          <w:trHeight w:val="214"/>
        </w:trPr>
        <w:tc>
          <w:tcPr>
            <w:tcW w:w="454" w:type="dxa"/>
          </w:tcPr>
          <w:p w14:paraId="4E9E158E" w14:textId="77777777" w:rsidR="00E81554" w:rsidRPr="000064A8" w:rsidRDefault="00E81554" w:rsidP="00E81554">
            <w:pPr>
              <w:jc w:val="center"/>
              <w:rPr>
                <w:b/>
                <w:bCs/>
                <w:color w:val="206FFC"/>
                <w:sz w:val="24"/>
                <w:szCs w:val="24"/>
              </w:rPr>
            </w:pPr>
            <w:r w:rsidRPr="000064A8">
              <w:rPr>
                <w:b/>
                <w:bCs/>
                <w:color w:val="206FFC"/>
                <w:sz w:val="24"/>
                <w:szCs w:val="24"/>
              </w:rPr>
              <w:t>6</w:t>
            </w:r>
          </w:p>
        </w:tc>
        <w:tc>
          <w:tcPr>
            <w:tcW w:w="1423" w:type="dxa"/>
            <w:gridSpan w:val="2"/>
            <w:shd w:val="clear" w:color="auto" w:fill="auto"/>
          </w:tcPr>
          <w:p w14:paraId="21ADD77B" w14:textId="33BB946C" w:rsidR="00E81554" w:rsidRPr="00D36879" w:rsidRDefault="00E81554" w:rsidP="00E81554">
            <w:pPr>
              <w:rPr>
                <w:sz w:val="24"/>
                <w:szCs w:val="24"/>
              </w:rPr>
            </w:pPr>
            <w:r>
              <w:t>False</w:t>
            </w:r>
          </w:p>
        </w:tc>
        <w:tc>
          <w:tcPr>
            <w:tcW w:w="8624" w:type="dxa"/>
            <w:gridSpan w:val="3"/>
            <w:shd w:val="clear" w:color="auto" w:fill="auto"/>
          </w:tcPr>
          <w:p w14:paraId="441A529D" w14:textId="77777777" w:rsidR="003078DA" w:rsidRDefault="00E81554" w:rsidP="00E81554">
            <w:pPr>
              <w:spacing w:line="276" w:lineRule="auto"/>
            </w:pPr>
            <w:r w:rsidRPr="00B23607">
              <w:t xml:space="preserve">There are many ways to say no without actually saying those words, and there are many reasons why someone may not say those words directly. Non-verbal cues are important to take into consideration when thinking about consent. </w:t>
            </w:r>
          </w:p>
          <w:p w14:paraId="70F3DAE6" w14:textId="77777777" w:rsidR="003078DA" w:rsidRDefault="003078DA" w:rsidP="00E81554">
            <w:pPr>
              <w:spacing w:line="276" w:lineRule="auto"/>
            </w:pPr>
          </w:p>
          <w:p w14:paraId="25305CEE" w14:textId="7776B2DA" w:rsidR="00E81554" w:rsidRPr="00D36879" w:rsidRDefault="00E81554" w:rsidP="00E81554">
            <w:pPr>
              <w:spacing w:line="276" w:lineRule="auto"/>
              <w:rPr>
                <w:sz w:val="24"/>
                <w:szCs w:val="24"/>
              </w:rPr>
            </w:pPr>
            <w:r w:rsidRPr="00B23607">
              <w:t>Did they turn away? Are they giving you eye contact? Are they into it in the same way you are? Did they push you away or turn away from you? Always ask, and make sure they are wanting to engage in that activity as much as you.</w:t>
            </w:r>
          </w:p>
        </w:tc>
      </w:tr>
      <w:tr w:rsidR="000064A8" w14:paraId="12BE9F0C" w14:textId="77777777" w:rsidTr="00947DBB">
        <w:tblPrEx>
          <w:tblBorders>
            <w:insideH w:val="none" w:sz="0" w:space="0" w:color="auto"/>
            <w:insideV w:val="none" w:sz="0" w:space="0" w:color="auto"/>
          </w:tblBorders>
        </w:tblPrEx>
        <w:trPr>
          <w:gridAfter w:val="1"/>
          <w:wAfter w:w="6" w:type="dxa"/>
        </w:trPr>
        <w:tc>
          <w:tcPr>
            <w:tcW w:w="10495" w:type="dxa"/>
            <w:gridSpan w:val="5"/>
            <w:tcBorders>
              <w:top w:val="single" w:sz="4" w:space="0" w:color="F9A164" w:themeColor="accent1" w:themeTint="99"/>
              <w:left w:val="single" w:sz="4" w:space="0" w:color="F9A164" w:themeColor="accent1" w:themeTint="99"/>
              <w:bottom w:val="single" w:sz="4" w:space="0" w:color="F9A164" w:themeColor="accent1" w:themeTint="99"/>
              <w:right w:val="single" w:sz="4" w:space="0" w:color="F9A164" w:themeColor="accent1" w:themeTint="99"/>
            </w:tcBorders>
            <w:shd w:val="clear" w:color="auto" w:fill="F9A164"/>
            <w:vAlign w:val="center"/>
          </w:tcPr>
          <w:p w14:paraId="4DA6CACB" w14:textId="77777777" w:rsidR="000064A8" w:rsidRPr="00C266F1" w:rsidRDefault="000064A8" w:rsidP="00BB327E">
            <w:pPr>
              <w:pStyle w:val="Heading3"/>
              <w:rPr>
                <w:color w:val="FFFFFF" w:themeColor="background1"/>
              </w:rPr>
            </w:pPr>
            <w:r>
              <w:rPr>
                <w:color w:val="FFFFFF" w:themeColor="background1"/>
              </w:rPr>
              <w:lastRenderedPageBreak/>
              <w:t>Websites</w:t>
            </w:r>
          </w:p>
        </w:tc>
      </w:tr>
      <w:tr w:rsidR="00373A30" w14:paraId="5779FA6A" w14:textId="77777777" w:rsidTr="00947DBB">
        <w:tblPrEx>
          <w:tblBorders>
            <w:insideH w:val="none" w:sz="0" w:space="0" w:color="auto"/>
            <w:insideV w:val="none" w:sz="0" w:space="0" w:color="auto"/>
          </w:tblBorders>
        </w:tblPrEx>
        <w:trPr>
          <w:gridAfter w:val="2"/>
          <w:wAfter w:w="12" w:type="dxa"/>
          <w:trHeight w:val="419"/>
        </w:trPr>
        <w:tc>
          <w:tcPr>
            <w:tcW w:w="1276" w:type="dxa"/>
            <w:gridSpan w:val="2"/>
            <w:tcBorders>
              <w:top w:val="single" w:sz="4" w:space="0" w:color="F9A164" w:themeColor="accent1" w:themeTint="99"/>
            </w:tcBorders>
            <w:vAlign w:val="center"/>
          </w:tcPr>
          <w:p w14:paraId="7548021D" w14:textId="4812AE1E" w:rsidR="00373A30" w:rsidRPr="000064A8" w:rsidRDefault="00947DBB" w:rsidP="007015F5">
            <w:pPr>
              <w:rPr>
                <w:b/>
                <w:bCs/>
                <w:color w:val="F9A164"/>
                <w:sz w:val="24"/>
              </w:rPr>
            </w:pPr>
            <w:r>
              <w:rPr>
                <w:b/>
                <w:bCs/>
                <w:noProof/>
                <w:color w:val="F9A164"/>
                <w:sz w:val="24"/>
              </w:rPr>
              <w:drawing>
                <wp:inline distT="0" distB="0" distL="0" distR="0" wp14:anchorId="0FAE9855" wp14:editId="4469E769">
                  <wp:extent cx="684000" cy="684000"/>
                  <wp:effectExtent l="0" t="0" r="1905" b="1905"/>
                  <wp:docPr id="316664827" name="Picture 4"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664827" name="Picture 4" descr="A qr code on a white background&#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84000" cy="684000"/>
                          </a:xfrm>
                          <a:prstGeom prst="rect">
                            <a:avLst/>
                          </a:prstGeom>
                        </pic:spPr>
                      </pic:pic>
                    </a:graphicData>
                  </a:graphic>
                </wp:inline>
              </w:drawing>
            </w:r>
          </w:p>
        </w:tc>
        <w:tc>
          <w:tcPr>
            <w:tcW w:w="9213" w:type="dxa"/>
            <w:gridSpan w:val="2"/>
            <w:tcBorders>
              <w:top w:val="single" w:sz="4" w:space="0" w:color="F9A164" w:themeColor="accent1" w:themeTint="99"/>
            </w:tcBorders>
            <w:vAlign w:val="center"/>
          </w:tcPr>
          <w:p w14:paraId="02893EB9" w14:textId="6637E724" w:rsidR="00373A30" w:rsidRPr="00373A30" w:rsidRDefault="00373A30" w:rsidP="000064A8">
            <w:pPr>
              <w:spacing w:line="276" w:lineRule="auto"/>
            </w:pPr>
            <w:r w:rsidRPr="00373A30">
              <w:rPr>
                <w:b/>
                <w:bCs/>
                <w:color w:val="F9A164"/>
                <w:sz w:val="24"/>
              </w:rPr>
              <w:t>Source for the quizzes</w:t>
            </w:r>
          </w:p>
          <w:p w14:paraId="2ACEB81D" w14:textId="5B846E53" w:rsidR="00373A30" w:rsidRPr="00373A30" w:rsidRDefault="00373A30" w:rsidP="000064A8">
            <w:pPr>
              <w:spacing w:line="276" w:lineRule="auto"/>
            </w:pPr>
            <w:hyperlink r:id="rId25" w:history="1">
              <w:r w:rsidRPr="00373A30">
                <w:rPr>
                  <w:rStyle w:val="Hyperlink"/>
                  <w:b/>
                  <w:bCs/>
                  <w:sz w:val="24"/>
                  <w:u w:val="none"/>
                </w:rPr>
                <w:t>womensaid.org.uk</w:t>
              </w:r>
            </w:hyperlink>
            <w:r w:rsidRPr="00373A30">
              <w:rPr>
                <w:b/>
                <w:bCs/>
                <w:sz w:val="24"/>
              </w:rPr>
              <w:t xml:space="preserve"> </w:t>
            </w:r>
          </w:p>
        </w:tc>
      </w:tr>
    </w:tbl>
    <w:p w14:paraId="0A3E5C5C" w14:textId="52439002" w:rsidR="00961011" w:rsidRDefault="00961011">
      <w:pPr>
        <w:spacing w:after="200"/>
        <w:rPr>
          <w:b/>
          <w:noProof/>
          <w:color w:val="EC6608" w:themeColor="accent1"/>
          <w:sz w:val="48"/>
          <w:szCs w:val="32"/>
        </w:rPr>
      </w:pPr>
      <w:r>
        <w:rPr>
          <w:color w:val="EC6608" w:themeColor="accent1"/>
        </w:rPr>
        <w:br w:type="page"/>
      </w:r>
    </w:p>
    <w:p w14:paraId="5F335967" w14:textId="1991D252" w:rsidR="007D1893" w:rsidRPr="000064A8" w:rsidRDefault="007D1893" w:rsidP="000064A8">
      <w:pPr>
        <w:pStyle w:val="Heading1"/>
      </w:pPr>
      <w:r w:rsidRPr="000064A8">
        <w:lastRenderedPageBreak/>
        <w:t xml:space="preserve">Part 2: </w:t>
      </w:r>
      <w:r w:rsidR="00BF3615" w:rsidRPr="000064A8">
        <w:t>Domestic abuse and the law</w:t>
      </w:r>
    </w:p>
    <w:p w14:paraId="60D36A00" w14:textId="77777777" w:rsidR="004644B8" w:rsidRPr="004644B8" w:rsidRDefault="004644B8" w:rsidP="004644B8">
      <w:pPr>
        <w:spacing w:after="200"/>
        <w:rPr>
          <w:sz w:val="24"/>
        </w:rPr>
      </w:pPr>
      <w:r w:rsidRPr="004644B8">
        <w:rPr>
          <w:sz w:val="24"/>
        </w:rPr>
        <w:t>Domestic abuse is against the law. The types of crimes a perpetrator may commit include assault, coercive control, sexual offences, harassment or stalking. You have every right to call the police and report your abuser’s behaviour. If you are in an emergency, call 999. You can also use ‘civil’ laws to protect yourself and your children – for example, by getting a civil order that stops your abuser from contacting you. This doesn’t require police involvement. However, if your abuser breaks a civil order it may be a criminal offence and he could be arrested.</w:t>
      </w:r>
    </w:p>
    <w:p w14:paraId="29967695" w14:textId="77777777" w:rsidR="004644B8" w:rsidRPr="004644B8" w:rsidRDefault="004644B8" w:rsidP="00312119">
      <w:pPr>
        <w:spacing w:after="120"/>
        <w:rPr>
          <w:sz w:val="24"/>
        </w:rPr>
      </w:pPr>
      <w:r w:rsidRPr="004644B8">
        <w:rPr>
          <w:sz w:val="24"/>
        </w:rPr>
        <w:t>The main areas of legislation and guidance focused around domestic abuse are:</w:t>
      </w:r>
    </w:p>
    <w:p w14:paraId="0C4FEE99" w14:textId="4EB55D09" w:rsidR="004644B8" w:rsidRPr="00B60010" w:rsidRDefault="006834B4">
      <w:pPr>
        <w:pStyle w:val="ListParagraph"/>
        <w:numPr>
          <w:ilvl w:val="0"/>
          <w:numId w:val="7"/>
        </w:numPr>
        <w:contextualSpacing w:val="0"/>
        <w:rPr>
          <w:sz w:val="24"/>
          <w:szCs w:val="24"/>
        </w:rPr>
      </w:pPr>
      <w:r>
        <w:rPr>
          <w:sz w:val="24"/>
          <w:szCs w:val="24"/>
        </w:rPr>
        <w:t>t</w:t>
      </w:r>
      <w:r w:rsidR="004644B8" w:rsidRPr="00B60010">
        <w:rPr>
          <w:sz w:val="24"/>
          <w:szCs w:val="24"/>
        </w:rPr>
        <w:t xml:space="preserve">he Domestic Abuse </w:t>
      </w:r>
      <w:r w:rsidR="00525389">
        <w:rPr>
          <w:sz w:val="24"/>
          <w:szCs w:val="24"/>
        </w:rPr>
        <w:t>Act 2021</w:t>
      </w:r>
    </w:p>
    <w:p w14:paraId="71812D75" w14:textId="39C1926A" w:rsidR="004644B8" w:rsidRPr="00B60010" w:rsidRDefault="006834B4">
      <w:pPr>
        <w:pStyle w:val="ListParagraph"/>
        <w:numPr>
          <w:ilvl w:val="0"/>
          <w:numId w:val="7"/>
        </w:numPr>
        <w:contextualSpacing w:val="0"/>
        <w:rPr>
          <w:sz w:val="24"/>
          <w:szCs w:val="24"/>
        </w:rPr>
      </w:pPr>
      <w:r>
        <w:rPr>
          <w:sz w:val="24"/>
          <w:szCs w:val="24"/>
        </w:rPr>
        <w:t>t</w:t>
      </w:r>
      <w:r w:rsidR="004644B8" w:rsidRPr="00B60010">
        <w:rPr>
          <w:sz w:val="24"/>
          <w:szCs w:val="24"/>
        </w:rPr>
        <w:t>he Serious Crime Act 2015</w:t>
      </w:r>
    </w:p>
    <w:p w14:paraId="03B9E575" w14:textId="7F699155" w:rsidR="004644B8" w:rsidRPr="00B60010" w:rsidRDefault="004644B8">
      <w:pPr>
        <w:pStyle w:val="ListParagraph"/>
        <w:numPr>
          <w:ilvl w:val="0"/>
          <w:numId w:val="7"/>
        </w:numPr>
        <w:contextualSpacing w:val="0"/>
        <w:rPr>
          <w:sz w:val="24"/>
          <w:szCs w:val="24"/>
        </w:rPr>
      </w:pPr>
      <w:r w:rsidRPr="00B60010">
        <w:rPr>
          <w:sz w:val="24"/>
          <w:szCs w:val="24"/>
        </w:rPr>
        <w:t>the Sexual Offences Act 2003</w:t>
      </w:r>
    </w:p>
    <w:p w14:paraId="286662F0" w14:textId="77777777" w:rsidR="00312119" w:rsidRDefault="00312119" w:rsidP="00312119">
      <w:pPr>
        <w:rPr>
          <w:sz w:val="24"/>
        </w:rPr>
      </w:pPr>
    </w:p>
    <w:p w14:paraId="1C3F2D40" w14:textId="17A56F33" w:rsidR="00133B86" w:rsidRDefault="00312119" w:rsidP="00133B86">
      <w:pPr>
        <w:rPr>
          <w:sz w:val="24"/>
        </w:rPr>
      </w:pPr>
      <w:r>
        <w:rPr>
          <w:sz w:val="24"/>
        </w:rPr>
        <w:t>T</w:t>
      </w:r>
      <w:r w:rsidR="004644B8" w:rsidRPr="004644B8">
        <w:rPr>
          <w:sz w:val="24"/>
        </w:rPr>
        <w:t xml:space="preserve">hese are explained in more detail in the </w:t>
      </w:r>
      <w:r w:rsidR="008E18A3">
        <w:rPr>
          <w:sz w:val="24"/>
        </w:rPr>
        <w:t>purple</w:t>
      </w:r>
      <w:r w:rsidR="004644B8" w:rsidRPr="004644B8">
        <w:rPr>
          <w:sz w:val="24"/>
        </w:rPr>
        <w:t xml:space="preserve"> boxes below.</w:t>
      </w:r>
    </w:p>
    <w:p w14:paraId="29BCE975" w14:textId="70EC2C79" w:rsidR="00133B86" w:rsidRDefault="00133B86" w:rsidP="00133B86">
      <w:pPr>
        <w:rPr>
          <w:sz w:val="24"/>
        </w:rPr>
      </w:pPr>
    </w:p>
    <w:tbl>
      <w:tblPr>
        <w:tblStyle w:val="TableGrid"/>
        <w:tblW w:w="0" w:type="auto"/>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CellMar>
          <w:top w:w="85" w:type="dxa"/>
          <w:left w:w="85" w:type="dxa"/>
          <w:bottom w:w="85" w:type="dxa"/>
          <w:right w:w="85" w:type="dxa"/>
        </w:tblCellMar>
        <w:tblLook w:val="04A0" w:firstRow="1" w:lastRow="0" w:firstColumn="1" w:lastColumn="0" w:noHBand="0" w:noVBand="1"/>
      </w:tblPr>
      <w:tblGrid>
        <w:gridCol w:w="1276"/>
        <w:gridCol w:w="8925"/>
      </w:tblGrid>
      <w:tr w:rsidR="000064A8" w14:paraId="076436C4" w14:textId="77777777" w:rsidTr="00BB327E">
        <w:tc>
          <w:tcPr>
            <w:tcW w:w="10201" w:type="dxa"/>
            <w:gridSpan w:val="2"/>
            <w:tcBorders>
              <w:top w:val="single" w:sz="4" w:space="0" w:color="7030A0"/>
              <w:left w:val="single" w:sz="4" w:space="0" w:color="7030A0"/>
              <w:bottom w:val="single" w:sz="4" w:space="0" w:color="7030A0"/>
              <w:right w:val="single" w:sz="4" w:space="0" w:color="7030A0"/>
            </w:tcBorders>
            <w:shd w:val="clear" w:color="auto" w:fill="7030A0"/>
            <w:vAlign w:val="center"/>
          </w:tcPr>
          <w:p w14:paraId="28881396" w14:textId="031BDEF8" w:rsidR="000064A8" w:rsidRPr="00C266F1" w:rsidRDefault="000064A8" w:rsidP="00BB327E">
            <w:pPr>
              <w:pStyle w:val="Heading3"/>
              <w:rPr>
                <w:color w:val="FFFFFF" w:themeColor="background1"/>
              </w:rPr>
            </w:pPr>
            <w:r w:rsidRPr="000064A8">
              <w:rPr>
                <w:color w:val="FFFFFF" w:themeColor="background1"/>
              </w:rPr>
              <w:t>Legal information</w:t>
            </w:r>
          </w:p>
        </w:tc>
      </w:tr>
      <w:tr w:rsidR="000064A8" w14:paraId="635CAFE4" w14:textId="77777777" w:rsidTr="000064A8">
        <w:trPr>
          <w:trHeight w:val="1134"/>
        </w:trPr>
        <w:tc>
          <w:tcPr>
            <w:tcW w:w="1276" w:type="dxa"/>
            <w:tcBorders>
              <w:top w:val="single" w:sz="4" w:space="0" w:color="7030A0"/>
              <w:bottom w:val="nil"/>
            </w:tcBorders>
            <w:vAlign w:val="center"/>
          </w:tcPr>
          <w:p w14:paraId="2A95A571" w14:textId="77777777" w:rsidR="000064A8" w:rsidRPr="00ED5BAE" w:rsidRDefault="000064A8" w:rsidP="00BB327E">
            <w:pPr>
              <w:jc w:val="center"/>
            </w:pPr>
            <w:r>
              <w:rPr>
                <w:noProof/>
              </w:rPr>
              <w:drawing>
                <wp:inline distT="0" distB="0" distL="0" distR="0" wp14:anchorId="75D4A095" wp14:editId="79215D66">
                  <wp:extent cx="540000" cy="540000"/>
                  <wp:effectExtent l="0" t="0" r="0" b="0"/>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8925" w:type="dxa"/>
            <w:tcBorders>
              <w:top w:val="single" w:sz="4" w:space="0" w:color="7030A0"/>
              <w:bottom w:val="nil"/>
            </w:tcBorders>
            <w:vAlign w:val="center"/>
          </w:tcPr>
          <w:p w14:paraId="23DF22F8" w14:textId="77777777" w:rsidR="000064A8" w:rsidRPr="000064A8" w:rsidRDefault="000064A8" w:rsidP="000064A8">
            <w:pPr>
              <w:spacing w:line="276" w:lineRule="auto"/>
              <w:rPr>
                <w:b/>
                <w:bCs/>
                <w:color w:val="7030A0"/>
                <w:sz w:val="24"/>
              </w:rPr>
            </w:pPr>
            <w:r w:rsidRPr="000064A8">
              <w:rPr>
                <w:b/>
                <w:bCs/>
                <w:color w:val="7030A0"/>
                <w:sz w:val="24"/>
              </w:rPr>
              <w:t xml:space="preserve">Domestic Abuse Bill </w:t>
            </w:r>
          </w:p>
          <w:p w14:paraId="49F8A848" w14:textId="46C7D3BD" w:rsidR="000064A8" w:rsidRPr="000064A8" w:rsidRDefault="000064A8" w:rsidP="000064A8">
            <w:pPr>
              <w:spacing w:line="276" w:lineRule="auto"/>
              <w:rPr>
                <w:sz w:val="24"/>
              </w:rPr>
            </w:pPr>
            <w:r w:rsidRPr="00E24B68">
              <w:rPr>
                <w:sz w:val="24"/>
              </w:rPr>
              <w:t xml:space="preserve">The Domestic Abuse </w:t>
            </w:r>
            <w:r w:rsidR="00525389">
              <w:rPr>
                <w:sz w:val="24"/>
              </w:rPr>
              <w:t xml:space="preserve">Act 2022now reflects that </w:t>
            </w:r>
            <w:r w:rsidRPr="00E24B68">
              <w:rPr>
                <w:sz w:val="24"/>
              </w:rPr>
              <w:t xml:space="preserve">children and young people </w:t>
            </w:r>
            <w:r w:rsidR="00525389">
              <w:rPr>
                <w:sz w:val="24"/>
              </w:rPr>
              <w:t>are</w:t>
            </w:r>
            <w:r w:rsidRPr="00E24B68">
              <w:rPr>
                <w:sz w:val="24"/>
              </w:rPr>
              <w:t xml:space="preserve"> included in the statutory definition of domestic abuse</w:t>
            </w:r>
            <w:r w:rsidR="00525389">
              <w:rPr>
                <w:sz w:val="24"/>
              </w:rPr>
              <w:t>. This is in</w:t>
            </w:r>
            <w:r w:rsidRPr="00E24B68">
              <w:rPr>
                <w:sz w:val="24"/>
              </w:rPr>
              <w:t xml:space="preserve"> recognition of the real impact and harm that living in a home where domestic abuse is occurring has on children’s lives.</w:t>
            </w:r>
          </w:p>
        </w:tc>
      </w:tr>
      <w:tr w:rsidR="000064A8" w14:paraId="6EC14A72" w14:textId="77777777" w:rsidTr="000064A8">
        <w:trPr>
          <w:trHeight w:val="1134"/>
        </w:trPr>
        <w:tc>
          <w:tcPr>
            <w:tcW w:w="10201" w:type="dxa"/>
            <w:gridSpan w:val="2"/>
            <w:tcBorders>
              <w:top w:val="nil"/>
              <w:bottom w:val="nil"/>
            </w:tcBorders>
            <w:vAlign w:val="center"/>
          </w:tcPr>
          <w:p w14:paraId="27E1B2F9" w14:textId="77777777" w:rsidR="000064A8" w:rsidRPr="00E24B68" w:rsidRDefault="000064A8" w:rsidP="000064A8">
            <w:pPr>
              <w:spacing w:line="276" w:lineRule="auto"/>
              <w:rPr>
                <w:b/>
                <w:bCs/>
                <w:color w:val="7C6EB0" w:themeColor="accent4"/>
                <w:sz w:val="24"/>
              </w:rPr>
            </w:pPr>
            <w:r w:rsidRPr="00E24B68">
              <w:rPr>
                <w:b/>
                <w:bCs/>
                <w:color w:val="7C6EB0" w:themeColor="accent4"/>
                <w:sz w:val="24"/>
              </w:rPr>
              <w:t xml:space="preserve">Coercive control </w:t>
            </w:r>
          </w:p>
          <w:p w14:paraId="019FE92E" w14:textId="189BD247" w:rsidR="000064A8" w:rsidRPr="007D432F" w:rsidRDefault="000064A8" w:rsidP="000064A8">
            <w:pPr>
              <w:spacing w:line="276" w:lineRule="auto"/>
              <w:rPr>
                <w:sz w:val="24"/>
                <w:szCs w:val="24"/>
              </w:rPr>
            </w:pPr>
            <w:r w:rsidRPr="00E24B68">
              <w:rPr>
                <w:sz w:val="24"/>
              </w:rPr>
              <w:t xml:space="preserve">The Serious Crime Act 2015 created a new offence of controlling or coercive behaviour in intimate or familial relationships (section 76). This offence is constituted by behaviour on the part of the perpetrator which takes place </w:t>
            </w:r>
            <w:r>
              <w:rPr>
                <w:sz w:val="24"/>
              </w:rPr>
              <w:t>‘</w:t>
            </w:r>
            <w:r w:rsidRPr="00E24B68">
              <w:rPr>
                <w:sz w:val="24"/>
              </w:rPr>
              <w:t>repeatedly or continuously</w:t>
            </w:r>
            <w:r>
              <w:rPr>
                <w:sz w:val="24"/>
              </w:rPr>
              <w:t>.’</w:t>
            </w:r>
            <w:r w:rsidRPr="00E24B68">
              <w:rPr>
                <w:sz w:val="24"/>
              </w:rPr>
              <w:t xml:space="preserve"> The victim and alleged perpetrator must be “personally connected” at the time the behaviour takes place. The behaviour must have caused the victim to fear violence will be used against them on at least two occasions or had a substantial effect on the victims’ day to day activities.</w:t>
            </w:r>
          </w:p>
        </w:tc>
      </w:tr>
    </w:tbl>
    <w:p w14:paraId="5A7AAC20" w14:textId="44F03B0D" w:rsidR="000064A8" w:rsidRDefault="000064A8"/>
    <w:p w14:paraId="4F1639C4" w14:textId="77777777" w:rsidR="000064A8" w:rsidRDefault="000064A8">
      <w:pPr>
        <w:spacing w:after="200"/>
      </w:pPr>
      <w:r>
        <w:br w:type="page"/>
      </w:r>
    </w:p>
    <w:tbl>
      <w:tblPr>
        <w:tblStyle w:val="TableGrid"/>
        <w:tblW w:w="0" w:type="auto"/>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CellMar>
          <w:top w:w="85" w:type="dxa"/>
          <w:left w:w="85" w:type="dxa"/>
          <w:bottom w:w="85" w:type="dxa"/>
          <w:right w:w="85" w:type="dxa"/>
        </w:tblCellMar>
        <w:tblLook w:val="04A0" w:firstRow="1" w:lastRow="0" w:firstColumn="1" w:lastColumn="0" w:noHBand="0" w:noVBand="1"/>
      </w:tblPr>
      <w:tblGrid>
        <w:gridCol w:w="10201"/>
      </w:tblGrid>
      <w:tr w:rsidR="000064A8" w14:paraId="5B2A241A" w14:textId="77777777" w:rsidTr="00CB0E81">
        <w:trPr>
          <w:trHeight w:val="15"/>
        </w:trPr>
        <w:tc>
          <w:tcPr>
            <w:tcW w:w="10201" w:type="dxa"/>
            <w:tcBorders>
              <w:top w:val="single" w:sz="4" w:space="0" w:color="7030A0"/>
              <w:left w:val="single" w:sz="4" w:space="0" w:color="7030A0"/>
              <w:bottom w:val="single" w:sz="4" w:space="0" w:color="7030A0"/>
              <w:right w:val="single" w:sz="4" w:space="0" w:color="7030A0"/>
            </w:tcBorders>
            <w:shd w:val="clear" w:color="auto" w:fill="7030A0"/>
            <w:vAlign w:val="center"/>
          </w:tcPr>
          <w:p w14:paraId="6A87147E" w14:textId="0AF0BA4C" w:rsidR="000064A8" w:rsidRPr="000064A8" w:rsidRDefault="000064A8" w:rsidP="000064A8">
            <w:pPr>
              <w:pStyle w:val="Heading3"/>
              <w:rPr>
                <w:color w:val="FFFFFF" w:themeColor="background1"/>
              </w:rPr>
            </w:pPr>
            <w:r w:rsidRPr="000064A8">
              <w:rPr>
                <w:color w:val="FFFFFF" w:themeColor="background1"/>
              </w:rPr>
              <w:lastRenderedPageBreak/>
              <w:t>Crimes within the Sexual Offences Act 2003</w:t>
            </w:r>
          </w:p>
        </w:tc>
      </w:tr>
      <w:tr w:rsidR="000064A8" w14:paraId="4F85B669" w14:textId="77777777" w:rsidTr="00CB0E81">
        <w:trPr>
          <w:trHeight w:val="15"/>
        </w:trPr>
        <w:tc>
          <w:tcPr>
            <w:tcW w:w="10201" w:type="dxa"/>
            <w:tcBorders>
              <w:top w:val="single" w:sz="4" w:space="0" w:color="7030A0"/>
              <w:bottom w:val="single" w:sz="4" w:space="0" w:color="BFBFBF" w:themeColor="background1" w:themeShade="BF"/>
            </w:tcBorders>
            <w:vAlign w:val="center"/>
          </w:tcPr>
          <w:p w14:paraId="132B2B61" w14:textId="77777777" w:rsidR="000064A8" w:rsidRPr="000064A8" w:rsidRDefault="000064A8" w:rsidP="000064A8">
            <w:pPr>
              <w:spacing w:line="276" w:lineRule="auto"/>
              <w:rPr>
                <w:color w:val="7030A0"/>
                <w:sz w:val="24"/>
              </w:rPr>
            </w:pPr>
            <w:r w:rsidRPr="000064A8">
              <w:rPr>
                <w:b/>
                <w:bCs/>
                <w:color w:val="7030A0"/>
                <w:sz w:val="24"/>
              </w:rPr>
              <w:t>Rape</w:t>
            </w:r>
            <w:r w:rsidRPr="000064A8">
              <w:rPr>
                <w:color w:val="7030A0"/>
                <w:sz w:val="24"/>
              </w:rPr>
              <w:t xml:space="preserve"> </w:t>
            </w:r>
          </w:p>
          <w:p w14:paraId="7A2BE3F4" w14:textId="075B74CE" w:rsidR="000064A8" w:rsidRPr="003D1119" w:rsidRDefault="000064A8" w:rsidP="000064A8">
            <w:pPr>
              <w:spacing w:line="276" w:lineRule="auto"/>
              <w:rPr>
                <w:sz w:val="24"/>
              </w:rPr>
            </w:pPr>
            <w:r w:rsidRPr="003D1119">
              <w:rPr>
                <w:sz w:val="24"/>
              </w:rPr>
              <w:t xml:space="preserve">Rape is classified as penetration by the penis of somebody’s vagina, anus or mouth, without their consent. Rape can be committed against men or women, but since it involves penile </w:t>
            </w:r>
            <w:r w:rsidRPr="00A26452">
              <w:rPr>
                <w:sz w:val="24"/>
              </w:rPr>
              <w:t>penetration it is only committed by men. Assault by penetration is an offence</w:t>
            </w:r>
            <w:r w:rsidR="00525389">
              <w:rPr>
                <w:sz w:val="24"/>
              </w:rPr>
              <w:t>. T</w:t>
            </w:r>
            <w:r w:rsidRPr="00A26452">
              <w:rPr>
                <w:sz w:val="24"/>
              </w:rPr>
              <w:t>o penetrate</w:t>
            </w:r>
            <w:r w:rsidRPr="003D1119">
              <w:rPr>
                <w:sz w:val="24"/>
              </w:rPr>
              <w:t xml:space="preserve"> the anus or vagina of someone else with any part of the body or with an object, if the penetration is sexual and if the person does not consent. </w:t>
            </w:r>
          </w:p>
          <w:p w14:paraId="00D4FEEE" w14:textId="77777777" w:rsidR="000064A8" w:rsidRPr="003D1119" w:rsidRDefault="000064A8" w:rsidP="000064A8">
            <w:pPr>
              <w:spacing w:line="276" w:lineRule="auto"/>
              <w:rPr>
                <w:sz w:val="24"/>
              </w:rPr>
            </w:pPr>
          </w:p>
          <w:p w14:paraId="0644AA89" w14:textId="77777777" w:rsidR="000064A8" w:rsidRPr="000064A8" w:rsidRDefault="000064A8" w:rsidP="000064A8">
            <w:pPr>
              <w:spacing w:line="276" w:lineRule="auto"/>
              <w:rPr>
                <w:b/>
                <w:bCs/>
                <w:color w:val="7030A0"/>
                <w:sz w:val="24"/>
              </w:rPr>
            </w:pPr>
            <w:r w:rsidRPr="000064A8">
              <w:rPr>
                <w:b/>
                <w:bCs/>
                <w:color w:val="7030A0"/>
                <w:sz w:val="24"/>
              </w:rPr>
              <w:t xml:space="preserve">Sexual assault </w:t>
            </w:r>
          </w:p>
          <w:p w14:paraId="134EF47C" w14:textId="77777777" w:rsidR="000064A8" w:rsidRPr="003D1119" w:rsidRDefault="000064A8" w:rsidP="000064A8">
            <w:pPr>
              <w:spacing w:line="276" w:lineRule="auto"/>
              <w:rPr>
                <w:sz w:val="24"/>
              </w:rPr>
            </w:pPr>
            <w:r w:rsidRPr="003D1119">
              <w:rPr>
                <w:sz w:val="24"/>
              </w:rPr>
              <w:t>This law covers any kind of intentional sexual touching of somebody else without their consent. It includes touching any part of their body, clothed or unclothed, either with your body or with an object. Causing a person to engage in a sexual activity without consent This law covers any kind of sexual activity without consent. For instance it would apply to a woman who forces a man to penetrate her, or an abuser who makes their victim engage in masturbation.</w:t>
            </w:r>
          </w:p>
          <w:p w14:paraId="5705E62F" w14:textId="77777777" w:rsidR="000064A8" w:rsidRPr="003D1119" w:rsidRDefault="000064A8" w:rsidP="000064A8">
            <w:pPr>
              <w:spacing w:line="276" w:lineRule="auto"/>
              <w:rPr>
                <w:sz w:val="24"/>
              </w:rPr>
            </w:pPr>
          </w:p>
          <w:p w14:paraId="185C8F4C" w14:textId="77777777" w:rsidR="000064A8" w:rsidRPr="000064A8" w:rsidRDefault="000064A8" w:rsidP="000064A8">
            <w:pPr>
              <w:spacing w:line="276" w:lineRule="auto"/>
              <w:rPr>
                <w:b/>
                <w:bCs/>
                <w:color w:val="7030A0"/>
                <w:sz w:val="24"/>
              </w:rPr>
            </w:pPr>
            <w:r w:rsidRPr="000064A8">
              <w:rPr>
                <w:b/>
                <w:bCs/>
                <w:color w:val="7030A0"/>
                <w:sz w:val="24"/>
              </w:rPr>
              <w:t xml:space="preserve">Administering a substance with intent </w:t>
            </w:r>
          </w:p>
          <w:p w14:paraId="31F203B8" w14:textId="77777777" w:rsidR="000064A8" w:rsidRDefault="000064A8" w:rsidP="000064A8">
            <w:pPr>
              <w:spacing w:line="276" w:lineRule="auto"/>
              <w:rPr>
                <w:sz w:val="24"/>
              </w:rPr>
            </w:pPr>
            <w:r w:rsidRPr="003D1119">
              <w:rPr>
                <w:sz w:val="24"/>
              </w:rPr>
              <w:t xml:space="preserve">This law makes it a separate offence to give someone any substance – for instance spiking their drink – without their consent, and with the intention of stupefying them so that sexual activity can take place. In this instance, sexual activity could include stripping someone or taking pornographic photos of them. Someone can be charged with this offence on top of any separate charge for rape or sexual assault. </w:t>
            </w:r>
          </w:p>
          <w:p w14:paraId="2C856AA9" w14:textId="77777777" w:rsidR="000064A8" w:rsidRDefault="000064A8" w:rsidP="000064A8">
            <w:pPr>
              <w:spacing w:line="276" w:lineRule="auto"/>
              <w:rPr>
                <w:sz w:val="24"/>
              </w:rPr>
            </w:pPr>
          </w:p>
          <w:p w14:paraId="15598D72" w14:textId="77777777" w:rsidR="000064A8" w:rsidRDefault="000064A8" w:rsidP="000064A8">
            <w:pPr>
              <w:spacing w:line="276" w:lineRule="auto"/>
              <w:rPr>
                <w:sz w:val="24"/>
              </w:rPr>
            </w:pPr>
            <w:r w:rsidRPr="003D1119">
              <w:rPr>
                <w:sz w:val="24"/>
              </w:rPr>
              <w:t xml:space="preserve">They can also be charged when the intended sexual activity did not take place, for instance when someone sees what is going on and intervenes to stop it. </w:t>
            </w:r>
          </w:p>
          <w:p w14:paraId="2793FCCC" w14:textId="77777777" w:rsidR="000064A8" w:rsidRDefault="000064A8" w:rsidP="000064A8">
            <w:pPr>
              <w:spacing w:line="276" w:lineRule="auto"/>
              <w:rPr>
                <w:sz w:val="24"/>
              </w:rPr>
            </w:pPr>
          </w:p>
          <w:p w14:paraId="7355E24B" w14:textId="77777777" w:rsidR="000064A8" w:rsidRPr="003D1119" w:rsidRDefault="000064A8" w:rsidP="000064A8">
            <w:pPr>
              <w:spacing w:line="276" w:lineRule="auto"/>
              <w:rPr>
                <w:sz w:val="24"/>
              </w:rPr>
            </w:pPr>
            <w:r w:rsidRPr="003D1119">
              <w:rPr>
                <w:sz w:val="24"/>
              </w:rPr>
              <w:t>Other ‘intent’ offences</w:t>
            </w:r>
            <w:r>
              <w:rPr>
                <w:sz w:val="24"/>
              </w:rPr>
              <w:t>: There are t</w:t>
            </w:r>
            <w:r w:rsidRPr="003D1119">
              <w:rPr>
                <w:sz w:val="24"/>
              </w:rPr>
              <w:t xml:space="preserve">wo laws – ‘committing an offence with intent’ and ‘trespass with intent’ – cover situations where abusers commit one offence (such as violence, trespass, or detaining someone against their will) with the intention of then committing a sexual offence. </w:t>
            </w:r>
          </w:p>
          <w:p w14:paraId="40D73C53" w14:textId="77777777" w:rsidR="000064A8" w:rsidRPr="003D1119" w:rsidRDefault="000064A8" w:rsidP="000064A8">
            <w:pPr>
              <w:spacing w:line="276" w:lineRule="auto"/>
              <w:rPr>
                <w:sz w:val="24"/>
              </w:rPr>
            </w:pPr>
          </w:p>
          <w:p w14:paraId="1C321758" w14:textId="77777777" w:rsidR="000064A8" w:rsidRPr="000064A8" w:rsidRDefault="000064A8" w:rsidP="000064A8">
            <w:pPr>
              <w:spacing w:line="276" w:lineRule="auto"/>
              <w:rPr>
                <w:b/>
                <w:bCs/>
                <w:color w:val="7030A0"/>
                <w:sz w:val="24"/>
              </w:rPr>
            </w:pPr>
            <w:r w:rsidRPr="000064A8">
              <w:rPr>
                <w:b/>
                <w:bCs/>
                <w:color w:val="7030A0"/>
                <w:sz w:val="24"/>
              </w:rPr>
              <w:t xml:space="preserve">Other offences </w:t>
            </w:r>
          </w:p>
          <w:p w14:paraId="48B6409E" w14:textId="77777777" w:rsidR="000064A8" w:rsidRPr="003D1119" w:rsidRDefault="000064A8" w:rsidP="00E20DAF">
            <w:pPr>
              <w:spacing w:line="276" w:lineRule="auto"/>
              <w:rPr>
                <w:sz w:val="24"/>
              </w:rPr>
            </w:pPr>
            <w:r w:rsidRPr="003D1119">
              <w:rPr>
                <w:sz w:val="24"/>
              </w:rPr>
              <w:t xml:space="preserve">Other offences under the Act include exposure (or ‘flashing’), voyeurism, sex in public toilets, and sex with animals or with corpses. Voyeurism is a new offence which applies to watching people without their consent when they are involved in private acts. It includes setting up, viewing or recording people through electronic equipment such as webcams or cameras. </w:t>
            </w:r>
          </w:p>
          <w:p w14:paraId="12D9C957" w14:textId="77777777" w:rsidR="000064A8" w:rsidRPr="003D1119" w:rsidRDefault="000064A8" w:rsidP="00E20DAF">
            <w:pPr>
              <w:spacing w:line="276" w:lineRule="auto"/>
              <w:rPr>
                <w:sz w:val="24"/>
              </w:rPr>
            </w:pPr>
          </w:p>
          <w:p w14:paraId="3206F22F" w14:textId="480DBD36" w:rsidR="000064A8" w:rsidRPr="00E24B68" w:rsidRDefault="000064A8" w:rsidP="00E20DAF">
            <w:pPr>
              <w:spacing w:line="276" w:lineRule="auto"/>
              <w:rPr>
                <w:b/>
                <w:bCs/>
                <w:color w:val="7C6EB0" w:themeColor="accent4"/>
                <w:sz w:val="24"/>
              </w:rPr>
            </w:pPr>
            <w:r w:rsidRPr="003D1119">
              <w:rPr>
                <w:sz w:val="24"/>
              </w:rPr>
              <w:t>There are also important sections of the Act which deal with prostitution and trafficking, and with sexual offences against people with mental disorders, including learning disabilities.</w:t>
            </w:r>
          </w:p>
        </w:tc>
      </w:tr>
    </w:tbl>
    <w:p w14:paraId="2F731A31" w14:textId="6DC08391" w:rsidR="000064A8" w:rsidRDefault="000064A8" w:rsidP="00133B86">
      <w:pPr>
        <w:rPr>
          <w:sz w:val="24"/>
        </w:rPr>
      </w:pPr>
    </w:p>
    <w:p w14:paraId="0D84539B" w14:textId="77777777" w:rsidR="000064A8" w:rsidRDefault="000064A8" w:rsidP="00133B86">
      <w:pPr>
        <w:rPr>
          <w:sz w:val="24"/>
        </w:rPr>
      </w:pPr>
    </w:p>
    <w:p w14:paraId="0CABCAAF" w14:textId="3EB7BC3B" w:rsidR="007D1893" w:rsidRDefault="007D1893" w:rsidP="004644B8">
      <w:pPr>
        <w:spacing w:after="200"/>
        <w:rPr>
          <w:sz w:val="24"/>
        </w:rPr>
      </w:pPr>
      <w:r>
        <w:rPr>
          <w:sz w:val="24"/>
        </w:rPr>
        <w:br w:type="page"/>
      </w:r>
    </w:p>
    <w:p w14:paraId="00B5A389" w14:textId="7A7747B8" w:rsidR="001D4E5D" w:rsidRDefault="000F2B22" w:rsidP="00941552">
      <w:pPr>
        <w:pStyle w:val="Heading2"/>
      </w:pPr>
      <w:r w:rsidRPr="000F2B22">
        <w:lastRenderedPageBreak/>
        <w:t xml:space="preserve">Injunction and </w:t>
      </w:r>
      <w:r w:rsidR="00FD2160" w:rsidRPr="000F2B22">
        <w:t>protection orders</w:t>
      </w:r>
    </w:p>
    <w:tbl>
      <w:tblPr>
        <w:tblStyle w:val="TableGrid"/>
        <w:tblW w:w="10212"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CellMar>
          <w:top w:w="85" w:type="dxa"/>
          <w:left w:w="85" w:type="dxa"/>
          <w:bottom w:w="85" w:type="dxa"/>
          <w:right w:w="85" w:type="dxa"/>
        </w:tblCellMar>
        <w:tblLook w:val="04A0" w:firstRow="1" w:lastRow="0" w:firstColumn="1" w:lastColumn="0" w:noHBand="0" w:noVBand="1"/>
      </w:tblPr>
      <w:tblGrid>
        <w:gridCol w:w="1277"/>
        <w:gridCol w:w="8935"/>
      </w:tblGrid>
      <w:tr w:rsidR="000064A8" w:rsidRPr="00C266F1" w14:paraId="3054F160" w14:textId="77777777" w:rsidTr="00BB327E">
        <w:tc>
          <w:tcPr>
            <w:tcW w:w="10206" w:type="dxa"/>
            <w:gridSpan w:val="2"/>
            <w:tcBorders>
              <w:top w:val="single" w:sz="4" w:space="0" w:color="F9A164" w:themeColor="accent1" w:themeTint="99"/>
              <w:left w:val="single" w:sz="4" w:space="0" w:color="F9A164" w:themeColor="accent1" w:themeTint="99"/>
              <w:bottom w:val="single" w:sz="4" w:space="0" w:color="F9A164" w:themeColor="accent1" w:themeTint="99"/>
              <w:right w:val="single" w:sz="4" w:space="0" w:color="F9A164" w:themeColor="accent1" w:themeTint="99"/>
            </w:tcBorders>
            <w:shd w:val="clear" w:color="auto" w:fill="F9A164"/>
            <w:vAlign w:val="center"/>
          </w:tcPr>
          <w:p w14:paraId="035D60BD" w14:textId="47F541C0" w:rsidR="000064A8" w:rsidRPr="00C266F1" w:rsidRDefault="000064A8" w:rsidP="00BB327E">
            <w:pPr>
              <w:pStyle w:val="Heading3"/>
              <w:rPr>
                <w:color w:val="FFFFFF" w:themeColor="background1"/>
              </w:rPr>
            </w:pPr>
            <w:r w:rsidRPr="000064A8">
              <w:rPr>
                <w:color w:val="FFFFFF" w:themeColor="background1"/>
              </w:rPr>
              <w:t>How to get injunction and protection orders</w:t>
            </w:r>
          </w:p>
        </w:tc>
      </w:tr>
      <w:tr w:rsidR="000064A8" w:rsidRPr="000064A8" w14:paraId="3E5A77C6" w14:textId="77777777" w:rsidTr="00BB327E">
        <w:trPr>
          <w:trHeight w:val="1134"/>
        </w:trPr>
        <w:tc>
          <w:tcPr>
            <w:tcW w:w="1276" w:type="dxa"/>
            <w:tcBorders>
              <w:top w:val="single" w:sz="4" w:space="0" w:color="F9A164" w:themeColor="accent1" w:themeTint="99"/>
            </w:tcBorders>
            <w:vAlign w:val="center"/>
          </w:tcPr>
          <w:p w14:paraId="45BCCAFD" w14:textId="56FBEC78" w:rsidR="000064A8" w:rsidRPr="00C266F1" w:rsidRDefault="000064A8" w:rsidP="00BB327E">
            <w:pPr>
              <w:jc w:val="center"/>
              <w:rPr>
                <w:color w:val="009FE3"/>
                <w:vertAlign w:val="subscript"/>
              </w:rPr>
            </w:pPr>
            <w:r>
              <w:rPr>
                <w:noProof/>
                <w:color w:val="009FE3"/>
                <w:sz w:val="76"/>
                <w:szCs w:val="76"/>
              </w:rPr>
              <w:drawing>
                <wp:inline distT="0" distB="0" distL="0" distR="0" wp14:anchorId="19AB91A7" wp14:editId="65FF6498">
                  <wp:extent cx="684000" cy="684000"/>
                  <wp:effectExtent l="0" t="0" r="1905" b="1905"/>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684000" cy="684000"/>
                          </a:xfrm>
                          <a:prstGeom prst="rect">
                            <a:avLst/>
                          </a:prstGeom>
                        </pic:spPr>
                      </pic:pic>
                    </a:graphicData>
                  </a:graphic>
                </wp:inline>
              </w:drawing>
            </w:r>
          </w:p>
        </w:tc>
        <w:tc>
          <w:tcPr>
            <w:tcW w:w="8930" w:type="dxa"/>
            <w:tcBorders>
              <w:top w:val="single" w:sz="4" w:space="0" w:color="F9A164" w:themeColor="accent1" w:themeTint="99"/>
            </w:tcBorders>
            <w:vAlign w:val="center"/>
          </w:tcPr>
          <w:p w14:paraId="70BAFED8" w14:textId="77777777" w:rsidR="000064A8" w:rsidRPr="004967EE" w:rsidRDefault="000064A8" w:rsidP="000064A8">
            <w:pPr>
              <w:spacing w:line="276" w:lineRule="auto"/>
              <w:rPr>
                <w:sz w:val="24"/>
              </w:rPr>
            </w:pPr>
            <w:r w:rsidRPr="004967EE">
              <w:rPr>
                <w:sz w:val="24"/>
              </w:rPr>
              <w:t>For details on the different kinds of injunctions and orders, how to apply and how to support clients with these, please visit the Government website.</w:t>
            </w:r>
          </w:p>
          <w:p w14:paraId="50CF91CA" w14:textId="77777777" w:rsidR="000064A8" w:rsidRPr="004967EE" w:rsidRDefault="000064A8" w:rsidP="000064A8">
            <w:pPr>
              <w:spacing w:line="276" w:lineRule="auto"/>
              <w:rPr>
                <w:sz w:val="24"/>
              </w:rPr>
            </w:pPr>
          </w:p>
          <w:p w14:paraId="5D3110B2" w14:textId="4618CCD2" w:rsidR="000064A8" w:rsidRPr="000064A8" w:rsidRDefault="00000000" w:rsidP="000064A8">
            <w:pPr>
              <w:spacing w:line="276" w:lineRule="auto"/>
            </w:pPr>
            <w:hyperlink r:id="rId28" w:history="1">
              <w:r w:rsidR="000064A8" w:rsidRPr="00347689">
                <w:rPr>
                  <w:rStyle w:val="Hyperlink"/>
                  <w:b/>
                  <w:bCs/>
                  <w:u w:val="none"/>
                </w:rPr>
                <w:t>www.gov.uk/injunction-domestic-violence/eligibility-occupation</w:t>
              </w:r>
            </w:hyperlink>
          </w:p>
        </w:tc>
      </w:tr>
    </w:tbl>
    <w:p w14:paraId="696F1EDC" w14:textId="0EB5F859" w:rsidR="00961011" w:rsidRDefault="00961011" w:rsidP="00961011"/>
    <w:p w14:paraId="30B8A91C" w14:textId="77777777" w:rsidR="00961011" w:rsidRDefault="00961011" w:rsidP="00961011"/>
    <w:p w14:paraId="09672D74" w14:textId="77DA6423" w:rsidR="0065549A" w:rsidRDefault="0065549A" w:rsidP="00961011">
      <w:r w:rsidRPr="004967EE">
        <w:rPr>
          <w:sz w:val="24"/>
        </w:rPr>
        <w:t>We have provided a brief summary of the key orders and injunctions below</w:t>
      </w:r>
      <w:r>
        <w:rPr>
          <w:sz w:val="24"/>
        </w:rPr>
        <w:t>:</w:t>
      </w:r>
    </w:p>
    <w:p w14:paraId="25078EEB" w14:textId="77777777" w:rsidR="00961011" w:rsidRPr="00961011" w:rsidRDefault="00961011" w:rsidP="00325EE7"/>
    <w:p w14:paraId="162EB62F" w14:textId="4ECD5297" w:rsidR="00B93699" w:rsidRPr="00525389" w:rsidRDefault="00B93699" w:rsidP="000064A8">
      <w:pPr>
        <w:pStyle w:val="Heading3"/>
        <w:ind w:firstLine="720"/>
        <w:rPr>
          <w:color w:val="F9A164" w:themeColor="accent1" w:themeTint="99"/>
        </w:rPr>
      </w:pPr>
      <w:r w:rsidRPr="00525389">
        <w:rPr>
          <w:color w:val="F9A164" w:themeColor="accent1" w:themeTint="99"/>
        </w:rPr>
        <w:t xml:space="preserve">Domestic </w:t>
      </w:r>
      <w:r w:rsidR="00281D3E" w:rsidRPr="00525389">
        <w:rPr>
          <w:color w:val="F9A164" w:themeColor="accent1" w:themeTint="99"/>
        </w:rPr>
        <w:t>Violence</w:t>
      </w:r>
      <w:r w:rsidRPr="00525389">
        <w:rPr>
          <w:color w:val="F9A164" w:themeColor="accent1" w:themeTint="99"/>
        </w:rPr>
        <w:t xml:space="preserve"> Protection </w:t>
      </w:r>
      <w:r w:rsidR="0045313E" w:rsidRPr="00525389">
        <w:rPr>
          <w:color w:val="F9A164" w:themeColor="accent1" w:themeTint="99"/>
        </w:rPr>
        <w:t>Notice</w:t>
      </w:r>
      <w:r w:rsidRPr="00525389">
        <w:rPr>
          <w:color w:val="F9A164" w:themeColor="accent1" w:themeTint="99"/>
        </w:rPr>
        <w:t xml:space="preserve"> (DVP</w:t>
      </w:r>
      <w:r w:rsidR="0045313E" w:rsidRPr="00525389">
        <w:rPr>
          <w:color w:val="F9A164" w:themeColor="accent1" w:themeTint="99"/>
        </w:rPr>
        <w:t>N</w:t>
      </w:r>
      <w:r w:rsidRPr="00525389">
        <w:rPr>
          <w:color w:val="F9A164" w:themeColor="accent1" w:themeTint="99"/>
        </w:rPr>
        <w:t xml:space="preserve">) </w:t>
      </w:r>
    </w:p>
    <w:p w14:paraId="190FF6A1" w14:textId="017D9703" w:rsidR="00B93699" w:rsidRPr="00B93699" w:rsidRDefault="00B93699" w:rsidP="00864A55">
      <w:pPr>
        <w:ind w:left="720"/>
        <w:rPr>
          <w:sz w:val="24"/>
        </w:rPr>
      </w:pPr>
      <w:r w:rsidRPr="00B93699">
        <w:rPr>
          <w:sz w:val="24"/>
        </w:rPr>
        <w:t xml:space="preserve">The </w:t>
      </w:r>
      <w:r w:rsidR="00AB4886">
        <w:rPr>
          <w:sz w:val="24"/>
        </w:rPr>
        <w:t>P</w:t>
      </w:r>
      <w:r w:rsidRPr="00B93699">
        <w:rPr>
          <w:sz w:val="24"/>
        </w:rPr>
        <w:t>olice have powers to serve a</w:t>
      </w:r>
      <w:r w:rsidR="0045313E">
        <w:rPr>
          <w:sz w:val="24"/>
        </w:rPr>
        <w:t xml:space="preserve"> DVPN </w:t>
      </w:r>
      <w:r w:rsidRPr="00B93699">
        <w:rPr>
          <w:sz w:val="24"/>
        </w:rPr>
        <w:t>on an abusive partner who presents an ongoing risk of violence. This will be provided in writing and served to the abusive partner by a police officer.</w:t>
      </w:r>
    </w:p>
    <w:p w14:paraId="147531E4" w14:textId="77777777" w:rsidR="00B93699" w:rsidRPr="00B93699" w:rsidRDefault="00B93699" w:rsidP="00864A55">
      <w:pPr>
        <w:ind w:left="720"/>
        <w:rPr>
          <w:sz w:val="24"/>
        </w:rPr>
      </w:pPr>
    </w:p>
    <w:p w14:paraId="6F07C287" w14:textId="6D1486D5" w:rsidR="00B93699" w:rsidRPr="00B93699" w:rsidRDefault="00B93699" w:rsidP="00864A55">
      <w:pPr>
        <w:ind w:left="720"/>
        <w:rPr>
          <w:sz w:val="24"/>
        </w:rPr>
      </w:pPr>
      <w:r w:rsidRPr="00B93699">
        <w:rPr>
          <w:sz w:val="24"/>
        </w:rPr>
        <w:t>The order lasts for 48 hours and requires the abusive partner to leave the premises and not contact the victim. This can be extended further (up to 28 days) by a magistrate at court, who can grant a DVP</w:t>
      </w:r>
      <w:r w:rsidR="00AB4886">
        <w:rPr>
          <w:sz w:val="24"/>
        </w:rPr>
        <w:t>N</w:t>
      </w:r>
      <w:r w:rsidRPr="00B93699">
        <w:rPr>
          <w:sz w:val="24"/>
        </w:rPr>
        <w:t>.</w:t>
      </w:r>
    </w:p>
    <w:p w14:paraId="17BEB8EB" w14:textId="77777777" w:rsidR="00B93699" w:rsidRPr="00B93699" w:rsidRDefault="00B93699" w:rsidP="00864A55">
      <w:pPr>
        <w:ind w:left="720"/>
        <w:rPr>
          <w:sz w:val="24"/>
        </w:rPr>
      </w:pPr>
    </w:p>
    <w:p w14:paraId="0AC8DD3A" w14:textId="66F54066" w:rsidR="00B93699" w:rsidRPr="00525389" w:rsidRDefault="00B93699" w:rsidP="000064A8">
      <w:pPr>
        <w:pStyle w:val="Heading3"/>
        <w:ind w:firstLine="720"/>
        <w:rPr>
          <w:color w:val="F9A164" w:themeColor="accent1" w:themeTint="99"/>
        </w:rPr>
      </w:pPr>
      <w:r w:rsidRPr="00525389">
        <w:rPr>
          <w:color w:val="F9A164" w:themeColor="accent1" w:themeTint="99"/>
        </w:rPr>
        <w:t xml:space="preserve">Restraining </w:t>
      </w:r>
      <w:r w:rsidR="00CC0928" w:rsidRPr="00525389">
        <w:rPr>
          <w:color w:val="F9A164" w:themeColor="accent1" w:themeTint="99"/>
        </w:rPr>
        <w:t>o</w:t>
      </w:r>
      <w:r w:rsidRPr="00525389">
        <w:rPr>
          <w:color w:val="F9A164" w:themeColor="accent1" w:themeTint="99"/>
        </w:rPr>
        <w:t>rder</w:t>
      </w:r>
    </w:p>
    <w:p w14:paraId="56DBA2FB" w14:textId="755CE4F4" w:rsidR="00B93699" w:rsidRPr="00B93699" w:rsidRDefault="00B93699" w:rsidP="00864A55">
      <w:pPr>
        <w:ind w:left="720"/>
        <w:rPr>
          <w:sz w:val="24"/>
        </w:rPr>
      </w:pPr>
      <w:r w:rsidRPr="00B93699">
        <w:rPr>
          <w:sz w:val="24"/>
        </w:rPr>
        <w:t xml:space="preserve">Under the </w:t>
      </w:r>
      <w:r w:rsidRPr="00864A55">
        <w:rPr>
          <w:b/>
          <w:bCs/>
          <w:sz w:val="24"/>
        </w:rPr>
        <w:t>Protection from Harassment Act 1997</w:t>
      </w:r>
      <w:r w:rsidRPr="00B93699">
        <w:rPr>
          <w:sz w:val="24"/>
        </w:rPr>
        <w:t xml:space="preserve">, a </w:t>
      </w:r>
      <w:r w:rsidR="00E03197" w:rsidRPr="00B93699">
        <w:rPr>
          <w:sz w:val="24"/>
        </w:rPr>
        <w:t xml:space="preserve">restraining order </w:t>
      </w:r>
      <w:r w:rsidRPr="00B93699">
        <w:rPr>
          <w:sz w:val="24"/>
        </w:rPr>
        <w:t xml:space="preserve">can be given by the court to protect a victim from harassment or fear of abuse, including domestic abuse. The courts have the power to impose a </w:t>
      </w:r>
      <w:r w:rsidR="00E03197" w:rsidRPr="0076117A">
        <w:rPr>
          <w:b/>
          <w:bCs/>
          <w:sz w:val="24"/>
        </w:rPr>
        <w:t>restraining order</w:t>
      </w:r>
      <w:r w:rsidR="00E03197" w:rsidRPr="00B93699">
        <w:rPr>
          <w:sz w:val="24"/>
        </w:rPr>
        <w:t xml:space="preserve"> </w:t>
      </w:r>
      <w:r w:rsidRPr="00B93699">
        <w:rPr>
          <w:sz w:val="24"/>
        </w:rPr>
        <w:t xml:space="preserve">against an abusive or violent partner at the end of a criminal trial, regardless of whether that person was convicted of assault or not. These can only be granted if a crime has been reported and has gone to court. These can only be granted in the criminal court. Please </w:t>
      </w:r>
      <w:r w:rsidR="00C04CFC">
        <w:rPr>
          <w:sz w:val="24"/>
        </w:rPr>
        <w:t>contact</w:t>
      </w:r>
      <w:r w:rsidRPr="00B93699">
        <w:rPr>
          <w:sz w:val="24"/>
        </w:rPr>
        <w:t xml:space="preserve"> the Citizen’s Advice </w:t>
      </w:r>
      <w:r w:rsidR="00525389">
        <w:rPr>
          <w:sz w:val="24"/>
        </w:rPr>
        <w:t>(</w:t>
      </w:r>
      <w:r w:rsidRPr="00B93699">
        <w:rPr>
          <w:sz w:val="24"/>
        </w:rPr>
        <w:t>Bureau</w:t>
      </w:r>
      <w:r w:rsidR="00525389">
        <w:rPr>
          <w:sz w:val="24"/>
        </w:rPr>
        <w:t>)</w:t>
      </w:r>
      <w:r w:rsidRPr="00B93699">
        <w:rPr>
          <w:sz w:val="24"/>
        </w:rPr>
        <w:t xml:space="preserve"> for more information about legal options. </w:t>
      </w:r>
    </w:p>
    <w:p w14:paraId="430857C4" w14:textId="77777777" w:rsidR="00B93699" w:rsidRPr="00B93699" w:rsidRDefault="00B93699" w:rsidP="00864A55">
      <w:pPr>
        <w:ind w:left="720"/>
        <w:rPr>
          <w:sz w:val="24"/>
        </w:rPr>
      </w:pPr>
    </w:p>
    <w:p w14:paraId="321BD937" w14:textId="4803DAF4" w:rsidR="00B93699" w:rsidRPr="00525389" w:rsidRDefault="00B93699" w:rsidP="000064A8">
      <w:pPr>
        <w:pStyle w:val="Heading3"/>
        <w:ind w:firstLine="720"/>
        <w:rPr>
          <w:color w:val="F9A164" w:themeColor="accent1" w:themeTint="99"/>
        </w:rPr>
      </w:pPr>
      <w:r w:rsidRPr="00525389">
        <w:rPr>
          <w:color w:val="F9A164" w:themeColor="accent1" w:themeTint="99"/>
        </w:rPr>
        <w:t>Non-</w:t>
      </w:r>
      <w:r w:rsidR="00DC2008" w:rsidRPr="00525389">
        <w:rPr>
          <w:color w:val="F9A164" w:themeColor="accent1" w:themeTint="99"/>
        </w:rPr>
        <w:t xml:space="preserve">molestation order </w:t>
      </w:r>
    </w:p>
    <w:p w14:paraId="7168D2BE" w14:textId="71C1D445" w:rsidR="00B93699" w:rsidRPr="00B93699" w:rsidRDefault="00B93699" w:rsidP="00864A55">
      <w:pPr>
        <w:ind w:left="720"/>
        <w:rPr>
          <w:sz w:val="24"/>
        </w:rPr>
      </w:pPr>
      <w:r w:rsidRPr="00B93699">
        <w:rPr>
          <w:sz w:val="24"/>
        </w:rPr>
        <w:t xml:space="preserve">This is aimed at preventing a partner or ex-partner from acting abusively towards a partner or child, in order to ensure their health, safety and wellbeing. This includes any intimidation, harassment or pestering. This order can be granted through the civil court. Any breach of this order is a criminal offence. </w:t>
      </w:r>
    </w:p>
    <w:p w14:paraId="5D69B2F7" w14:textId="77777777" w:rsidR="00B93699" w:rsidRPr="00B93699" w:rsidRDefault="00B93699" w:rsidP="00864A55">
      <w:pPr>
        <w:ind w:left="720"/>
        <w:rPr>
          <w:sz w:val="24"/>
        </w:rPr>
      </w:pPr>
    </w:p>
    <w:p w14:paraId="3B0395F5" w14:textId="2526E42D" w:rsidR="00B93699" w:rsidRPr="00525389" w:rsidRDefault="00B93699" w:rsidP="000064A8">
      <w:pPr>
        <w:pStyle w:val="Heading3"/>
        <w:ind w:firstLine="720"/>
        <w:rPr>
          <w:color w:val="F9A164" w:themeColor="accent1" w:themeTint="99"/>
        </w:rPr>
      </w:pPr>
      <w:r w:rsidRPr="00525389">
        <w:rPr>
          <w:color w:val="F9A164" w:themeColor="accent1" w:themeTint="99"/>
        </w:rPr>
        <w:t xml:space="preserve">Occupation </w:t>
      </w:r>
      <w:r w:rsidR="00082BC0" w:rsidRPr="00525389">
        <w:rPr>
          <w:color w:val="F9A164" w:themeColor="accent1" w:themeTint="99"/>
        </w:rPr>
        <w:t>o</w:t>
      </w:r>
      <w:r w:rsidRPr="00525389">
        <w:rPr>
          <w:color w:val="F9A164" w:themeColor="accent1" w:themeTint="99"/>
        </w:rPr>
        <w:t xml:space="preserve">rder </w:t>
      </w:r>
    </w:p>
    <w:p w14:paraId="19ADF897" w14:textId="44C8BEF4" w:rsidR="007D1893" w:rsidRDefault="00B93699" w:rsidP="00864A55">
      <w:pPr>
        <w:ind w:left="720"/>
        <w:rPr>
          <w:sz w:val="24"/>
        </w:rPr>
      </w:pPr>
      <w:r w:rsidRPr="00B93699">
        <w:rPr>
          <w:sz w:val="24"/>
        </w:rPr>
        <w:t>This regulates who can live in the family home and can also restrict an abuser from entering the surrounding area. If an individual does not feel safe continuing to live with their partner, or has left home because of abuse, but wants to return and exclude an abuser, they may want to apply for this.</w:t>
      </w:r>
      <w:r w:rsidR="007D1893">
        <w:rPr>
          <w:sz w:val="24"/>
        </w:rPr>
        <w:br w:type="page"/>
      </w:r>
    </w:p>
    <w:tbl>
      <w:tblPr>
        <w:tblStyle w:val="TableGrid"/>
        <w:tblW w:w="10212"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CellMar>
          <w:top w:w="85" w:type="dxa"/>
          <w:left w:w="85" w:type="dxa"/>
          <w:bottom w:w="85" w:type="dxa"/>
          <w:right w:w="85" w:type="dxa"/>
        </w:tblCellMar>
        <w:tblLook w:val="04A0" w:firstRow="1" w:lastRow="0" w:firstColumn="1" w:lastColumn="0" w:noHBand="0" w:noVBand="1"/>
      </w:tblPr>
      <w:tblGrid>
        <w:gridCol w:w="1277"/>
        <w:gridCol w:w="8935"/>
      </w:tblGrid>
      <w:tr w:rsidR="000064A8" w:rsidRPr="00C266F1" w14:paraId="15332F9F" w14:textId="77777777" w:rsidTr="000064A8">
        <w:tc>
          <w:tcPr>
            <w:tcW w:w="10212" w:type="dxa"/>
            <w:gridSpan w:val="2"/>
            <w:tcBorders>
              <w:top w:val="single" w:sz="4" w:space="0" w:color="F9A164" w:themeColor="accent1" w:themeTint="99"/>
              <w:left w:val="single" w:sz="4" w:space="0" w:color="F9A164" w:themeColor="accent1" w:themeTint="99"/>
              <w:bottom w:val="single" w:sz="4" w:space="0" w:color="F9A164" w:themeColor="accent1" w:themeTint="99"/>
              <w:right w:val="single" w:sz="4" w:space="0" w:color="F9A164" w:themeColor="accent1" w:themeTint="99"/>
            </w:tcBorders>
            <w:shd w:val="clear" w:color="auto" w:fill="F9A164"/>
            <w:vAlign w:val="center"/>
          </w:tcPr>
          <w:p w14:paraId="3FC57556" w14:textId="3C608624" w:rsidR="000064A8" w:rsidRPr="00C266F1" w:rsidRDefault="000064A8" w:rsidP="00BB327E">
            <w:pPr>
              <w:pStyle w:val="Heading3"/>
              <w:rPr>
                <w:color w:val="FFFFFF" w:themeColor="background1"/>
              </w:rPr>
            </w:pPr>
            <w:r w:rsidRPr="000064A8">
              <w:rPr>
                <w:color w:val="FFFFFF" w:themeColor="background1"/>
              </w:rPr>
              <w:lastRenderedPageBreak/>
              <w:t>Links</w:t>
            </w:r>
          </w:p>
        </w:tc>
      </w:tr>
      <w:tr w:rsidR="000064A8" w:rsidRPr="000064A8" w14:paraId="119169A8" w14:textId="77777777" w:rsidTr="000064A8">
        <w:trPr>
          <w:trHeight w:val="1134"/>
        </w:trPr>
        <w:tc>
          <w:tcPr>
            <w:tcW w:w="1277" w:type="dxa"/>
            <w:tcBorders>
              <w:top w:val="single" w:sz="4" w:space="0" w:color="F9A164" w:themeColor="accent1" w:themeTint="99"/>
              <w:bottom w:val="single" w:sz="4" w:space="0" w:color="F9A164" w:themeColor="accent1" w:themeTint="99"/>
            </w:tcBorders>
            <w:vAlign w:val="center"/>
          </w:tcPr>
          <w:p w14:paraId="67B6B642" w14:textId="2CC49BFF" w:rsidR="000064A8" w:rsidRPr="00C266F1" w:rsidRDefault="000064A8" w:rsidP="000064A8">
            <w:pPr>
              <w:jc w:val="center"/>
              <w:rPr>
                <w:color w:val="009FE3"/>
                <w:vertAlign w:val="subscript"/>
              </w:rPr>
            </w:pPr>
            <w:r>
              <w:rPr>
                <w:noProof/>
                <w:color w:val="009FE3"/>
                <w:sz w:val="76"/>
                <w:szCs w:val="76"/>
              </w:rPr>
              <w:drawing>
                <wp:inline distT="0" distB="0" distL="0" distR="0" wp14:anchorId="0DA15584" wp14:editId="54B829D9">
                  <wp:extent cx="684000" cy="684000"/>
                  <wp:effectExtent l="0" t="0" r="1905" b="1905"/>
                  <wp:docPr id="29" name="Graphic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684000" cy="684000"/>
                          </a:xfrm>
                          <a:prstGeom prst="rect">
                            <a:avLst/>
                          </a:prstGeom>
                        </pic:spPr>
                      </pic:pic>
                    </a:graphicData>
                  </a:graphic>
                </wp:inline>
              </w:drawing>
            </w:r>
          </w:p>
        </w:tc>
        <w:tc>
          <w:tcPr>
            <w:tcW w:w="8935" w:type="dxa"/>
            <w:tcBorders>
              <w:top w:val="single" w:sz="4" w:space="0" w:color="F9A164" w:themeColor="accent1" w:themeTint="99"/>
              <w:bottom w:val="single" w:sz="4" w:space="0" w:color="F9A164" w:themeColor="accent1" w:themeTint="99"/>
            </w:tcBorders>
            <w:vAlign w:val="center"/>
          </w:tcPr>
          <w:p w14:paraId="679BEA7B" w14:textId="2B5640E0" w:rsidR="000064A8" w:rsidRPr="000064A8" w:rsidRDefault="000064A8" w:rsidP="000064A8">
            <w:pPr>
              <w:spacing w:after="120"/>
              <w:rPr>
                <w:b/>
                <w:bCs/>
                <w:color w:val="F9A164"/>
                <w:sz w:val="24"/>
              </w:rPr>
            </w:pPr>
            <w:r w:rsidRPr="000064A8">
              <w:rPr>
                <w:b/>
                <w:bCs/>
                <w:color w:val="F9A164"/>
                <w:sz w:val="24"/>
              </w:rPr>
              <w:t xml:space="preserve">Citizen’s Advice </w:t>
            </w:r>
            <w:r w:rsidR="00525389">
              <w:rPr>
                <w:b/>
                <w:bCs/>
                <w:color w:val="F9A164"/>
                <w:sz w:val="24"/>
              </w:rPr>
              <w:t>(</w:t>
            </w:r>
            <w:r w:rsidRPr="000064A8">
              <w:rPr>
                <w:b/>
                <w:bCs/>
                <w:color w:val="F9A164"/>
                <w:sz w:val="24"/>
              </w:rPr>
              <w:t>Bureau</w:t>
            </w:r>
            <w:r w:rsidR="00525389">
              <w:rPr>
                <w:b/>
                <w:bCs/>
                <w:color w:val="F9A164"/>
                <w:sz w:val="24"/>
              </w:rPr>
              <w:t>)</w:t>
            </w:r>
          </w:p>
          <w:p w14:paraId="530212A0" w14:textId="637F662B" w:rsidR="000064A8" w:rsidRPr="000064A8" w:rsidRDefault="00000000" w:rsidP="000064A8">
            <w:pPr>
              <w:spacing w:line="276" w:lineRule="auto"/>
            </w:pPr>
            <w:hyperlink r:id="rId31" w:history="1">
              <w:r w:rsidR="000064A8" w:rsidRPr="00A54C1C">
                <w:rPr>
                  <w:rStyle w:val="Hyperlink"/>
                  <w:b/>
                  <w:bCs/>
                  <w:u w:val="none"/>
                </w:rPr>
                <w:t>www.citizensadvice.org.uk/family/gender-violence/domestic-violence-and-abuse/</w:t>
              </w:r>
            </w:hyperlink>
            <w:r w:rsidR="000064A8" w:rsidRPr="00A54C1C">
              <w:rPr>
                <w:b/>
                <w:bCs/>
              </w:rPr>
              <w:t xml:space="preserve"> </w:t>
            </w:r>
          </w:p>
        </w:tc>
      </w:tr>
      <w:tr w:rsidR="000064A8" w:rsidRPr="000064A8" w14:paraId="6EE97BAB" w14:textId="77777777" w:rsidTr="000064A8">
        <w:trPr>
          <w:trHeight w:val="1134"/>
        </w:trPr>
        <w:tc>
          <w:tcPr>
            <w:tcW w:w="1277" w:type="dxa"/>
            <w:tcBorders>
              <w:top w:val="single" w:sz="4" w:space="0" w:color="F9A164" w:themeColor="accent1" w:themeTint="99"/>
            </w:tcBorders>
            <w:vAlign w:val="center"/>
          </w:tcPr>
          <w:p w14:paraId="15241C15" w14:textId="57644FA2" w:rsidR="000064A8" w:rsidRDefault="000064A8" w:rsidP="000064A8">
            <w:pPr>
              <w:jc w:val="center"/>
              <w:rPr>
                <w:noProof/>
                <w:color w:val="009FE3"/>
                <w:sz w:val="76"/>
                <w:szCs w:val="76"/>
              </w:rPr>
            </w:pPr>
            <w:r>
              <w:rPr>
                <w:noProof/>
                <w:color w:val="009FE3"/>
                <w:sz w:val="76"/>
                <w:szCs w:val="76"/>
              </w:rPr>
              <w:drawing>
                <wp:inline distT="0" distB="0" distL="0" distR="0" wp14:anchorId="3E4FD0B2" wp14:editId="17060426">
                  <wp:extent cx="684000" cy="684000"/>
                  <wp:effectExtent l="0" t="0" r="1905" b="1905"/>
                  <wp:docPr id="30" name="Graphic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684000" cy="684000"/>
                          </a:xfrm>
                          <a:prstGeom prst="rect">
                            <a:avLst/>
                          </a:prstGeom>
                        </pic:spPr>
                      </pic:pic>
                    </a:graphicData>
                  </a:graphic>
                </wp:inline>
              </w:drawing>
            </w:r>
          </w:p>
        </w:tc>
        <w:tc>
          <w:tcPr>
            <w:tcW w:w="8935" w:type="dxa"/>
            <w:tcBorders>
              <w:top w:val="single" w:sz="4" w:space="0" w:color="F9A164" w:themeColor="accent1" w:themeTint="99"/>
            </w:tcBorders>
            <w:vAlign w:val="center"/>
          </w:tcPr>
          <w:p w14:paraId="297F78A2" w14:textId="77777777" w:rsidR="000064A8" w:rsidRPr="000064A8" w:rsidRDefault="000064A8" w:rsidP="000064A8">
            <w:pPr>
              <w:spacing w:after="120"/>
              <w:rPr>
                <w:b/>
                <w:bCs/>
                <w:color w:val="F9A164"/>
                <w:sz w:val="24"/>
              </w:rPr>
            </w:pPr>
            <w:r w:rsidRPr="000064A8">
              <w:rPr>
                <w:b/>
                <w:bCs/>
                <w:color w:val="F9A164"/>
                <w:sz w:val="24"/>
              </w:rPr>
              <w:t>Non-molestation order</w:t>
            </w:r>
          </w:p>
          <w:p w14:paraId="2555FD77" w14:textId="1A439FBE" w:rsidR="000064A8" w:rsidRPr="004967EE" w:rsidRDefault="00000000" w:rsidP="000064A8">
            <w:pPr>
              <w:rPr>
                <w:sz w:val="24"/>
              </w:rPr>
            </w:pPr>
            <w:hyperlink r:id="rId34" w:history="1">
              <w:r w:rsidR="000064A8" w:rsidRPr="00A54C1C">
                <w:rPr>
                  <w:rStyle w:val="Hyperlink"/>
                  <w:b/>
                  <w:bCs/>
                  <w:sz w:val="24"/>
                  <w:u w:val="none"/>
                </w:rPr>
                <w:t>www.gov.uk/injunction-domestic-violence/eligibility-non-molestation</w:t>
              </w:r>
            </w:hyperlink>
            <w:r w:rsidR="000064A8" w:rsidRPr="00A54C1C">
              <w:rPr>
                <w:sz w:val="24"/>
              </w:rPr>
              <w:t xml:space="preserve"> </w:t>
            </w:r>
          </w:p>
        </w:tc>
      </w:tr>
    </w:tbl>
    <w:p w14:paraId="5E2F871F" w14:textId="62C42A00" w:rsidR="000064A8" w:rsidRDefault="000064A8">
      <w:pPr>
        <w:spacing w:after="200"/>
        <w:rPr>
          <w:b/>
          <w:noProof/>
          <w:color w:val="EC6608" w:themeColor="accent1"/>
          <w:sz w:val="24"/>
          <w:szCs w:val="32"/>
        </w:rPr>
      </w:pPr>
    </w:p>
    <w:p w14:paraId="05F2F569" w14:textId="77777777" w:rsidR="00E341E1" w:rsidRPr="000064A8" w:rsidRDefault="00E341E1">
      <w:pPr>
        <w:spacing w:after="200"/>
        <w:rPr>
          <w:b/>
          <w:noProof/>
          <w:color w:val="EC6608" w:themeColor="accent1"/>
          <w:sz w:val="24"/>
          <w:szCs w:val="32"/>
        </w:rPr>
      </w:pPr>
    </w:p>
    <w:tbl>
      <w:tblPr>
        <w:tblStyle w:val="TableGrid"/>
        <w:tblW w:w="10212"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CellMar>
          <w:top w:w="85" w:type="dxa"/>
          <w:left w:w="85" w:type="dxa"/>
          <w:bottom w:w="85" w:type="dxa"/>
          <w:right w:w="85" w:type="dxa"/>
        </w:tblCellMar>
        <w:tblLook w:val="04A0" w:firstRow="1" w:lastRow="0" w:firstColumn="1" w:lastColumn="0" w:noHBand="0" w:noVBand="1"/>
      </w:tblPr>
      <w:tblGrid>
        <w:gridCol w:w="1418"/>
        <w:gridCol w:w="8788"/>
        <w:gridCol w:w="6"/>
      </w:tblGrid>
      <w:tr w:rsidR="000064A8" w14:paraId="53765928" w14:textId="77777777" w:rsidTr="00CB0E81">
        <w:trPr>
          <w:gridAfter w:val="1"/>
          <w:wAfter w:w="6" w:type="dxa"/>
        </w:trPr>
        <w:tc>
          <w:tcPr>
            <w:tcW w:w="10206" w:type="dxa"/>
            <w:gridSpan w:val="2"/>
            <w:tcBorders>
              <w:top w:val="single" w:sz="4" w:space="0" w:color="DB86BA" w:themeColor="accent2" w:themeTint="99"/>
              <w:left w:val="single" w:sz="4" w:space="0" w:color="DB86BA" w:themeColor="accent2" w:themeTint="99"/>
              <w:bottom w:val="single" w:sz="4" w:space="0" w:color="DB86BA" w:themeColor="accent2" w:themeTint="99"/>
              <w:right w:val="single" w:sz="4" w:space="0" w:color="DB86BA" w:themeColor="accent2" w:themeTint="99"/>
            </w:tcBorders>
            <w:shd w:val="clear" w:color="auto" w:fill="DB86BA"/>
            <w:vAlign w:val="center"/>
          </w:tcPr>
          <w:p w14:paraId="0E64FE24" w14:textId="303E048F" w:rsidR="000064A8" w:rsidRPr="00C266F1" w:rsidRDefault="00CB0E81" w:rsidP="00BB327E">
            <w:pPr>
              <w:pStyle w:val="Heading3"/>
              <w:rPr>
                <w:color w:val="FFFFFF" w:themeColor="background1"/>
              </w:rPr>
            </w:pPr>
            <w:r w:rsidRPr="00CB0E81">
              <w:rPr>
                <w:color w:val="FFFFFF" w:themeColor="background1"/>
              </w:rPr>
              <w:t>Frequently asked questions about the legislation</w:t>
            </w:r>
          </w:p>
        </w:tc>
      </w:tr>
      <w:tr w:rsidR="00525389" w14:paraId="1AEF75DA" w14:textId="77777777" w:rsidTr="00590D11">
        <w:trPr>
          <w:gridAfter w:val="1"/>
          <w:wAfter w:w="6" w:type="dxa"/>
          <w:trHeight w:val="28"/>
        </w:trPr>
        <w:tc>
          <w:tcPr>
            <w:tcW w:w="10206" w:type="dxa"/>
            <w:gridSpan w:val="2"/>
            <w:tcBorders>
              <w:top w:val="single" w:sz="4" w:space="0" w:color="DB86BA" w:themeColor="accent2" w:themeTint="99"/>
              <w:bottom w:val="nil"/>
            </w:tcBorders>
            <w:vAlign w:val="center"/>
          </w:tcPr>
          <w:p w14:paraId="0FB7D83E" w14:textId="608CDD29" w:rsidR="00525389" w:rsidRPr="00CB0E81" w:rsidRDefault="00525389" w:rsidP="00BB327E">
            <w:pPr>
              <w:spacing w:line="276" w:lineRule="auto"/>
              <w:rPr>
                <w:b/>
                <w:bCs/>
                <w:color w:val="DB86BA"/>
                <w:sz w:val="28"/>
                <w:szCs w:val="24"/>
              </w:rPr>
            </w:pPr>
            <w:r w:rsidRPr="00CB0E81">
              <w:rPr>
                <w:b/>
                <w:bCs/>
                <w:color w:val="DB86BA"/>
                <w:sz w:val="28"/>
                <w:szCs w:val="24"/>
              </w:rPr>
              <w:t>The police have arrested my perpetrator – what now?</w:t>
            </w:r>
          </w:p>
        </w:tc>
      </w:tr>
      <w:tr w:rsidR="00CB0E81" w14:paraId="505686F5" w14:textId="77777777" w:rsidTr="00CB0E81">
        <w:trPr>
          <w:gridAfter w:val="1"/>
          <w:wAfter w:w="6" w:type="dxa"/>
          <w:trHeight w:val="1134"/>
        </w:trPr>
        <w:tc>
          <w:tcPr>
            <w:tcW w:w="10206" w:type="dxa"/>
            <w:gridSpan w:val="2"/>
            <w:tcBorders>
              <w:top w:val="nil"/>
              <w:bottom w:val="single" w:sz="4" w:space="0" w:color="BFBFBF" w:themeColor="background1" w:themeShade="BF"/>
            </w:tcBorders>
            <w:vAlign w:val="center"/>
          </w:tcPr>
          <w:p w14:paraId="34148794" w14:textId="4C2A0188" w:rsidR="00CB0E81" w:rsidRDefault="00CB0E81" w:rsidP="00CB0E81">
            <w:pPr>
              <w:spacing w:line="276" w:lineRule="auto"/>
              <w:rPr>
                <w:sz w:val="24"/>
              </w:rPr>
            </w:pPr>
            <w:r w:rsidRPr="00CB0E81">
              <w:rPr>
                <w:sz w:val="24"/>
              </w:rPr>
              <w:t>If you want to report your abuser to the police, or if the police have been called and your abuser is arrested, it is important to consider the following:</w:t>
            </w:r>
          </w:p>
          <w:p w14:paraId="02899327" w14:textId="77777777" w:rsidR="00CB0E81" w:rsidRPr="00CB0E81" w:rsidRDefault="00CB0E81" w:rsidP="00CB0E81">
            <w:pPr>
              <w:rPr>
                <w:sz w:val="24"/>
              </w:rPr>
            </w:pPr>
          </w:p>
          <w:p w14:paraId="3A830B55" w14:textId="2EEC20F2" w:rsidR="00CB0E81" w:rsidRPr="00CB0E81" w:rsidRDefault="00CB0E81">
            <w:pPr>
              <w:pStyle w:val="ListParagraph"/>
              <w:numPr>
                <w:ilvl w:val="0"/>
                <w:numId w:val="11"/>
              </w:numPr>
              <w:spacing w:line="276" w:lineRule="auto"/>
              <w:rPr>
                <w:sz w:val="24"/>
              </w:rPr>
            </w:pPr>
            <w:r w:rsidRPr="00CB0E81">
              <w:rPr>
                <w:sz w:val="24"/>
              </w:rPr>
              <w:t>Seek support from a domestic abuse worker. This might be an independent domestic violence advocate (IDVA) or an outreach worker who can support you. They can explain the criminal justice process, support you through any interviews, liaise with the police and courts on your behalf, and advocate for ‘special measures’ (e.g. a screen and separate entrances so that you don’t have to see your abuser) if the case goes to court, or anything else you may need. The police may refer you to a service or you can self-refer. Before you look for services online, consider whether your partner might be tracking how you use the internet.</w:t>
            </w:r>
          </w:p>
        </w:tc>
      </w:tr>
      <w:tr w:rsidR="00A177B6" w14:paraId="15878083" w14:textId="77777777" w:rsidTr="005F35D0">
        <w:tblPrEx>
          <w:tblCellMar>
            <w:top w:w="57" w:type="dxa"/>
            <w:left w:w="57" w:type="dxa"/>
            <w:bottom w:w="57" w:type="dxa"/>
            <w:right w:w="57" w:type="dxa"/>
          </w:tblCellMar>
        </w:tblPrEx>
        <w:trPr>
          <w:trHeight w:val="397"/>
        </w:trPr>
        <w:tc>
          <w:tcPr>
            <w:tcW w:w="10212" w:type="dxa"/>
            <w:gridSpan w:val="3"/>
            <w:tcBorders>
              <w:top w:val="single" w:sz="4" w:space="0" w:color="F9A164"/>
              <w:left w:val="single" w:sz="4" w:space="0" w:color="F9A164"/>
              <w:bottom w:val="single" w:sz="4" w:space="0" w:color="F9A164"/>
              <w:right w:val="single" w:sz="4" w:space="0" w:color="F9A164"/>
            </w:tcBorders>
            <w:shd w:val="clear" w:color="auto" w:fill="F9A164"/>
            <w:vAlign w:val="center"/>
          </w:tcPr>
          <w:p w14:paraId="5EF5C4B0" w14:textId="760F0179" w:rsidR="00A177B6" w:rsidRPr="00A177B6" w:rsidRDefault="00A177B6" w:rsidP="00A177B6">
            <w:pPr>
              <w:rPr>
                <w:b/>
                <w:bCs/>
                <w:color w:val="FFFFFF" w:themeColor="background1"/>
                <w:sz w:val="24"/>
              </w:rPr>
            </w:pPr>
            <w:r w:rsidRPr="00CB0E81">
              <w:rPr>
                <w:b/>
                <w:color w:val="FFFFFF" w:themeColor="background1"/>
                <w:sz w:val="28"/>
                <w:szCs w:val="28"/>
              </w:rPr>
              <w:t>Quick links</w:t>
            </w:r>
          </w:p>
        </w:tc>
      </w:tr>
      <w:tr w:rsidR="00002138" w14:paraId="469BD6C1" w14:textId="77777777" w:rsidTr="007F25E7">
        <w:tblPrEx>
          <w:tblCellMar>
            <w:top w:w="57" w:type="dxa"/>
            <w:left w:w="57" w:type="dxa"/>
            <w:bottom w:w="57" w:type="dxa"/>
            <w:right w:w="57" w:type="dxa"/>
          </w:tblCellMar>
        </w:tblPrEx>
        <w:trPr>
          <w:trHeight w:val="1037"/>
        </w:trPr>
        <w:tc>
          <w:tcPr>
            <w:tcW w:w="1418" w:type="dxa"/>
            <w:tcBorders>
              <w:top w:val="single" w:sz="4" w:space="0" w:color="F9A164"/>
              <w:bottom w:val="single" w:sz="4" w:space="0" w:color="BFBFBF" w:themeColor="background1" w:themeShade="BF"/>
            </w:tcBorders>
            <w:vAlign w:val="center"/>
          </w:tcPr>
          <w:p w14:paraId="716496FE" w14:textId="64152297" w:rsidR="00002138" w:rsidRPr="00525389" w:rsidRDefault="007F25E7" w:rsidP="007F25E7">
            <w:pPr>
              <w:jc w:val="center"/>
              <w:rPr>
                <w:sz w:val="24"/>
                <w:highlight w:val="yellow"/>
              </w:rPr>
            </w:pPr>
            <w:r>
              <w:rPr>
                <w:noProof/>
                <w:sz w:val="24"/>
              </w:rPr>
              <w:drawing>
                <wp:inline distT="0" distB="0" distL="0" distR="0" wp14:anchorId="19DCDD77" wp14:editId="27B9BEB8">
                  <wp:extent cx="684000" cy="684000"/>
                  <wp:effectExtent l="0" t="0" r="1905" b="1905"/>
                  <wp:docPr id="1552716031"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716031" name="Picture 1" descr="A qr code on a white background&#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84000" cy="684000"/>
                          </a:xfrm>
                          <a:prstGeom prst="rect">
                            <a:avLst/>
                          </a:prstGeom>
                        </pic:spPr>
                      </pic:pic>
                    </a:graphicData>
                  </a:graphic>
                </wp:inline>
              </w:drawing>
            </w:r>
          </w:p>
        </w:tc>
        <w:tc>
          <w:tcPr>
            <w:tcW w:w="8794" w:type="dxa"/>
            <w:gridSpan w:val="2"/>
            <w:tcBorders>
              <w:top w:val="single" w:sz="4" w:space="0" w:color="F9A164"/>
              <w:bottom w:val="single" w:sz="4" w:space="0" w:color="BFBFBF" w:themeColor="background1" w:themeShade="BF"/>
            </w:tcBorders>
          </w:tcPr>
          <w:p w14:paraId="5FD392BC" w14:textId="77777777" w:rsidR="00002138" w:rsidRPr="00484ADC" w:rsidRDefault="00002138" w:rsidP="00002138">
            <w:pPr>
              <w:spacing w:after="120"/>
              <w:rPr>
                <w:b/>
                <w:bCs/>
                <w:sz w:val="24"/>
              </w:rPr>
            </w:pPr>
            <w:hyperlink r:id="rId36" w:anchor=":~:text=The%20new%20Tech%20Safety%20Website,experiences%20of%20technology%20facilitated%20abuse." w:history="1">
              <w:r w:rsidRPr="00484ADC">
                <w:rPr>
                  <w:rStyle w:val="Hyperlink"/>
                  <w:b/>
                  <w:bCs/>
                  <w:sz w:val="24"/>
                  <w:u w:val="none"/>
                </w:rPr>
                <w:t>Refuge launches Tech Safety Website - Refuge</w:t>
              </w:r>
            </w:hyperlink>
          </w:p>
          <w:p w14:paraId="4380FDF7" w14:textId="7A9C71C0" w:rsidR="00484ADC" w:rsidRPr="00525389" w:rsidRDefault="00484ADC" w:rsidP="00002138">
            <w:pPr>
              <w:spacing w:after="120"/>
              <w:rPr>
                <w:sz w:val="24"/>
                <w:highlight w:val="yellow"/>
              </w:rPr>
            </w:pPr>
          </w:p>
        </w:tc>
      </w:tr>
      <w:tr w:rsidR="00A02685" w14:paraId="27F3433E" w14:textId="77777777" w:rsidTr="00480891">
        <w:tblPrEx>
          <w:tblCellMar>
            <w:top w:w="57" w:type="dxa"/>
            <w:left w:w="57" w:type="dxa"/>
            <w:bottom w:w="57" w:type="dxa"/>
            <w:right w:w="57" w:type="dxa"/>
          </w:tblCellMar>
        </w:tblPrEx>
        <w:trPr>
          <w:trHeight w:val="1037"/>
        </w:trPr>
        <w:tc>
          <w:tcPr>
            <w:tcW w:w="1418" w:type="dxa"/>
            <w:tcBorders>
              <w:top w:val="single" w:sz="4" w:space="0" w:color="BFBFBF" w:themeColor="background1" w:themeShade="BF"/>
              <w:bottom w:val="single" w:sz="4" w:space="0" w:color="BFBFBF" w:themeColor="background1" w:themeShade="BF"/>
            </w:tcBorders>
            <w:vAlign w:val="center"/>
          </w:tcPr>
          <w:p w14:paraId="238513DF" w14:textId="4376D83E" w:rsidR="00A02685" w:rsidRPr="00525389" w:rsidRDefault="00480891" w:rsidP="00480891">
            <w:pPr>
              <w:jc w:val="center"/>
              <w:rPr>
                <w:sz w:val="24"/>
                <w:highlight w:val="yellow"/>
              </w:rPr>
            </w:pPr>
            <w:r w:rsidRPr="002B4F13">
              <w:drawing>
                <wp:inline distT="0" distB="0" distL="0" distR="0" wp14:anchorId="4152A042" wp14:editId="7A71B797">
                  <wp:extent cx="684000" cy="684000"/>
                  <wp:effectExtent l="0" t="0" r="1905" b="1905"/>
                  <wp:docPr id="15223220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84000" cy="684000"/>
                          </a:xfrm>
                          <a:prstGeom prst="rect">
                            <a:avLst/>
                          </a:prstGeom>
                          <a:noFill/>
                          <a:ln>
                            <a:noFill/>
                          </a:ln>
                        </pic:spPr>
                      </pic:pic>
                    </a:graphicData>
                  </a:graphic>
                </wp:inline>
              </w:drawing>
            </w:r>
          </w:p>
        </w:tc>
        <w:tc>
          <w:tcPr>
            <w:tcW w:w="8794" w:type="dxa"/>
            <w:gridSpan w:val="2"/>
            <w:tcBorders>
              <w:top w:val="single" w:sz="4" w:space="0" w:color="BFBFBF" w:themeColor="background1" w:themeShade="BF"/>
              <w:bottom w:val="single" w:sz="4" w:space="0" w:color="BFBFBF" w:themeColor="background1" w:themeShade="BF"/>
            </w:tcBorders>
          </w:tcPr>
          <w:p w14:paraId="5EC4CCA8" w14:textId="77777777" w:rsidR="00A02685" w:rsidRPr="00A02685" w:rsidRDefault="00A02685" w:rsidP="00A02685">
            <w:pPr>
              <w:spacing w:after="120"/>
              <w:rPr>
                <w:b/>
                <w:bCs/>
                <w:color w:val="F9A164"/>
                <w:sz w:val="24"/>
              </w:rPr>
            </w:pPr>
            <w:r w:rsidRPr="00A02685">
              <w:rPr>
                <w:b/>
                <w:bCs/>
                <w:color w:val="F9A164"/>
                <w:sz w:val="24"/>
              </w:rPr>
              <w:t>ManKind Initiative</w:t>
            </w:r>
          </w:p>
          <w:p w14:paraId="43582794" w14:textId="24C2D394" w:rsidR="00A02685" w:rsidRPr="00484ADC" w:rsidRDefault="00A02685" w:rsidP="00A02685">
            <w:pPr>
              <w:spacing w:after="120"/>
              <w:rPr>
                <w:b/>
                <w:bCs/>
                <w:sz w:val="24"/>
              </w:rPr>
            </w:pPr>
            <w:hyperlink r:id="rId38" w:history="1">
              <w:r w:rsidRPr="003C1B01">
                <w:rPr>
                  <w:rStyle w:val="Hyperlink"/>
                  <w:b/>
                  <w:bCs/>
                  <w:sz w:val="24"/>
                  <w:szCs w:val="24"/>
                  <w:u w:val="none"/>
                </w:rPr>
                <w:t>www.mankind.org.uk</w:t>
              </w:r>
            </w:hyperlink>
          </w:p>
        </w:tc>
      </w:tr>
      <w:tr w:rsidR="00002138" w14:paraId="56EC578C" w14:textId="77777777" w:rsidTr="00371A05">
        <w:tblPrEx>
          <w:tblCellMar>
            <w:top w:w="57" w:type="dxa"/>
            <w:left w:w="57" w:type="dxa"/>
            <w:bottom w:w="57" w:type="dxa"/>
            <w:right w:w="57" w:type="dxa"/>
          </w:tblCellMar>
        </w:tblPrEx>
        <w:trPr>
          <w:trHeight w:val="1077"/>
        </w:trPr>
        <w:tc>
          <w:tcPr>
            <w:tcW w:w="1418" w:type="dxa"/>
            <w:tcBorders>
              <w:top w:val="single" w:sz="4" w:space="0" w:color="BFBFBF" w:themeColor="background1" w:themeShade="BF"/>
              <w:bottom w:val="single" w:sz="4" w:space="0" w:color="BFBFBF" w:themeColor="background1" w:themeShade="BF"/>
            </w:tcBorders>
            <w:vAlign w:val="center"/>
          </w:tcPr>
          <w:p w14:paraId="331A8D1A" w14:textId="5891338C" w:rsidR="00002138" w:rsidRPr="00317232" w:rsidRDefault="00371A05" w:rsidP="00371A05">
            <w:pPr>
              <w:jc w:val="center"/>
              <w:rPr>
                <w:sz w:val="24"/>
              </w:rPr>
            </w:pPr>
            <w:r>
              <w:rPr>
                <w:noProof/>
              </w:rPr>
              <w:drawing>
                <wp:inline distT="0" distB="0" distL="0" distR="0" wp14:anchorId="1C1B0DB1" wp14:editId="55FD6568">
                  <wp:extent cx="684000" cy="684000"/>
                  <wp:effectExtent l="0" t="0" r="1905" b="1905"/>
                  <wp:docPr id="5631972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84000" cy="684000"/>
                          </a:xfrm>
                          <a:prstGeom prst="rect">
                            <a:avLst/>
                          </a:prstGeom>
                          <a:noFill/>
                          <a:ln>
                            <a:noFill/>
                          </a:ln>
                        </pic:spPr>
                      </pic:pic>
                    </a:graphicData>
                  </a:graphic>
                </wp:inline>
              </w:drawing>
            </w:r>
          </w:p>
        </w:tc>
        <w:tc>
          <w:tcPr>
            <w:tcW w:w="8794" w:type="dxa"/>
            <w:gridSpan w:val="2"/>
            <w:tcBorders>
              <w:top w:val="single" w:sz="4" w:space="0" w:color="BFBFBF" w:themeColor="background1" w:themeShade="BF"/>
              <w:bottom w:val="single" w:sz="4" w:space="0" w:color="BFBFBF" w:themeColor="background1" w:themeShade="BF"/>
            </w:tcBorders>
          </w:tcPr>
          <w:p w14:paraId="1CA3E747" w14:textId="2E3FF46A" w:rsidR="00002138" w:rsidRPr="00E05632" w:rsidRDefault="00002138" w:rsidP="00002138">
            <w:pPr>
              <w:spacing w:after="120"/>
              <w:rPr>
                <w:sz w:val="24"/>
              </w:rPr>
            </w:pPr>
            <w:r w:rsidRPr="00E05632">
              <w:rPr>
                <w:sz w:val="24"/>
              </w:rPr>
              <w:t xml:space="preserve">Read these tips on safer browsing and </w:t>
            </w:r>
            <w:hyperlink r:id="rId40" w:history="1">
              <w:r w:rsidRPr="00E05632">
                <w:rPr>
                  <w:rStyle w:val="Hyperlink"/>
                  <w:sz w:val="24"/>
                </w:rPr>
                <w:t>here</w:t>
              </w:r>
            </w:hyperlink>
            <w:r w:rsidRPr="00E05632">
              <w:rPr>
                <w:sz w:val="24"/>
              </w:rPr>
              <w:t>.</w:t>
            </w:r>
          </w:p>
        </w:tc>
      </w:tr>
    </w:tbl>
    <w:p w14:paraId="54BD6C33" w14:textId="77777777" w:rsidR="00E341E1" w:rsidRDefault="00E341E1"/>
    <w:tbl>
      <w:tblPr>
        <w:tblStyle w:val="TableGrid"/>
        <w:tblW w:w="10212"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10212"/>
      </w:tblGrid>
      <w:tr w:rsidR="00002138" w14:paraId="319AF843" w14:textId="77777777" w:rsidTr="00CB0E81">
        <w:trPr>
          <w:trHeight w:val="1037"/>
        </w:trPr>
        <w:tc>
          <w:tcPr>
            <w:tcW w:w="10212" w:type="dxa"/>
            <w:tcBorders>
              <w:top w:val="single" w:sz="4" w:space="0" w:color="BFBFBF" w:themeColor="background1" w:themeShade="BF"/>
              <w:bottom w:val="single" w:sz="4" w:space="0" w:color="BFBFBF" w:themeColor="background1" w:themeShade="BF"/>
            </w:tcBorders>
          </w:tcPr>
          <w:p w14:paraId="35BA74CD" w14:textId="6AFD448D" w:rsidR="00002138" w:rsidRDefault="00002138" w:rsidP="00002138">
            <w:pPr>
              <w:pStyle w:val="ListParagraph"/>
              <w:numPr>
                <w:ilvl w:val="0"/>
                <w:numId w:val="12"/>
              </w:numPr>
              <w:spacing w:after="120" w:line="276" w:lineRule="auto"/>
              <w:contextualSpacing w:val="0"/>
              <w:rPr>
                <w:sz w:val="24"/>
              </w:rPr>
            </w:pPr>
            <w:r w:rsidRPr="00317232">
              <w:rPr>
                <w:sz w:val="24"/>
              </w:rPr>
              <w:lastRenderedPageBreak/>
              <w:t xml:space="preserve">You have a right to be kept informed of how </w:t>
            </w:r>
            <w:r>
              <w:rPr>
                <w:sz w:val="24"/>
              </w:rPr>
              <w:t>your</w:t>
            </w:r>
            <w:r w:rsidRPr="00317232">
              <w:rPr>
                <w:sz w:val="24"/>
              </w:rPr>
              <w:t xml:space="preserve"> case is progressing. If your perpetrator is arrested, it is important that you know if and when </w:t>
            </w:r>
            <w:r>
              <w:rPr>
                <w:sz w:val="24"/>
              </w:rPr>
              <w:t>they are</w:t>
            </w:r>
            <w:r w:rsidRPr="00317232">
              <w:rPr>
                <w:sz w:val="24"/>
              </w:rPr>
              <w:t xml:space="preserve"> being released. The police </w:t>
            </w:r>
            <w:r>
              <w:rPr>
                <w:sz w:val="24"/>
              </w:rPr>
              <w:t>must</w:t>
            </w:r>
            <w:r w:rsidRPr="00317232">
              <w:rPr>
                <w:sz w:val="24"/>
              </w:rPr>
              <w:t xml:space="preserve"> give you a crime reference number and they should contact you. However, if you don’t hear from the police, you can call and ask. A domestic abuse support worker can help you with this.</w:t>
            </w:r>
          </w:p>
          <w:p w14:paraId="4D1FBE1B" w14:textId="77777777" w:rsidR="00002138" w:rsidRDefault="00002138" w:rsidP="00002138">
            <w:pPr>
              <w:pStyle w:val="ListParagraph"/>
              <w:numPr>
                <w:ilvl w:val="0"/>
                <w:numId w:val="12"/>
              </w:numPr>
              <w:spacing w:after="120" w:line="276" w:lineRule="auto"/>
              <w:contextualSpacing w:val="0"/>
              <w:rPr>
                <w:sz w:val="24"/>
              </w:rPr>
            </w:pPr>
            <w:r w:rsidRPr="00317232">
              <w:rPr>
                <w:sz w:val="24"/>
              </w:rPr>
              <w:t xml:space="preserve">If you know your perpetrator is going to be released, it is important to consider your safety and the safety of any children. The police may release </w:t>
            </w:r>
            <w:r>
              <w:rPr>
                <w:sz w:val="24"/>
              </w:rPr>
              <w:t>them</w:t>
            </w:r>
            <w:r w:rsidRPr="00317232">
              <w:rPr>
                <w:sz w:val="24"/>
              </w:rPr>
              <w:t xml:space="preserve"> ‘on bail’ which may or may not have conditions attached (such as a condition not to contact you). If you are not sure whether any conditions are in place, ask the police or ask your domestic abuse support worker to find out. If the police have not issued any bail conditions, ask your support worker to contact the police to see if these can be put in place.</w:t>
            </w:r>
          </w:p>
          <w:p w14:paraId="55CCDF49" w14:textId="4F1522F2" w:rsidR="00002138" w:rsidRDefault="00002138" w:rsidP="00002138">
            <w:pPr>
              <w:pStyle w:val="ListParagraph"/>
              <w:numPr>
                <w:ilvl w:val="0"/>
                <w:numId w:val="12"/>
              </w:numPr>
              <w:spacing w:after="120" w:line="276" w:lineRule="auto"/>
              <w:contextualSpacing w:val="0"/>
              <w:rPr>
                <w:sz w:val="24"/>
              </w:rPr>
            </w:pPr>
            <w:r w:rsidRPr="00317232">
              <w:rPr>
                <w:sz w:val="24"/>
              </w:rPr>
              <w:t xml:space="preserve">If there are no bail conditions, or you feel your abuser is unlikely to stick to any conditions imposed on </w:t>
            </w:r>
            <w:r>
              <w:rPr>
                <w:sz w:val="24"/>
              </w:rPr>
              <w:t>them</w:t>
            </w:r>
            <w:r w:rsidRPr="00317232">
              <w:rPr>
                <w:sz w:val="24"/>
              </w:rPr>
              <w:t xml:space="preserve"> and </w:t>
            </w:r>
            <w:r>
              <w:rPr>
                <w:sz w:val="24"/>
              </w:rPr>
              <w:t xml:space="preserve">they </w:t>
            </w:r>
            <w:r w:rsidRPr="00317232">
              <w:rPr>
                <w:sz w:val="24"/>
              </w:rPr>
              <w:t>know where you are, you may want to consider fleeing to a safe place like a refuge. If you have a domestic abuse worker, seek support from them – if you don’t</w:t>
            </w:r>
            <w:r>
              <w:rPr>
                <w:sz w:val="24"/>
              </w:rPr>
              <w:t xml:space="preserve"> you can call the following numbers:</w:t>
            </w:r>
            <w:r w:rsidRPr="00317232">
              <w:rPr>
                <w:sz w:val="24"/>
              </w:rPr>
              <w:t xml:space="preserve"> </w:t>
            </w:r>
            <w:r w:rsidRPr="00002138">
              <w:rPr>
                <w:b/>
                <w:bCs/>
                <w:sz w:val="24"/>
              </w:rPr>
              <w:t>Refuge on the National Domestic Violence Helpline</w:t>
            </w:r>
            <w:r>
              <w:rPr>
                <w:sz w:val="24"/>
              </w:rPr>
              <w:t xml:space="preserve"> </w:t>
            </w:r>
            <w:r w:rsidRPr="00002138">
              <w:rPr>
                <w:sz w:val="24"/>
              </w:rPr>
              <w:t>0808 2000 247</w:t>
            </w:r>
            <w:r>
              <w:rPr>
                <w:sz w:val="24"/>
              </w:rPr>
              <w:t>;</w:t>
            </w:r>
            <w:r w:rsidRPr="00002138">
              <w:rPr>
                <w:sz w:val="24"/>
              </w:rPr>
              <w:t xml:space="preserve"> </w:t>
            </w:r>
            <w:r w:rsidRPr="00002138">
              <w:rPr>
                <w:b/>
                <w:bCs/>
                <w:sz w:val="24"/>
              </w:rPr>
              <w:t>Mankind</w:t>
            </w:r>
            <w:r w:rsidRPr="00002138">
              <w:rPr>
                <w:sz w:val="24"/>
              </w:rPr>
              <w:t xml:space="preserve"> 01823 334244; </w:t>
            </w:r>
            <w:r w:rsidRPr="00002138">
              <w:rPr>
                <w:b/>
                <w:bCs/>
                <w:sz w:val="24"/>
              </w:rPr>
              <w:t>National LGBT+ Domestic Abuse helpline</w:t>
            </w:r>
            <w:r w:rsidRPr="00002138">
              <w:rPr>
                <w:sz w:val="24"/>
              </w:rPr>
              <w:t xml:space="preserve"> 0800 999 5428.</w:t>
            </w:r>
            <w:r w:rsidRPr="00317232">
              <w:rPr>
                <w:sz w:val="24"/>
              </w:rPr>
              <w:t xml:space="preserve"> </w:t>
            </w:r>
          </w:p>
          <w:p w14:paraId="53978F4C" w14:textId="77777777" w:rsidR="00002138" w:rsidRDefault="00002138" w:rsidP="00002138">
            <w:pPr>
              <w:pStyle w:val="ListParagraph"/>
              <w:numPr>
                <w:ilvl w:val="0"/>
                <w:numId w:val="12"/>
              </w:numPr>
              <w:spacing w:after="120" w:line="276" w:lineRule="auto"/>
              <w:contextualSpacing w:val="0"/>
              <w:rPr>
                <w:sz w:val="24"/>
              </w:rPr>
            </w:pPr>
            <w:r w:rsidRPr="00317232">
              <w:rPr>
                <w:sz w:val="24"/>
              </w:rPr>
              <w:t>Another option is to apply for a non-molestation order (NMO) with the help of a solicitor. You can also consider applying for a NMO on your own (see below) – speak to a domestic abuse worker about your options.</w:t>
            </w:r>
          </w:p>
          <w:p w14:paraId="300E59E2" w14:textId="326E7BFE" w:rsidR="00002138" w:rsidRPr="00A177B6" w:rsidRDefault="00002138" w:rsidP="00002138">
            <w:pPr>
              <w:pStyle w:val="ListParagraph"/>
              <w:numPr>
                <w:ilvl w:val="0"/>
                <w:numId w:val="12"/>
              </w:numPr>
              <w:spacing w:after="120" w:line="276" w:lineRule="auto"/>
              <w:contextualSpacing w:val="0"/>
              <w:rPr>
                <w:sz w:val="24"/>
              </w:rPr>
            </w:pPr>
            <w:r w:rsidRPr="00A177B6">
              <w:rPr>
                <w:sz w:val="24"/>
              </w:rPr>
              <w:t>Another option is to ask the police about getting a domestic violence protection notice (DVPN). You could do this yourself or ask a domestic abuse support worker to ask on your behalf. This is a notice given to the abuser by the police to provide emergency protection to a victim of domestic abuse. The notice contains conditions such as barring the abuser from returning to your home or otherwise contacting you. Within 48 hours of the DVPN being issued, the police must submit an application to the magistrates’ court for a domestic violence protection order (DVPO) – which will extend the terms of the DVPN for up to 28 days. Police sometimes put these notices in place without a victim asking.</w:t>
            </w:r>
          </w:p>
        </w:tc>
      </w:tr>
      <w:tr w:rsidR="00002138" w14:paraId="571D37DB" w14:textId="77777777" w:rsidTr="00D77021">
        <w:trPr>
          <w:trHeight w:val="297"/>
        </w:trPr>
        <w:tc>
          <w:tcPr>
            <w:tcW w:w="10212" w:type="dxa"/>
            <w:tcBorders>
              <w:top w:val="single" w:sz="4" w:space="0" w:color="BFBFBF" w:themeColor="background1" w:themeShade="BF"/>
              <w:bottom w:val="single" w:sz="4" w:space="0" w:color="BFBFBF" w:themeColor="background1" w:themeShade="BF"/>
            </w:tcBorders>
          </w:tcPr>
          <w:p w14:paraId="7EAD3D7F" w14:textId="6964A9AF" w:rsidR="00002138" w:rsidRPr="007D6CE3" w:rsidRDefault="00002138" w:rsidP="00002138">
            <w:pPr>
              <w:rPr>
                <w:sz w:val="24"/>
              </w:rPr>
            </w:pPr>
            <w:r w:rsidRPr="00CB0E81">
              <w:rPr>
                <w:b/>
                <w:bCs/>
                <w:color w:val="DB86BA"/>
                <w:sz w:val="28"/>
                <w:szCs w:val="24"/>
              </w:rPr>
              <w:t>How does the criminal justice process work?</w:t>
            </w:r>
          </w:p>
        </w:tc>
      </w:tr>
      <w:tr w:rsidR="00002138" w14:paraId="4E6092D7" w14:textId="77777777" w:rsidTr="00CB0E81">
        <w:trPr>
          <w:trHeight w:val="33"/>
        </w:trPr>
        <w:tc>
          <w:tcPr>
            <w:tcW w:w="10212" w:type="dxa"/>
            <w:tcBorders>
              <w:top w:val="single" w:sz="4" w:space="0" w:color="BFBFBF" w:themeColor="background1" w:themeShade="BF"/>
            </w:tcBorders>
          </w:tcPr>
          <w:p w14:paraId="74CCF157" w14:textId="418F70E6" w:rsidR="00002138" w:rsidRDefault="00002138" w:rsidP="00002138">
            <w:pPr>
              <w:spacing w:line="276" w:lineRule="auto"/>
              <w:rPr>
                <w:sz w:val="24"/>
              </w:rPr>
            </w:pPr>
            <w:r w:rsidRPr="007D6CE3">
              <w:rPr>
                <w:sz w:val="24"/>
              </w:rPr>
              <w:t xml:space="preserve">If your abuser has committed a crime, the police should investigate the case and pass their evidence to the Crown Prosecution Service (CPS). The CPS will decide if there is enough evidence to charge the abuser with a criminal offence. If so, the abuser must attend the Magistrates Court to hear the case against </w:t>
            </w:r>
            <w:r>
              <w:rPr>
                <w:sz w:val="24"/>
              </w:rPr>
              <w:t>them</w:t>
            </w:r>
            <w:r w:rsidRPr="007D6CE3">
              <w:rPr>
                <w:sz w:val="24"/>
              </w:rPr>
              <w:t>.</w:t>
            </w:r>
          </w:p>
          <w:p w14:paraId="62B6A59B" w14:textId="77777777" w:rsidR="00002138" w:rsidRPr="007D6CE3" w:rsidRDefault="00002138" w:rsidP="00002138">
            <w:pPr>
              <w:spacing w:line="276" w:lineRule="auto"/>
              <w:rPr>
                <w:sz w:val="24"/>
              </w:rPr>
            </w:pPr>
          </w:p>
          <w:p w14:paraId="75539FCC" w14:textId="5ED1BAD1" w:rsidR="00002138" w:rsidRDefault="00002138" w:rsidP="00002138">
            <w:pPr>
              <w:spacing w:line="276" w:lineRule="auto"/>
              <w:rPr>
                <w:sz w:val="24"/>
              </w:rPr>
            </w:pPr>
            <w:r w:rsidRPr="007D6CE3">
              <w:rPr>
                <w:sz w:val="24"/>
              </w:rPr>
              <w:t xml:space="preserve">For many criminal offences, the abuser will have a choice to have </w:t>
            </w:r>
            <w:r>
              <w:rPr>
                <w:sz w:val="24"/>
              </w:rPr>
              <w:t>their</w:t>
            </w:r>
            <w:r w:rsidRPr="007D6CE3">
              <w:rPr>
                <w:sz w:val="24"/>
              </w:rPr>
              <w:t xml:space="preserve"> case heard in the Magistrates Court or to attend the Crown Court for trial by jury. However, for some criminal offences such as common assault, the abuser can only be dealt with by the Magistrates Court.</w:t>
            </w:r>
          </w:p>
          <w:p w14:paraId="4B12BE4A" w14:textId="77777777" w:rsidR="00002138" w:rsidRPr="007D6CE3" w:rsidRDefault="00002138" w:rsidP="00002138">
            <w:pPr>
              <w:spacing w:line="276" w:lineRule="auto"/>
              <w:rPr>
                <w:sz w:val="24"/>
              </w:rPr>
            </w:pPr>
          </w:p>
          <w:p w14:paraId="2426456E" w14:textId="5F35173D" w:rsidR="00002138" w:rsidRDefault="00002138" w:rsidP="00002138">
            <w:pPr>
              <w:spacing w:line="276" w:lineRule="auto"/>
              <w:rPr>
                <w:sz w:val="24"/>
              </w:rPr>
            </w:pPr>
            <w:r w:rsidRPr="007D6CE3">
              <w:rPr>
                <w:sz w:val="24"/>
              </w:rPr>
              <w:t xml:space="preserve">At the end of the criminal trial, whether the abuser is found guilty or not guilty, the CPS may request a ‘restraining order’ order from the judge. This is a court order that will prohibit </w:t>
            </w:r>
            <w:r>
              <w:rPr>
                <w:sz w:val="24"/>
              </w:rPr>
              <w:t>them</w:t>
            </w:r>
            <w:r w:rsidRPr="007D6CE3">
              <w:rPr>
                <w:sz w:val="24"/>
              </w:rPr>
              <w:t xml:space="preserve"> </w:t>
            </w:r>
            <w:r w:rsidRPr="007D6CE3">
              <w:rPr>
                <w:sz w:val="24"/>
              </w:rPr>
              <w:lastRenderedPageBreak/>
              <w:t xml:space="preserve">from certain future behaviours such as threatening or contacting you or visiting specific places such as your home or work. It is up to the judge whether to grant such an order. However, it is helpful to make sure that the police/CPS </w:t>
            </w:r>
            <w:r>
              <w:rPr>
                <w:sz w:val="24"/>
              </w:rPr>
              <w:t>are</w:t>
            </w:r>
            <w:r w:rsidRPr="007D6CE3">
              <w:rPr>
                <w:sz w:val="24"/>
              </w:rPr>
              <w:t xml:space="preserve"> specifically asking the judge to impose such an order.</w:t>
            </w:r>
          </w:p>
          <w:p w14:paraId="0A584A4E" w14:textId="77777777" w:rsidR="00002138" w:rsidRPr="007D6CE3" w:rsidRDefault="00002138" w:rsidP="00002138">
            <w:pPr>
              <w:spacing w:line="276" w:lineRule="auto"/>
              <w:rPr>
                <w:sz w:val="24"/>
              </w:rPr>
            </w:pPr>
          </w:p>
          <w:p w14:paraId="015C561F" w14:textId="489601B4" w:rsidR="00002138" w:rsidRPr="007D6CE3" w:rsidRDefault="00002138" w:rsidP="00002138">
            <w:pPr>
              <w:spacing w:line="276" w:lineRule="auto"/>
              <w:rPr>
                <w:b/>
                <w:bCs/>
                <w:sz w:val="24"/>
              </w:rPr>
            </w:pPr>
            <w:r w:rsidRPr="007D6CE3">
              <w:rPr>
                <w:sz w:val="24"/>
              </w:rPr>
              <w:t>If the abuser breaks a restraining order, this is a serious criminal offence punishable by up to five years prison.</w:t>
            </w:r>
            <w:r>
              <w:rPr>
                <w:sz w:val="24"/>
              </w:rPr>
              <w:t xml:space="preserve"> </w:t>
            </w:r>
            <w:r w:rsidRPr="007D6CE3">
              <w:rPr>
                <w:b/>
                <w:bCs/>
                <w:sz w:val="24"/>
              </w:rPr>
              <w:t xml:space="preserve">(Source: </w:t>
            </w:r>
            <w:hyperlink r:id="rId41" w:history="1">
              <w:r w:rsidRPr="007D6CE3">
                <w:rPr>
                  <w:rStyle w:val="Hyperlink"/>
                  <w:b/>
                  <w:bCs/>
                  <w:sz w:val="24"/>
                  <w:u w:val="none"/>
                </w:rPr>
                <w:t>www.nationaldahelpline.org.uk/en/Legal-Help</w:t>
              </w:r>
            </w:hyperlink>
            <w:r w:rsidRPr="007D6CE3">
              <w:rPr>
                <w:b/>
                <w:bCs/>
                <w:sz w:val="24"/>
              </w:rPr>
              <w:t>)</w:t>
            </w:r>
          </w:p>
        </w:tc>
      </w:tr>
    </w:tbl>
    <w:p w14:paraId="4212E4A9" w14:textId="77777777" w:rsidR="00E341E1" w:rsidRDefault="00E341E1" w:rsidP="00941552">
      <w:pPr>
        <w:pStyle w:val="Heading1"/>
      </w:pPr>
    </w:p>
    <w:p w14:paraId="1266657D" w14:textId="77777777" w:rsidR="00E341E1" w:rsidRDefault="00E341E1">
      <w:pPr>
        <w:spacing w:after="200"/>
        <w:rPr>
          <w:b/>
          <w:noProof/>
          <w:color w:val="EC6608"/>
          <w:sz w:val="48"/>
          <w:szCs w:val="32"/>
        </w:rPr>
      </w:pPr>
      <w:r>
        <w:br w:type="page"/>
      </w:r>
    </w:p>
    <w:p w14:paraId="7C8BCFC6" w14:textId="69DB0547" w:rsidR="005A3FBD" w:rsidRPr="00FF50D0" w:rsidRDefault="005A3FBD" w:rsidP="00941552">
      <w:pPr>
        <w:pStyle w:val="Heading1"/>
      </w:pPr>
      <w:r w:rsidRPr="00FF50D0">
        <w:lastRenderedPageBreak/>
        <w:t xml:space="preserve">Part </w:t>
      </w:r>
      <w:r>
        <w:t>3</w:t>
      </w:r>
      <w:r w:rsidRPr="00FF50D0">
        <w:t xml:space="preserve">: </w:t>
      </w:r>
      <w:r w:rsidR="006A108D" w:rsidRPr="006A108D">
        <w:t>Recognising the impact of domestic abuse</w:t>
      </w:r>
    </w:p>
    <w:p w14:paraId="43D346C1" w14:textId="5504E6F2" w:rsidR="00B15703" w:rsidRPr="00E849BD" w:rsidRDefault="00B15703" w:rsidP="00941552">
      <w:pPr>
        <w:pStyle w:val="Heading2"/>
      </w:pPr>
      <w:r w:rsidRPr="00E849BD">
        <w:t>Physical</w:t>
      </w:r>
    </w:p>
    <w:p w14:paraId="1B4E3F1F" w14:textId="797CEE39" w:rsidR="00B15703" w:rsidRPr="00B15703" w:rsidRDefault="00B15703" w:rsidP="00FB190C">
      <w:pPr>
        <w:rPr>
          <w:sz w:val="24"/>
        </w:rPr>
      </w:pPr>
      <w:r w:rsidRPr="00B15703">
        <w:rPr>
          <w:sz w:val="24"/>
        </w:rPr>
        <w:t>Victims can be hurt, either by trying to intervene and stopping the violence, or by being injured themselves by the abuser. They may develop self-harming behaviour or eating disorders. Their health could be affected, as they may not be being cared for appropriately. They may have suicidal thoughts or try to escape or blank out the abuse by using drugs, alcohol or by running away.</w:t>
      </w:r>
    </w:p>
    <w:p w14:paraId="23D8360C" w14:textId="77777777" w:rsidR="00B15703" w:rsidRDefault="00B15703" w:rsidP="00FB190C">
      <w:pPr>
        <w:rPr>
          <w:sz w:val="24"/>
        </w:rPr>
      </w:pPr>
    </w:p>
    <w:p w14:paraId="6B4604FA" w14:textId="77777777" w:rsidR="006C5774" w:rsidRPr="00B15703" w:rsidRDefault="006C5774" w:rsidP="00FB190C">
      <w:pPr>
        <w:rPr>
          <w:sz w:val="24"/>
        </w:rPr>
      </w:pPr>
    </w:p>
    <w:p w14:paraId="389E1D29" w14:textId="568BD032" w:rsidR="00B15703" w:rsidRPr="00FB190C" w:rsidRDefault="00B15703" w:rsidP="00941552">
      <w:pPr>
        <w:pStyle w:val="Heading2"/>
      </w:pPr>
      <w:r w:rsidRPr="00FB190C">
        <w:t>Sexual</w:t>
      </w:r>
    </w:p>
    <w:p w14:paraId="24D18D94" w14:textId="3D8C77D7" w:rsidR="00B15703" w:rsidRPr="00B15703" w:rsidRDefault="00B15703" w:rsidP="00FB190C">
      <w:pPr>
        <w:rPr>
          <w:sz w:val="24"/>
        </w:rPr>
      </w:pPr>
      <w:r w:rsidRPr="00B15703">
        <w:rPr>
          <w:sz w:val="24"/>
        </w:rPr>
        <w:t xml:space="preserve">There is a high risk that victims </w:t>
      </w:r>
      <w:r w:rsidR="00630250">
        <w:rPr>
          <w:sz w:val="24"/>
        </w:rPr>
        <w:t xml:space="preserve">may </w:t>
      </w:r>
      <w:r w:rsidRPr="00B15703">
        <w:rPr>
          <w:sz w:val="24"/>
        </w:rPr>
        <w:t>be sexually abused</w:t>
      </w:r>
      <w:r w:rsidR="009A75C9">
        <w:rPr>
          <w:sz w:val="24"/>
        </w:rPr>
        <w:t xml:space="preserve"> w</w:t>
      </w:r>
      <w:r w:rsidRPr="00B15703">
        <w:rPr>
          <w:sz w:val="24"/>
        </w:rPr>
        <w:t>here there is domestic abuse</w:t>
      </w:r>
      <w:r w:rsidR="009A75C9">
        <w:rPr>
          <w:sz w:val="24"/>
        </w:rPr>
        <w:t xml:space="preserve"> taking place</w:t>
      </w:r>
      <w:r w:rsidRPr="00B15703">
        <w:rPr>
          <w:sz w:val="24"/>
        </w:rPr>
        <w:t xml:space="preserve">. In homes where living in fear is the norm, and situations are not discussed, an atmosphere of secrecy develops; this creates a climate in which sexual abuse could occur. In addition to this, children and young people may sometimes be forced to watch the sexual abuse of their </w:t>
      </w:r>
      <w:r w:rsidR="00D06080">
        <w:rPr>
          <w:sz w:val="24"/>
        </w:rPr>
        <w:t>parent</w:t>
      </w:r>
      <w:r w:rsidRPr="00B15703">
        <w:rPr>
          <w:sz w:val="24"/>
        </w:rPr>
        <w:t>/carer. This can have long-lasting effects on the sexual and emotional development of the child/young person.</w:t>
      </w:r>
    </w:p>
    <w:p w14:paraId="16313EE2" w14:textId="77777777" w:rsidR="00B15703" w:rsidRDefault="00B15703" w:rsidP="00FB190C">
      <w:pPr>
        <w:rPr>
          <w:sz w:val="24"/>
        </w:rPr>
      </w:pPr>
    </w:p>
    <w:p w14:paraId="5EEC0E84" w14:textId="77777777" w:rsidR="006C5774" w:rsidRPr="00B15703" w:rsidRDefault="006C5774" w:rsidP="00FB190C">
      <w:pPr>
        <w:rPr>
          <w:sz w:val="24"/>
        </w:rPr>
      </w:pPr>
    </w:p>
    <w:p w14:paraId="7A462EF4" w14:textId="1CBA43F3" w:rsidR="00B15703" w:rsidRPr="00FB190C" w:rsidRDefault="00B15703" w:rsidP="00941552">
      <w:pPr>
        <w:pStyle w:val="Heading2"/>
      </w:pPr>
      <w:r w:rsidRPr="00FB190C">
        <w:t>Economic</w:t>
      </w:r>
    </w:p>
    <w:p w14:paraId="71843216" w14:textId="7D7986F0" w:rsidR="00B15703" w:rsidRPr="00B15703" w:rsidRDefault="00B15703" w:rsidP="00FB190C">
      <w:pPr>
        <w:rPr>
          <w:sz w:val="24"/>
        </w:rPr>
      </w:pPr>
      <w:r w:rsidRPr="00B15703">
        <w:rPr>
          <w:sz w:val="24"/>
        </w:rPr>
        <w:t xml:space="preserve">The </w:t>
      </w:r>
      <w:r w:rsidR="00053E4C">
        <w:rPr>
          <w:sz w:val="24"/>
        </w:rPr>
        <w:t>parent</w:t>
      </w:r>
      <w:r w:rsidRPr="00B15703">
        <w:rPr>
          <w:sz w:val="24"/>
        </w:rPr>
        <w:t xml:space="preserve"> or carer of the child or young person may have limited control over the family finances. Therefore, there might be little or no money available for extracurricular activities, clothing or even food, impacting on their health and development. </w:t>
      </w:r>
    </w:p>
    <w:p w14:paraId="7782621C" w14:textId="77777777" w:rsidR="00B15703" w:rsidRDefault="00B15703" w:rsidP="00FB190C">
      <w:pPr>
        <w:rPr>
          <w:sz w:val="24"/>
        </w:rPr>
      </w:pPr>
    </w:p>
    <w:p w14:paraId="11530D7C" w14:textId="77777777" w:rsidR="006C5774" w:rsidRPr="00B15703" w:rsidRDefault="006C5774" w:rsidP="00FB190C">
      <w:pPr>
        <w:rPr>
          <w:sz w:val="24"/>
        </w:rPr>
      </w:pPr>
    </w:p>
    <w:p w14:paraId="5FFAD092" w14:textId="1655ECE9" w:rsidR="00B15703" w:rsidRPr="00FB190C" w:rsidRDefault="00B15703" w:rsidP="00941552">
      <w:pPr>
        <w:pStyle w:val="Heading2"/>
      </w:pPr>
      <w:r w:rsidRPr="00FB190C">
        <w:t>Emotional</w:t>
      </w:r>
    </w:p>
    <w:p w14:paraId="6A3318C7" w14:textId="43F48B1C" w:rsidR="007D1893" w:rsidRDefault="00B15703" w:rsidP="00FB190C">
      <w:pPr>
        <w:rPr>
          <w:sz w:val="24"/>
        </w:rPr>
      </w:pPr>
      <w:r w:rsidRPr="00B15703">
        <w:rPr>
          <w:sz w:val="24"/>
        </w:rPr>
        <w:t xml:space="preserve">Victims will often be very confused about their feelings – for example, loving </w:t>
      </w:r>
      <w:r>
        <w:rPr>
          <w:sz w:val="24"/>
        </w:rPr>
        <w:t>the</w:t>
      </w:r>
      <w:r w:rsidRPr="00B15703">
        <w:rPr>
          <w:sz w:val="24"/>
        </w:rPr>
        <w:t xml:space="preserve"> abuser but not wanting the abuse to continue. They may be given negative messages about their own worth, which may lead to them developing low self-esteem. Many children and young people feel guilty, believing that the abuse is their fault. They are often pessimistic about their basic needs being met and can develop suicidal thoughts. Some victims may internalise feelings and appear passive and withdrawn or externalise their feelings in a disruptive manner.</w:t>
      </w:r>
      <w:r w:rsidR="007D1893">
        <w:rPr>
          <w:sz w:val="24"/>
        </w:rPr>
        <w:br w:type="page"/>
      </w:r>
    </w:p>
    <w:p w14:paraId="27063585" w14:textId="24651F8D" w:rsidR="00FB190C" w:rsidRPr="00FF50D0" w:rsidRDefault="00FB190C" w:rsidP="00941552">
      <w:pPr>
        <w:pStyle w:val="Heading1"/>
      </w:pPr>
      <w:r w:rsidRPr="00FF50D0">
        <w:lastRenderedPageBreak/>
        <w:t xml:space="preserve">Part </w:t>
      </w:r>
      <w:r w:rsidR="005112D0" w:rsidRPr="005112D0">
        <w:t>4: How to look after yourself and others</w:t>
      </w:r>
    </w:p>
    <w:p w14:paraId="122ECCD8" w14:textId="13FCCE81" w:rsidR="00610B42" w:rsidRPr="00610B42" w:rsidRDefault="00610B42" w:rsidP="00941552">
      <w:pPr>
        <w:pStyle w:val="Heading2"/>
      </w:pPr>
      <w:r w:rsidRPr="00610B42">
        <w:t>Working with Transform – how we can support you</w:t>
      </w:r>
    </w:p>
    <w:p w14:paraId="35A96978" w14:textId="49857C94" w:rsidR="00610B42" w:rsidRPr="00610B42" w:rsidRDefault="00610B42" w:rsidP="000D6D9E">
      <w:pPr>
        <w:rPr>
          <w:sz w:val="24"/>
        </w:rPr>
      </w:pPr>
      <w:r w:rsidRPr="00610B42">
        <w:rPr>
          <w:sz w:val="24"/>
        </w:rPr>
        <w:t xml:space="preserve">Please do not be afraid to ask for help. Please come forward to your keyworker or a member of staff if you are worried that you or someone you know might be </w:t>
      </w:r>
      <w:r w:rsidR="00B42BA8">
        <w:rPr>
          <w:sz w:val="24"/>
        </w:rPr>
        <w:t xml:space="preserve">a </w:t>
      </w:r>
      <w:r w:rsidRPr="00610B42">
        <w:rPr>
          <w:sz w:val="24"/>
        </w:rPr>
        <w:t>victim of domestic abuse. Transform staff will support you and help you through every stage. We can advocate and contact the relevant helpful services on your behalf such as refuge/police/sanctuary schemes. We can also help you with the steps below.</w:t>
      </w:r>
    </w:p>
    <w:p w14:paraId="3F400081" w14:textId="77777777" w:rsidR="00610B42" w:rsidRDefault="00610B42" w:rsidP="000D6D9E">
      <w:pPr>
        <w:rPr>
          <w:sz w:val="24"/>
        </w:rPr>
      </w:pPr>
    </w:p>
    <w:p w14:paraId="1495265F" w14:textId="77777777" w:rsidR="000D6D9E" w:rsidRPr="00610B42" w:rsidRDefault="000D6D9E" w:rsidP="000D6D9E">
      <w:pPr>
        <w:rPr>
          <w:sz w:val="24"/>
        </w:rPr>
      </w:pPr>
    </w:p>
    <w:p w14:paraId="15601B86" w14:textId="669A59A8" w:rsidR="00610B42" w:rsidRPr="007069EE" w:rsidRDefault="00610B42" w:rsidP="00941552">
      <w:pPr>
        <w:pStyle w:val="Heading2"/>
      </w:pPr>
      <w:r w:rsidRPr="007069EE">
        <w:t xml:space="preserve">Regaining </w:t>
      </w:r>
      <w:r w:rsidR="007069EE" w:rsidRPr="007069EE">
        <w:t>control from economic abuse</w:t>
      </w:r>
    </w:p>
    <w:p w14:paraId="230CA22C" w14:textId="77777777" w:rsidR="00610B42" w:rsidRPr="00610B42" w:rsidRDefault="00610B42" w:rsidP="00610B42">
      <w:pPr>
        <w:spacing w:after="200"/>
        <w:rPr>
          <w:sz w:val="24"/>
        </w:rPr>
      </w:pPr>
      <w:r w:rsidRPr="00610B42">
        <w:rPr>
          <w:sz w:val="24"/>
        </w:rPr>
        <w:t>If you are experiencing economic abuse, here are some practical first steps you can take. Remember, only make them if you can do so safely:</w:t>
      </w:r>
    </w:p>
    <w:p w14:paraId="36B63831" w14:textId="4335FC40" w:rsidR="00610B42" w:rsidRPr="007069EE" w:rsidRDefault="00610B42">
      <w:pPr>
        <w:pStyle w:val="ListParagraph"/>
        <w:numPr>
          <w:ilvl w:val="0"/>
          <w:numId w:val="6"/>
        </w:numPr>
        <w:spacing w:after="120"/>
        <w:ind w:left="714" w:hanging="357"/>
        <w:contextualSpacing w:val="0"/>
        <w:rPr>
          <w:sz w:val="24"/>
        </w:rPr>
      </w:pPr>
      <w:r w:rsidRPr="007069EE">
        <w:rPr>
          <w:sz w:val="24"/>
        </w:rPr>
        <w:t xml:space="preserve">Speak to an adviser from the </w:t>
      </w:r>
      <w:hyperlink r:id="rId42" w:history="1">
        <w:r w:rsidR="007069EE" w:rsidRPr="007069EE">
          <w:rPr>
            <w:rStyle w:val="Hyperlink"/>
            <w:b/>
            <w:bCs/>
            <w:sz w:val="24"/>
            <w:u w:val="none"/>
          </w:rPr>
          <w:t>www.nationaldahelpline.org.uk</w:t>
        </w:r>
      </w:hyperlink>
      <w:r w:rsidR="007069EE">
        <w:rPr>
          <w:b/>
          <w:bCs/>
          <w:sz w:val="24"/>
        </w:rPr>
        <w:t>.</w:t>
      </w:r>
      <w:r w:rsidR="007069EE" w:rsidRPr="007069EE">
        <w:rPr>
          <w:sz w:val="24"/>
        </w:rPr>
        <w:t xml:space="preserve"> </w:t>
      </w:r>
    </w:p>
    <w:p w14:paraId="07969136" w14:textId="3058E0FF" w:rsidR="00610B42" w:rsidRPr="007069EE" w:rsidRDefault="00610B42">
      <w:pPr>
        <w:pStyle w:val="ListParagraph"/>
        <w:numPr>
          <w:ilvl w:val="0"/>
          <w:numId w:val="6"/>
        </w:numPr>
        <w:spacing w:after="120"/>
        <w:ind w:left="714" w:hanging="357"/>
        <w:contextualSpacing w:val="0"/>
        <w:rPr>
          <w:sz w:val="24"/>
        </w:rPr>
      </w:pPr>
      <w:r w:rsidRPr="007069EE">
        <w:rPr>
          <w:sz w:val="24"/>
        </w:rPr>
        <w:t>Meet with an Independent Domestic Violence Advocate (IDVA)</w:t>
      </w:r>
      <w:r w:rsidR="007069EE">
        <w:rPr>
          <w:sz w:val="24"/>
        </w:rPr>
        <w:t>.</w:t>
      </w:r>
      <w:r w:rsidR="009A75C9">
        <w:rPr>
          <w:sz w:val="24"/>
        </w:rPr>
        <w:t xml:space="preserve"> </w:t>
      </w:r>
      <w:hyperlink r:id="rId43" w:history="1">
        <w:r w:rsidR="009A75C9" w:rsidRPr="009A75C9">
          <w:rPr>
            <w:rStyle w:val="Hyperlink"/>
            <w:b/>
            <w:bCs/>
            <w:sz w:val="24"/>
            <w:u w:val="none"/>
          </w:rPr>
          <w:t>www.frg.org.uk</w:t>
        </w:r>
      </w:hyperlink>
      <w:r w:rsidR="009A75C9">
        <w:rPr>
          <w:sz w:val="24"/>
        </w:rPr>
        <w:t>.</w:t>
      </w:r>
    </w:p>
    <w:p w14:paraId="364D7D30" w14:textId="1496AC56" w:rsidR="00610B42" w:rsidRPr="007069EE" w:rsidRDefault="00610B42">
      <w:pPr>
        <w:pStyle w:val="ListParagraph"/>
        <w:numPr>
          <w:ilvl w:val="0"/>
          <w:numId w:val="6"/>
        </w:numPr>
        <w:spacing w:after="120"/>
        <w:ind w:left="714" w:hanging="357"/>
        <w:contextualSpacing w:val="0"/>
        <w:rPr>
          <w:sz w:val="24"/>
        </w:rPr>
      </w:pPr>
      <w:r w:rsidRPr="007069EE">
        <w:rPr>
          <w:sz w:val="24"/>
        </w:rPr>
        <w:t>Use Tran</w:t>
      </w:r>
      <w:r w:rsidR="007069EE" w:rsidRPr="007069EE">
        <w:rPr>
          <w:sz w:val="24"/>
        </w:rPr>
        <w:t>s</w:t>
      </w:r>
      <w:r w:rsidRPr="007069EE">
        <w:rPr>
          <w:sz w:val="24"/>
        </w:rPr>
        <w:t>form’s ID fund. Ask you</w:t>
      </w:r>
      <w:r w:rsidR="00964BB4">
        <w:rPr>
          <w:sz w:val="24"/>
        </w:rPr>
        <w:t>r</w:t>
      </w:r>
      <w:r w:rsidRPr="007069EE">
        <w:rPr>
          <w:sz w:val="24"/>
        </w:rPr>
        <w:t xml:space="preserve"> keyworker to help you apply for a grant from us, to cover the costs of new identification (such as birth certificate, passport </w:t>
      </w:r>
      <w:r w:rsidR="00964BB4">
        <w:rPr>
          <w:sz w:val="24"/>
        </w:rPr>
        <w:t>or</w:t>
      </w:r>
      <w:r w:rsidRPr="007069EE">
        <w:rPr>
          <w:sz w:val="24"/>
        </w:rPr>
        <w:t xml:space="preserve"> </w:t>
      </w:r>
      <w:r w:rsidR="00F744A2">
        <w:rPr>
          <w:sz w:val="24"/>
        </w:rPr>
        <w:t>dr</w:t>
      </w:r>
      <w:r w:rsidRPr="007069EE">
        <w:rPr>
          <w:sz w:val="24"/>
        </w:rPr>
        <w:t>ivers licence)</w:t>
      </w:r>
      <w:r w:rsidR="007069EE">
        <w:rPr>
          <w:sz w:val="24"/>
        </w:rPr>
        <w:t>.</w:t>
      </w:r>
    </w:p>
    <w:p w14:paraId="55C87998" w14:textId="4F6F68CF" w:rsidR="00610B42" w:rsidRPr="007069EE" w:rsidRDefault="00610B42">
      <w:pPr>
        <w:pStyle w:val="ListParagraph"/>
        <w:numPr>
          <w:ilvl w:val="0"/>
          <w:numId w:val="6"/>
        </w:numPr>
        <w:spacing w:after="120"/>
        <w:ind w:left="714" w:hanging="357"/>
        <w:contextualSpacing w:val="0"/>
        <w:rPr>
          <w:sz w:val="24"/>
        </w:rPr>
      </w:pPr>
      <w:r w:rsidRPr="007069EE">
        <w:rPr>
          <w:sz w:val="24"/>
        </w:rPr>
        <w:t>Freeze any joint accounts</w:t>
      </w:r>
      <w:r w:rsidR="007069EE">
        <w:rPr>
          <w:sz w:val="24"/>
        </w:rPr>
        <w:t>.</w:t>
      </w:r>
    </w:p>
    <w:p w14:paraId="06EDB049" w14:textId="0014B07C" w:rsidR="00610B42" w:rsidRPr="007069EE" w:rsidRDefault="00610B42">
      <w:pPr>
        <w:pStyle w:val="ListParagraph"/>
        <w:numPr>
          <w:ilvl w:val="0"/>
          <w:numId w:val="6"/>
        </w:numPr>
        <w:spacing w:after="120"/>
        <w:ind w:left="714" w:hanging="357"/>
        <w:contextualSpacing w:val="0"/>
        <w:rPr>
          <w:sz w:val="24"/>
        </w:rPr>
      </w:pPr>
      <w:r w:rsidRPr="007069EE">
        <w:rPr>
          <w:sz w:val="24"/>
        </w:rPr>
        <w:t>Change PIN numbers and online banking passwords</w:t>
      </w:r>
      <w:r w:rsidR="007069EE">
        <w:rPr>
          <w:sz w:val="24"/>
        </w:rPr>
        <w:t>.</w:t>
      </w:r>
    </w:p>
    <w:p w14:paraId="6790A1DB" w14:textId="6AC95EEF" w:rsidR="00610B42" w:rsidRPr="007069EE" w:rsidRDefault="00610B42">
      <w:pPr>
        <w:pStyle w:val="ListParagraph"/>
        <w:numPr>
          <w:ilvl w:val="0"/>
          <w:numId w:val="6"/>
        </w:numPr>
        <w:spacing w:after="120"/>
        <w:ind w:left="714" w:hanging="357"/>
        <w:contextualSpacing w:val="0"/>
        <w:rPr>
          <w:sz w:val="24"/>
        </w:rPr>
      </w:pPr>
      <w:r w:rsidRPr="007069EE">
        <w:rPr>
          <w:sz w:val="24"/>
        </w:rPr>
        <w:t>Be clear what is in your name and what is not</w:t>
      </w:r>
      <w:r w:rsidR="00F744A2">
        <w:rPr>
          <w:sz w:val="24"/>
        </w:rPr>
        <w:t xml:space="preserve"> – </w:t>
      </w:r>
      <w:r w:rsidRPr="007069EE">
        <w:rPr>
          <w:sz w:val="24"/>
        </w:rPr>
        <w:t>joint assets, tenancy agreements, mortgages, bank accounts, and credit cards</w:t>
      </w:r>
      <w:r w:rsidR="007069EE">
        <w:rPr>
          <w:sz w:val="24"/>
        </w:rPr>
        <w:t>.</w:t>
      </w:r>
    </w:p>
    <w:p w14:paraId="329E3762" w14:textId="444FF3AC" w:rsidR="00610B42" w:rsidRPr="007069EE" w:rsidRDefault="00610B42">
      <w:pPr>
        <w:pStyle w:val="ListParagraph"/>
        <w:numPr>
          <w:ilvl w:val="0"/>
          <w:numId w:val="6"/>
        </w:numPr>
        <w:spacing w:after="120"/>
        <w:ind w:left="714" w:hanging="357"/>
        <w:contextualSpacing w:val="0"/>
        <w:rPr>
          <w:sz w:val="24"/>
        </w:rPr>
      </w:pPr>
      <w:r w:rsidRPr="007069EE">
        <w:rPr>
          <w:sz w:val="24"/>
        </w:rPr>
        <w:t>Know where important financial documents are kep</w:t>
      </w:r>
      <w:r w:rsidR="007069EE">
        <w:rPr>
          <w:sz w:val="24"/>
        </w:rPr>
        <w:t>t –</w:t>
      </w:r>
      <w:r w:rsidRPr="007069EE">
        <w:rPr>
          <w:sz w:val="24"/>
        </w:rPr>
        <w:t xml:space="preserve"> keep copies in an emergency bag or with a friend</w:t>
      </w:r>
      <w:r w:rsidR="007069EE">
        <w:rPr>
          <w:sz w:val="24"/>
        </w:rPr>
        <w:t>.</w:t>
      </w:r>
    </w:p>
    <w:p w14:paraId="7ABF88DC" w14:textId="2670E8C6" w:rsidR="00610B42" w:rsidRPr="007069EE" w:rsidRDefault="00610B42">
      <w:pPr>
        <w:pStyle w:val="ListParagraph"/>
        <w:numPr>
          <w:ilvl w:val="0"/>
          <w:numId w:val="6"/>
        </w:numPr>
        <w:spacing w:after="120"/>
        <w:ind w:left="714" w:hanging="357"/>
        <w:contextualSpacing w:val="0"/>
        <w:rPr>
          <w:sz w:val="24"/>
        </w:rPr>
      </w:pPr>
      <w:r w:rsidRPr="007069EE">
        <w:rPr>
          <w:sz w:val="24"/>
        </w:rPr>
        <w:t>Consider talking to a financial expert</w:t>
      </w:r>
      <w:r w:rsidR="00447D8C">
        <w:rPr>
          <w:sz w:val="24"/>
        </w:rPr>
        <w:t xml:space="preserve"> – </w:t>
      </w:r>
      <w:r w:rsidRPr="007069EE">
        <w:rPr>
          <w:sz w:val="24"/>
        </w:rPr>
        <w:t xml:space="preserve">free services such as Citizens Advice, </w:t>
      </w:r>
      <w:hyperlink r:id="rId44" w:history="1">
        <w:r w:rsidRPr="00E849BD">
          <w:rPr>
            <w:rStyle w:val="Hyperlink"/>
            <w:b/>
            <w:bCs/>
            <w:sz w:val="24"/>
            <w:u w:val="none"/>
          </w:rPr>
          <w:t>StepChange</w:t>
        </w:r>
      </w:hyperlink>
      <w:r w:rsidRPr="007069EE">
        <w:rPr>
          <w:sz w:val="24"/>
        </w:rPr>
        <w:t xml:space="preserve">, or </w:t>
      </w:r>
      <w:r w:rsidR="009A75C9">
        <w:rPr>
          <w:sz w:val="24"/>
        </w:rPr>
        <w:t xml:space="preserve">your local </w:t>
      </w:r>
      <w:r w:rsidRPr="007069EE">
        <w:rPr>
          <w:sz w:val="24"/>
        </w:rPr>
        <w:t>Money Advice Service</w:t>
      </w:r>
      <w:r w:rsidR="007069EE">
        <w:rPr>
          <w:sz w:val="24"/>
        </w:rPr>
        <w:t>.</w:t>
      </w:r>
    </w:p>
    <w:p w14:paraId="702EEDCA" w14:textId="37858F7B" w:rsidR="00FB190C" w:rsidRPr="007069EE" w:rsidRDefault="00610B42">
      <w:pPr>
        <w:pStyle w:val="ListParagraph"/>
        <w:numPr>
          <w:ilvl w:val="0"/>
          <w:numId w:val="6"/>
        </w:numPr>
        <w:spacing w:after="120"/>
        <w:ind w:left="714" w:hanging="357"/>
        <w:contextualSpacing w:val="0"/>
        <w:rPr>
          <w:sz w:val="24"/>
        </w:rPr>
      </w:pPr>
      <w:r w:rsidRPr="007069EE">
        <w:rPr>
          <w:sz w:val="24"/>
        </w:rPr>
        <w:t>Identify which benefits you are entitled to. Use a</w:t>
      </w:r>
      <w:r w:rsidRPr="00E849BD">
        <w:rPr>
          <w:b/>
          <w:bCs/>
          <w:sz w:val="24"/>
        </w:rPr>
        <w:t xml:space="preserve"> </w:t>
      </w:r>
      <w:hyperlink r:id="rId45" w:history="1">
        <w:r w:rsidRPr="00E849BD">
          <w:rPr>
            <w:rStyle w:val="Hyperlink"/>
            <w:b/>
            <w:bCs/>
            <w:sz w:val="24"/>
            <w:u w:val="none"/>
          </w:rPr>
          <w:t>benefits calculator</w:t>
        </w:r>
      </w:hyperlink>
      <w:r w:rsidR="00D07330">
        <w:rPr>
          <w:sz w:val="24"/>
        </w:rPr>
        <w:t>.</w:t>
      </w:r>
    </w:p>
    <w:p w14:paraId="7AC15654" w14:textId="77777777" w:rsidR="00D07330" w:rsidRDefault="00D07330" w:rsidP="00EB5F11">
      <w:pPr>
        <w:spacing w:after="120"/>
        <w:rPr>
          <w:b/>
          <w:noProof/>
          <w:color w:val="EC6608" w:themeColor="accent1"/>
          <w:sz w:val="32"/>
          <w:szCs w:val="40"/>
        </w:rPr>
      </w:pPr>
    </w:p>
    <w:p w14:paraId="1DDFD2E5" w14:textId="6619BCF7" w:rsidR="000D6D9E" w:rsidRPr="000D6D9E" w:rsidRDefault="000D6D9E" w:rsidP="00EB5F11">
      <w:pPr>
        <w:spacing w:after="120"/>
        <w:rPr>
          <w:b/>
          <w:noProof/>
          <w:color w:val="EC6608" w:themeColor="accent1"/>
          <w:sz w:val="32"/>
          <w:szCs w:val="40"/>
        </w:rPr>
      </w:pPr>
      <w:r w:rsidRPr="000D6D9E">
        <w:rPr>
          <w:b/>
          <w:noProof/>
          <w:color w:val="EC6608" w:themeColor="accent1"/>
          <w:sz w:val="32"/>
          <w:szCs w:val="40"/>
        </w:rPr>
        <w:t xml:space="preserve">Claiming Government </w:t>
      </w:r>
      <w:r w:rsidR="00044A9D">
        <w:rPr>
          <w:b/>
          <w:noProof/>
          <w:color w:val="EC6608" w:themeColor="accent1"/>
          <w:sz w:val="32"/>
          <w:szCs w:val="40"/>
        </w:rPr>
        <w:t>b</w:t>
      </w:r>
      <w:r w:rsidRPr="000D6D9E">
        <w:rPr>
          <w:b/>
          <w:noProof/>
          <w:color w:val="EC6608" w:themeColor="accent1"/>
          <w:sz w:val="32"/>
          <w:szCs w:val="40"/>
        </w:rPr>
        <w:t>enefits</w:t>
      </w:r>
    </w:p>
    <w:p w14:paraId="2EAA643F" w14:textId="5B812E73" w:rsidR="000D6D9E" w:rsidRPr="000D6D9E" w:rsidRDefault="000D6D9E" w:rsidP="000D6D9E">
      <w:pPr>
        <w:spacing w:after="200"/>
        <w:rPr>
          <w:sz w:val="24"/>
        </w:rPr>
      </w:pPr>
      <w:r w:rsidRPr="000D6D9E">
        <w:rPr>
          <w:sz w:val="24"/>
        </w:rPr>
        <w:t>Worrying about money is one reason you might feel trapped with</w:t>
      </w:r>
      <w:r w:rsidR="009A75C9">
        <w:rPr>
          <w:sz w:val="24"/>
        </w:rPr>
        <w:t xml:space="preserve"> an</w:t>
      </w:r>
      <w:r w:rsidRPr="000D6D9E">
        <w:rPr>
          <w:sz w:val="24"/>
        </w:rPr>
        <w:t xml:space="preserve"> abusive partner. Maybe your partner has always controlled the finances. Maybe they say you won’t survive financially without them </w:t>
      </w:r>
      <w:r w:rsidR="009A75C9">
        <w:rPr>
          <w:sz w:val="24"/>
        </w:rPr>
        <w:t>b</w:t>
      </w:r>
      <w:r w:rsidRPr="000D6D9E">
        <w:rPr>
          <w:sz w:val="24"/>
        </w:rPr>
        <w:t xml:space="preserve">ut there are welfare benefits provided by the Government that help many people </w:t>
      </w:r>
      <w:r w:rsidR="009A75C9">
        <w:rPr>
          <w:sz w:val="24"/>
        </w:rPr>
        <w:t>escaping domestic</w:t>
      </w:r>
      <w:r w:rsidRPr="000D6D9E">
        <w:rPr>
          <w:sz w:val="24"/>
        </w:rPr>
        <w:t xml:space="preserve"> abuse, and special rules to support survivors.</w:t>
      </w:r>
    </w:p>
    <w:p w14:paraId="59D4A28C" w14:textId="659D46E2" w:rsidR="000D6D9E" w:rsidRPr="000D6D9E" w:rsidRDefault="000D6D9E" w:rsidP="000D6D9E">
      <w:pPr>
        <w:spacing w:after="200"/>
        <w:rPr>
          <w:sz w:val="24"/>
        </w:rPr>
      </w:pPr>
      <w:r w:rsidRPr="000D6D9E">
        <w:rPr>
          <w:sz w:val="24"/>
        </w:rPr>
        <w:t xml:space="preserve">What benefits you can claim will depend on your personal circumstances. It is important you seek individual advice about benefits to ensure you receive all that you are entitled to. Your local Citizens Advice </w:t>
      </w:r>
      <w:r w:rsidR="009A75C9">
        <w:rPr>
          <w:sz w:val="24"/>
        </w:rPr>
        <w:t>(Bureau)</w:t>
      </w:r>
      <w:r w:rsidRPr="000D6D9E">
        <w:rPr>
          <w:sz w:val="24"/>
        </w:rPr>
        <w:t xml:space="preserve"> is a good place to start. </w:t>
      </w:r>
      <w:hyperlink r:id="rId46" w:history="1">
        <w:r w:rsidRPr="00E849BD">
          <w:rPr>
            <w:rStyle w:val="Hyperlink"/>
            <w:b/>
            <w:bCs/>
            <w:sz w:val="24"/>
            <w:u w:val="none"/>
          </w:rPr>
          <w:t>Turn2Us</w:t>
        </w:r>
      </w:hyperlink>
      <w:r w:rsidRPr="000D6D9E">
        <w:rPr>
          <w:sz w:val="24"/>
        </w:rPr>
        <w:t xml:space="preserve"> also has a benefits calculator and an advice finder tool.</w:t>
      </w:r>
    </w:p>
    <w:p w14:paraId="4D6CB0A5" w14:textId="099FDEAD" w:rsidR="000D6D9E" w:rsidRDefault="000D6D9E" w:rsidP="00044A9D">
      <w:pPr>
        <w:rPr>
          <w:sz w:val="24"/>
        </w:rPr>
      </w:pPr>
      <w:r w:rsidRPr="000D6D9E">
        <w:rPr>
          <w:sz w:val="24"/>
        </w:rPr>
        <w:lastRenderedPageBreak/>
        <w:t xml:space="preserve">It can be difficult to navigate the benefits system. If you can, access support from a specialist domestic abuse worker. If you go into </w:t>
      </w:r>
      <w:r w:rsidR="009A75C9">
        <w:rPr>
          <w:sz w:val="24"/>
        </w:rPr>
        <w:t xml:space="preserve">a </w:t>
      </w:r>
      <w:r w:rsidRPr="000D6D9E">
        <w:rPr>
          <w:sz w:val="24"/>
        </w:rPr>
        <w:t xml:space="preserve">refuge, your place will be paid for by housing benefit. The refuge staff should help you sort this </w:t>
      </w:r>
      <w:r w:rsidR="00AC3EAA" w:rsidRPr="000D6D9E">
        <w:rPr>
          <w:sz w:val="24"/>
        </w:rPr>
        <w:t>out and</w:t>
      </w:r>
      <w:r w:rsidRPr="000D6D9E">
        <w:rPr>
          <w:sz w:val="24"/>
        </w:rPr>
        <w:t xml:space="preserve"> claim the other benefits you’re entitled to. Identification documents are required when making applications for benefits, so try to take them with you if you are leaving your home. You will also need a National Insurance </w:t>
      </w:r>
      <w:r w:rsidR="00BC19AE">
        <w:rPr>
          <w:sz w:val="24"/>
        </w:rPr>
        <w:t>n</w:t>
      </w:r>
      <w:r w:rsidRPr="000D6D9E">
        <w:rPr>
          <w:sz w:val="24"/>
        </w:rPr>
        <w:t xml:space="preserve">umber – a domestic abuse support worker can help you to get one if you do not have one. It can also be useful to have your partner’s National Insurance </w:t>
      </w:r>
      <w:r w:rsidR="00EB1ED8">
        <w:rPr>
          <w:sz w:val="24"/>
        </w:rPr>
        <w:t>n</w:t>
      </w:r>
      <w:r w:rsidRPr="000D6D9E">
        <w:rPr>
          <w:sz w:val="24"/>
        </w:rPr>
        <w:t>umber, if you can safely get it.</w:t>
      </w:r>
    </w:p>
    <w:p w14:paraId="29463A32" w14:textId="77777777" w:rsidR="00044A9D" w:rsidRDefault="00044A9D" w:rsidP="00044A9D">
      <w:pPr>
        <w:rPr>
          <w:sz w:val="24"/>
        </w:rPr>
      </w:pPr>
    </w:p>
    <w:p w14:paraId="32DA19E7" w14:textId="77777777" w:rsidR="00617606" w:rsidRPr="000D6D9E" w:rsidRDefault="00617606" w:rsidP="00044A9D">
      <w:pPr>
        <w:rPr>
          <w:sz w:val="24"/>
        </w:rPr>
      </w:pPr>
    </w:p>
    <w:p w14:paraId="5DC19756" w14:textId="07BEE8F5" w:rsidR="000D6D9E" w:rsidRPr="00EB5F11" w:rsidRDefault="000D6D9E" w:rsidP="00941552">
      <w:pPr>
        <w:pStyle w:val="Heading2"/>
      </w:pPr>
      <w:r w:rsidRPr="00044A9D">
        <w:t xml:space="preserve">Protecting </w:t>
      </w:r>
      <w:r w:rsidR="00044A9D" w:rsidRPr="00044A9D">
        <w:t>c</w:t>
      </w:r>
      <w:r w:rsidRPr="00044A9D">
        <w:t>hildren</w:t>
      </w:r>
    </w:p>
    <w:p w14:paraId="66D79F92" w14:textId="5EA30CF9" w:rsidR="000D6D9E" w:rsidRDefault="000D6D9E" w:rsidP="00044A9D">
      <w:pPr>
        <w:rPr>
          <w:sz w:val="24"/>
        </w:rPr>
      </w:pPr>
      <w:r w:rsidRPr="000D6D9E">
        <w:rPr>
          <w:sz w:val="24"/>
        </w:rPr>
        <w:t xml:space="preserve">It is common for abusive partners to use children and child contact as a method of control. They might try to turn the children against </w:t>
      </w:r>
      <w:r w:rsidR="00044A9D" w:rsidRPr="000D6D9E">
        <w:rPr>
          <w:sz w:val="24"/>
        </w:rPr>
        <w:t>you or</w:t>
      </w:r>
      <w:r w:rsidRPr="000D6D9E">
        <w:rPr>
          <w:sz w:val="24"/>
        </w:rPr>
        <w:t xml:space="preserve"> make threats to hurt them or take them away from you. This can continue long after a </w:t>
      </w:r>
      <w:r w:rsidR="00DF1A06">
        <w:rPr>
          <w:sz w:val="24"/>
        </w:rPr>
        <w:t>person</w:t>
      </w:r>
      <w:r w:rsidRPr="000D6D9E">
        <w:rPr>
          <w:sz w:val="24"/>
        </w:rPr>
        <w:t xml:space="preserve"> has left </w:t>
      </w:r>
      <w:r w:rsidR="00DF1A06">
        <w:rPr>
          <w:sz w:val="24"/>
        </w:rPr>
        <w:t>their</w:t>
      </w:r>
      <w:r w:rsidRPr="000D6D9E">
        <w:rPr>
          <w:sz w:val="24"/>
        </w:rPr>
        <w:t xml:space="preserve"> partner.</w:t>
      </w:r>
    </w:p>
    <w:p w14:paraId="7AFE167C" w14:textId="77777777" w:rsidR="00044A9D" w:rsidRPr="000D6D9E" w:rsidRDefault="00044A9D" w:rsidP="00044A9D">
      <w:pPr>
        <w:rPr>
          <w:sz w:val="24"/>
        </w:rPr>
      </w:pPr>
    </w:p>
    <w:p w14:paraId="7911A25D" w14:textId="77777777" w:rsidR="000D6D9E" w:rsidRPr="009A75C9" w:rsidRDefault="000D6D9E" w:rsidP="009A75C9">
      <w:pPr>
        <w:jc w:val="center"/>
        <w:rPr>
          <w:b/>
          <w:bCs/>
          <w:color w:val="C0398D" w:themeColor="accent2"/>
          <w:sz w:val="32"/>
          <w:szCs w:val="28"/>
        </w:rPr>
      </w:pPr>
      <w:r w:rsidRPr="009A75C9">
        <w:rPr>
          <w:b/>
          <w:bCs/>
          <w:color w:val="C0398D" w:themeColor="accent2"/>
          <w:sz w:val="32"/>
          <w:szCs w:val="28"/>
        </w:rPr>
        <w:t>You are not alone. There is support available.</w:t>
      </w:r>
    </w:p>
    <w:p w14:paraId="353D2916" w14:textId="77777777" w:rsidR="00044A9D" w:rsidRPr="000D6D9E" w:rsidRDefault="00044A9D" w:rsidP="00044A9D">
      <w:pPr>
        <w:rPr>
          <w:sz w:val="24"/>
        </w:rPr>
      </w:pPr>
    </w:p>
    <w:p w14:paraId="348ED36E" w14:textId="77777777" w:rsidR="000D6D9E" w:rsidRPr="000D6D9E" w:rsidRDefault="000D6D9E" w:rsidP="00044A9D">
      <w:pPr>
        <w:rPr>
          <w:sz w:val="24"/>
        </w:rPr>
      </w:pPr>
      <w:r w:rsidRPr="000D6D9E">
        <w:rPr>
          <w:sz w:val="24"/>
        </w:rPr>
        <w:t>It is important to remember that children are very resilient. With support, they can overcome the trauma of witnessing or experiencing abuse, and go on to live safe, happy lives.</w:t>
      </w:r>
    </w:p>
    <w:p w14:paraId="6479FD28" w14:textId="77777777" w:rsidR="0007245F" w:rsidRDefault="0007245F" w:rsidP="00044A9D">
      <w:pPr>
        <w:rPr>
          <w:sz w:val="24"/>
        </w:rPr>
      </w:pPr>
    </w:p>
    <w:p w14:paraId="580346B7" w14:textId="77777777" w:rsidR="00617606" w:rsidRDefault="00617606" w:rsidP="00044A9D">
      <w:pPr>
        <w:rPr>
          <w:sz w:val="24"/>
        </w:rPr>
      </w:pPr>
    </w:p>
    <w:p w14:paraId="108D3E17" w14:textId="793D7411" w:rsidR="0007245F" w:rsidRPr="00617606" w:rsidRDefault="000D6D9E" w:rsidP="00941552">
      <w:pPr>
        <w:pStyle w:val="Heading2"/>
      </w:pPr>
      <w:r w:rsidRPr="00617606">
        <w:t xml:space="preserve">Planning to leave an </w:t>
      </w:r>
      <w:r w:rsidR="00617606">
        <w:t>a</w:t>
      </w:r>
      <w:r w:rsidRPr="00617606">
        <w:t>buser</w:t>
      </w:r>
    </w:p>
    <w:p w14:paraId="607296AD" w14:textId="60087953" w:rsidR="0007245F" w:rsidRDefault="00AF34A6" w:rsidP="00044A9D">
      <w:pPr>
        <w:rPr>
          <w:sz w:val="24"/>
        </w:rPr>
      </w:pPr>
      <w:r w:rsidRPr="00AF34A6">
        <w:rPr>
          <w:sz w:val="24"/>
        </w:rPr>
        <w:t>If you have decided to leave your abuser, it is important that you access specialist support.</w:t>
      </w:r>
    </w:p>
    <w:p w14:paraId="2399036C" w14:textId="77777777" w:rsidR="00AF34A6" w:rsidRDefault="00AF34A6" w:rsidP="00044A9D">
      <w:pPr>
        <w:rPr>
          <w:sz w:val="24"/>
        </w:rPr>
      </w:pPr>
    </w:p>
    <w:p w14:paraId="7F8BE456" w14:textId="73733015" w:rsidR="00617606" w:rsidRPr="00617606" w:rsidRDefault="00617606" w:rsidP="00617606">
      <w:pPr>
        <w:rPr>
          <w:sz w:val="24"/>
        </w:rPr>
      </w:pPr>
      <w:r w:rsidRPr="00617606">
        <w:rPr>
          <w:sz w:val="24"/>
        </w:rPr>
        <w:t xml:space="preserve">Leaving an abusive partner can be dangerous. </w:t>
      </w:r>
      <w:r w:rsidR="00333C7C">
        <w:rPr>
          <w:sz w:val="24"/>
        </w:rPr>
        <w:t>They</w:t>
      </w:r>
      <w:r w:rsidRPr="00617606">
        <w:rPr>
          <w:sz w:val="24"/>
        </w:rPr>
        <w:t xml:space="preserve"> may become more abusive to try and regain control over you. It is very important that t</w:t>
      </w:r>
      <w:r w:rsidR="00A44F62">
        <w:rPr>
          <w:sz w:val="24"/>
        </w:rPr>
        <w:t>hey don’t</w:t>
      </w:r>
      <w:r w:rsidRPr="00617606">
        <w:rPr>
          <w:sz w:val="24"/>
        </w:rPr>
        <w:t xml:space="preserve"> find out you are considering leaving.</w:t>
      </w:r>
    </w:p>
    <w:p w14:paraId="34C3A0E4" w14:textId="77777777" w:rsidR="00617606" w:rsidRPr="00617606" w:rsidRDefault="00617606" w:rsidP="00617606">
      <w:pPr>
        <w:rPr>
          <w:sz w:val="24"/>
        </w:rPr>
      </w:pPr>
    </w:p>
    <w:p w14:paraId="6FD3F5BA" w14:textId="527E6B84" w:rsidR="00FB190C" w:rsidRDefault="009A75C9" w:rsidP="00044A9D">
      <w:pPr>
        <w:rPr>
          <w:sz w:val="24"/>
        </w:rPr>
      </w:pPr>
      <w:r>
        <w:rPr>
          <w:sz w:val="24"/>
        </w:rPr>
        <w:t xml:space="preserve">There are </w:t>
      </w:r>
      <w:r w:rsidRPr="009A75C9">
        <w:rPr>
          <w:sz w:val="24"/>
        </w:rPr>
        <w:t>different organisations</w:t>
      </w:r>
      <w:r>
        <w:rPr>
          <w:sz w:val="24"/>
        </w:rPr>
        <w:t xml:space="preserve"> that will be able to help you </w:t>
      </w:r>
      <w:r w:rsidRPr="009A75C9">
        <w:rPr>
          <w:sz w:val="24"/>
        </w:rPr>
        <w:t>dependin</w:t>
      </w:r>
      <w:r>
        <w:rPr>
          <w:sz w:val="24"/>
        </w:rPr>
        <w:t>g</w:t>
      </w:r>
      <w:r w:rsidRPr="009A75C9">
        <w:rPr>
          <w:sz w:val="24"/>
        </w:rPr>
        <w:t xml:space="preserve"> on your needs</w:t>
      </w:r>
      <w:r>
        <w:rPr>
          <w:sz w:val="24"/>
        </w:rPr>
        <w:t>. These are covered</w:t>
      </w:r>
      <w:r w:rsidRPr="009A75C9">
        <w:rPr>
          <w:sz w:val="24"/>
        </w:rPr>
        <w:t xml:space="preserve"> </w:t>
      </w:r>
      <w:r>
        <w:rPr>
          <w:sz w:val="24"/>
        </w:rPr>
        <w:t>on pages 23 – 28.</w:t>
      </w:r>
      <w:r w:rsidR="00FB190C">
        <w:rPr>
          <w:sz w:val="24"/>
        </w:rPr>
        <w:br w:type="page"/>
      </w:r>
    </w:p>
    <w:tbl>
      <w:tblPr>
        <w:tblStyle w:val="TableGrid"/>
        <w:tblW w:w="0" w:type="auto"/>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CellMar>
          <w:top w:w="85" w:type="dxa"/>
          <w:left w:w="85" w:type="dxa"/>
          <w:bottom w:w="85" w:type="dxa"/>
          <w:right w:w="85" w:type="dxa"/>
        </w:tblCellMar>
        <w:tblLook w:val="04A0" w:firstRow="1" w:lastRow="0" w:firstColumn="1" w:lastColumn="0" w:noHBand="0" w:noVBand="1"/>
      </w:tblPr>
      <w:tblGrid>
        <w:gridCol w:w="1276"/>
        <w:gridCol w:w="8925"/>
      </w:tblGrid>
      <w:tr w:rsidR="00CB0E81" w14:paraId="6C3CEFBC" w14:textId="77777777" w:rsidTr="00BB327E">
        <w:tc>
          <w:tcPr>
            <w:tcW w:w="10201" w:type="dxa"/>
            <w:gridSpan w:val="2"/>
            <w:tcBorders>
              <w:top w:val="single" w:sz="4" w:space="0" w:color="7030A0"/>
              <w:left w:val="single" w:sz="4" w:space="0" w:color="7030A0"/>
              <w:bottom w:val="single" w:sz="4" w:space="0" w:color="7030A0"/>
              <w:right w:val="single" w:sz="4" w:space="0" w:color="7030A0"/>
            </w:tcBorders>
            <w:shd w:val="clear" w:color="auto" w:fill="7030A0"/>
            <w:vAlign w:val="center"/>
          </w:tcPr>
          <w:p w14:paraId="2BF4DFDD" w14:textId="77777777" w:rsidR="00CB0E81" w:rsidRPr="00C266F1" w:rsidRDefault="00CB0E81" w:rsidP="00BB327E">
            <w:pPr>
              <w:pStyle w:val="Heading3"/>
              <w:rPr>
                <w:color w:val="FFFFFF" w:themeColor="background1"/>
              </w:rPr>
            </w:pPr>
            <w:r>
              <w:rPr>
                <w:color w:val="FFFFFF" w:themeColor="background1"/>
              </w:rPr>
              <w:lastRenderedPageBreak/>
              <w:t>Remember</w:t>
            </w:r>
          </w:p>
        </w:tc>
      </w:tr>
      <w:tr w:rsidR="00CB0E81" w14:paraId="1DA54439" w14:textId="77777777" w:rsidTr="00BB327E">
        <w:trPr>
          <w:trHeight w:val="1134"/>
        </w:trPr>
        <w:tc>
          <w:tcPr>
            <w:tcW w:w="1276" w:type="dxa"/>
            <w:tcBorders>
              <w:top w:val="single" w:sz="4" w:space="0" w:color="7030A0"/>
              <w:bottom w:val="single" w:sz="4" w:space="0" w:color="BFBFBF" w:themeColor="background1" w:themeShade="BF"/>
            </w:tcBorders>
            <w:vAlign w:val="center"/>
          </w:tcPr>
          <w:p w14:paraId="78C5DFF4" w14:textId="77777777" w:rsidR="00CB0E81" w:rsidRPr="00ED5BAE" w:rsidRDefault="00CB0E81" w:rsidP="00BB327E">
            <w:pPr>
              <w:jc w:val="center"/>
            </w:pPr>
            <w:r>
              <w:rPr>
                <w:noProof/>
              </w:rPr>
              <w:drawing>
                <wp:inline distT="0" distB="0" distL="0" distR="0" wp14:anchorId="68370763" wp14:editId="22234226">
                  <wp:extent cx="540000" cy="540000"/>
                  <wp:effectExtent l="0" t="0" r="0" b="0"/>
                  <wp:docPr id="33" name="Picture 3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8925" w:type="dxa"/>
            <w:tcBorders>
              <w:top w:val="single" w:sz="4" w:space="0" w:color="7030A0"/>
              <w:bottom w:val="single" w:sz="4" w:space="0" w:color="BFBFBF" w:themeColor="background1" w:themeShade="BF"/>
            </w:tcBorders>
            <w:vAlign w:val="center"/>
          </w:tcPr>
          <w:p w14:paraId="5A2D79C4" w14:textId="56EF9B3E" w:rsidR="00CB0E81" w:rsidRPr="007D432F" w:rsidRDefault="00CB0E81" w:rsidP="00CB0E81">
            <w:pPr>
              <w:spacing w:line="276" w:lineRule="auto"/>
              <w:rPr>
                <w:sz w:val="24"/>
                <w:szCs w:val="24"/>
              </w:rPr>
            </w:pPr>
            <w:r w:rsidRPr="00772148">
              <w:rPr>
                <w:sz w:val="24"/>
              </w:rPr>
              <w:t xml:space="preserve">If </w:t>
            </w:r>
            <w:r>
              <w:rPr>
                <w:sz w:val="24"/>
              </w:rPr>
              <w:t xml:space="preserve">you are </w:t>
            </w:r>
            <w:r w:rsidRPr="00772148">
              <w:rPr>
                <w:sz w:val="24"/>
              </w:rPr>
              <w:t>in immediate danger</w:t>
            </w:r>
            <w:r w:rsidR="009A75C9">
              <w:rPr>
                <w:sz w:val="24"/>
              </w:rPr>
              <w:t>,</w:t>
            </w:r>
            <w:r w:rsidRPr="00772148">
              <w:rPr>
                <w:sz w:val="24"/>
              </w:rPr>
              <w:t xml:space="preserve"> you should always call the </w:t>
            </w:r>
            <w:r>
              <w:rPr>
                <w:sz w:val="24"/>
              </w:rPr>
              <w:t>p</w:t>
            </w:r>
            <w:r w:rsidRPr="00772148">
              <w:rPr>
                <w:sz w:val="24"/>
              </w:rPr>
              <w:t xml:space="preserve">olice on 999. Remember domestic violence/abuse is a crime – do not hesitate to report any incident to the </w:t>
            </w:r>
            <w:r>
              <w:rPr>
                <w:sz w:val="24"/>
              </w:rPr>
              <w:t>p</w:t>
            </w:r>
            <w:r w:rsidRPr="00772148">
              <w:rPr>
                <w:sz w:val="24"/>
              </w:rPr>
              <w:t>olice.</w:t>
            </w:r>
          </w:p>
        </w:tc>
      </w:tr>
    </w:tbl>
    <w:p w14:paraId="65113F5D" w14:textId="62815A4B" w:rsidR="00CB0E81" w:rsidRDefault="00CB0E81" w:rsidP="00840177">
      <w:pPr>
        <w:rPr>
          <w:sz w:val="24"/>
        </w:rPr>
      </w:pPr>
    </w:p>
    <w:p w14:paraId="1771D753" w14:textId="77777777" w:rsidR="00CB0E81" w:rsidRDefault="00CB0E81" w:rsidP="00840177">
      <w:pPr>
        <w:rPr>
          <w:sz w:val="24"/>
        </w:rPr>
      </w:pPr>
    </w:p>
    <w:tbl>
      <w:tblPr>
        <w:tblStyle w:val="TableGrid"/>
        <w:tblW w:w="10212"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CellMar>
          <w:top w:w="85" w:type="dxa"/>
          <w:left w:w="85" w:type="dxa"/>
          <w:bottom w:w="85" w:type="dxa"/>
          <w:right w:w="85" w:type="dxa"/>
        </w:tblCellMar>
        <w:tblLook w:val="04A0" w:firstRow="1" w:lastRow="0" w:firstColumn="1" w:lastColumn="0" w:noHBand="0" w:noVBand="1"/>
      </w:tblPr>
      <w:tblGrid>
        <w:gridCol w:w="942"/>
        <w:gridCol w:w="334"/>
        <w:gridCol w:w="6521"/>
        <w:gridCol w:w="603"/>
        <w:gridCol w:w="604"/>
        <w:gridCol w:w="604"/>
        <w:gridCol w:w="604"/>
      </w:tblGrid>
      <w:tr w:rsidR="00840177" w14:paraId="3E75A4E3" w14:textId="77777777" w:rsidTr="00CB0E81">
        <w:tc>
          <w:tcPr>
            <w:tcW w:w="10212" w:type="dxa"/>
            <w:gridSpan w:val="7"/>
            <w:tcBorders>
              <w:top w:val="single" w:sz="4" w:space="0" w:color="206FFC"/>
              <w:left w:val="single" w:sz="4" w:space="0" w:color="206FFC"/>
              <w:bottom w:val="single" w:sz="4" w:space="0" w:color="206FFC"/>
              <w:right w:val="single" w:sz="4" w:space="0" w:color="206FFC"/>
            </w:tcBorders>
            <w:shd w:val="clear" w:color="auto" w:fill="206FFC"/>
          </w:tcPr>
          <w:p w14:paraId="698C17B0" w14:textId="7FF0053E" w:rsidR="00840177" w:rsidRPr="000D5AC3" w:rsidRDefault="00224B4D" w:rsidP="00BA08D9">
            <w:pPr>
              <w:rPr>
                <w:b/>
                <w:color w:val="FFFFFF" w:themeColor="background1"/>
                <w:sz w:val="32"/>
              </w:rPr>
            </w:pPr>
            <w:r w:rsidRPr="00224B4D">
              <w:rPr>
                <w:b/>
                <w:color w:val="FFFFFF" w:themeColor="background1"/>
                <w:sz w:val="32"/>
              </w:rPr>
              <w:t xml:space="preserve">My </w:t>
            </w:r>
            <w:r>
              <w:rPr>
                <w:b/>
                <w:color w:val="FFFFFF" w:themeColor="background1"/>
                <w:sz w:val="32"/>
              </w:rPr>
              <w:t>s</w:t>
            </w:r>
            <w:r w:rsidRPr="00224B4D">
              <w:rPr>
                <w:b/>
                <w:color w:val="FFFFFF" w:themeColor="background1"/>
                <w:sz w:val="32"/>
              </w:rPr>
              <w:t xml:space="preserve">afety </w:t>
            </w:r>
            <w:r>
              <w:rPr>
                <w:b/>
                <w:color w:val="FFFFFF" w:themeColor="background1"/>
                <w:sz w:val="32"/>
              </w:rPr>
              <w:t>p</w:t>
            </w:r>
            <w:r w:rsidRPr="00224B4D">
              <w:rPr>
                <w:b/>
                <w:color w:val="FFFFFF" w:themeColor="background1"/>
                <w:sz w:val="32"/>
              </w:rPr>
              <w:t>lan</w:t>
            </w:r>
          </w:p>
        </w:tc>
      </w:tr>
      <w:tr w:rsidR="00840177" w14:paraId="23D0F715" w14:textId="77777777" w:rsidTr="00CB0E81">
        <w:trPr>
          <w:trHeight w:val="110"/>
        </w:trPr>
        <w:tc>
          <w:tcPr>
            <w:tcW w:w="1276" w:type="dxa"/>
            <w:gridSpan w:val="2"/>
            <w:tcBorders>
              <w:top w:val="single" w:sz="4" w:space="0" w:color="206FFC"/>
              <w:bottom w:val="single" w:sz="4" w:space="0" w:color="BFBFBF" w:themeColor="background1" w:themeShade="BF"/>
            </w:tcBorders>
          </w:tcPr>
          <w:p w14:paraId="42436C29" w14:textId="480255F0" w:rsidR="00840177" w:rsidRPr="00ED5BAE" w:rsidRDefault="00CB0E81" w:rsidP="00BA08D9">
            <w:pPr>
              <w:jc w:val="center"/>
              <w:rPr>
                <w:color w:val="009FE3"/>
                <w:sz w:val="76"/>
                <w:szCs w:val="76"/>
              </w:rPr>
            </w:pPr>
            <w:r>
              <w:rPr>
                <w:noProof/>
              </w:rPr>
              <w:drawing>
                <wp:inline distT="0" distB="0" distL="0" distR="0" wp14:anchorId="1CA7B45A" wp14:editId="68BEA434">
                  <wp:extent cx="540000" cy="540000"/>
                  <wp:effectExtent l="0" t="0" r="0" b="0"/>
                  <wp:docPr id="36" name="Picture 3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8936" w:type="dxa"/>
            <w:gridSpan w:val="5"/>
            <w:tcBorders>
              <w:top w:val="single" w:sz="4" w:space="0" w:color="206FFC"/>
              <w:bottom w:val="single" w:sz="4" w:space="0" w:color="BFBFBF" w:themeColor="background1" w:themeShade="BF"/>
            </w:tcBorders>
            <w:vAlign w:val="center"/>
          </w:tcPr>
          <w:p w14:paraId="2F99369D" w14:textId="44642F6A" w:rsidR="00840177" w:rsidRPr="001D7CEC" w:rsidRDefault="00B1687E" w:rsidP="00AD7D4D">
            <w:pPr>
              <w:spacing w:line="276" w:lineRule="auto"/>
              <w:rPr>
                <w:sz w:val="24"/>
              </w:rPr>
            </w:pPr>
            <w:r w:rsidRPr="00840177">
              <w:rPr>
                <w:sz w:val="24"/>
              </w:rPr>
              <w:t xml:space="preserve">It is important </w:t>
            </w:r>
            <w:r w:rsidR="001425F9">
              <w:rPr>
                <w:sz w:val="24"/>
              </w:rPr>
              <w:t xml:space="preserve">to </w:t>
            </w:r>
            <w:r w:rsidRPr="00840177">
              <w:rPr>
                <w:sz w:val="24"/>
              </w:rPr>
              <w:t xml:space="preserve">make a </w:t>
            </w:r>
            <w:r w:rsidR="00AD7D4D">
              <w:rPr>
                <w:b/>
                <w:bCs/>
                <w:sz w:val="24"/>
              </w:rPr>
              <w:t>s</w:t>
            </w:r>
            <w:r w:rsidRPr="00B1687E">
              <w:rPr>
                <w:b/>
                <w:bCs/>
                <w:sz w:val="24"/>
              </w:rPr>
              <w:t>afety plan</w:t>
            </w:r>
            <w:r w:rsidRPr="00840177">
              <w:rPr>
                <w:sz w:val="24"/>
              </w:rPr>
              <w:t xml:space="preserve"> and work through the details of this if you can, before you leave your abuser.</w:t>
            </w:r>
          </w:p>
        </w:tc>
      </w:tr>
      <w:tr w:rsidR="00E507CD" w14:paraId="04B4E816" w14:textId="77777777" w:rsidTr="00CB0E81">
        <w:trPr>
          <w:trHeight w:val="652"/>
        </w:trPr>
        <w:tc>
          <w:tcPr>
            <w:tcW w:w="10212" w:type="dxa"/>
            <w:gridSpan w:val="7"/>
            <w:tcBorders>
              <w:top w:val="single" w:sz="4" w:space="0" w:color="BFBFBF" w:themeColor="background1" w:themeShade="BF"/>
              <w:bottom w:val="single" w:sz="4" w:space="0" w:color="BFBFBF" w:themeColor="background1" w:themeShade="BF"/>
            </w:tcBorders>
            <w:vAlign w:val="center"/>
          </w:tcPr>
          <w:p w14:paraId="3482459A" w14:textId="2FCF47CE" w:rsidR="00E507CD" w:rsidRPr="00CB0E81" w:rsidRDefault="00E507CD" w:rsidP="009B4FE4">
            <w:pPr>
              <w:rPr>
                <w:b/>
                <w:bCs/>
                <w:color w:val="206FFC"/>
                <w:sz w:val="32"/>
                <w:szCs w:val="28"/>
              </w:rPr>
            </w:pPr>
            <w:r w:rsidRPr="00CB0E81">
              <w:rPr>
                <w:b/>
                <w:bCs/>
                <w:color w:val="206FFC"/>
                <w:sz w:val="32"/>
                <w:szCs w:val="28"/>
              </w:rPr>
              <w:t>My safety plan</w:t>
            </w:r>
            <w:r w:rsidR="00A0040B" w:rsidRPr="00CB0E81">
              <w:rPr>
                <w:b/>
                <w:bCs/>
                <w:color w:val="206FFC"/>
                <w:sz w:val="32"/>
                <w:szCs w:val="28"/>
              </w:rPr>
              <w:t>: b</w:t>
            </w:r>
            <w:r w:rsidRPr="00CB0E81">
              <w:rPr>
                <w:b/>
                <w:bCs/>
                <w:color w:val="206FFC"/>
                <w:sz w:val="32"/>
                <w:szCs w:val="28"/>
              </w:rPr>
              <w:t>efore leaving</w:t>
            </w:r>
          </w:p>
        </w:tc>
      </w:tr>
      <w:tr w:rsidR="00B1687E" w14:paraId="289C4070" w14:textId="77777777" w:rsidTr="00CB0E81">
        <w:trPr>
          <w:trHeight w:val="113"/>
        </w:trPr>
        <w:tc>
          <w:tcPr>
            <w:tcW w:w="942"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591B5016" w14:textId="6D903DE5" w:rsidR="00B1687E" w:rsidRPr="00CB0E81" w:rsidRDefault="009B4FE4" w:rsidP="00BA08D9">
            <w:pPr>
              <w:jc w:val="center"/>
              <w:rPr>
                <w:b/>
                <w:bCs/>
                <w:color w:val="206FFC"/>
                <w:sz w:val="24"/>
                <w:szCs w:val="24"/>
              </w:rPr>
            </w:pPr>
            <w:r w:rsidRPr="00CB0E81">
              <w:rPr>
                <w:b/>
                <w:bCs/>
                <w:color w:val="206FFC"/>
                <w:sz w:val="24"/>
                <w:szCs w:val="24"/>
              </w:rPr>
              <w:t>1.</w:t>
            </w:r>
          </w:p>
        </w:tc>
        <w:tc>
          <w:tcPr>
            <w:tcW w:w="9270" w:type="dxa"/>
            <w:gridSpan w:val="6"/>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07DC46FE" w14:textId="26F92194" w:rsidR="00B1687E" w:rsidRPr="00840177" w:rsidRDefault="00A17A63" w:rsidP="00B1687E">
            <w:pPr>
              <w:rPr>
                <w:sz w:val="24"/>
              </w:rPr>
            </w:pPr>
            <w:r w:rsidRPr="00A17A63">
              <w:rPr>
                <w:sz w:val="24"/>
              </w:rPr>
              <w:t xml:space="preserve">Where can I go in an emergency? </w:t>
            </w:r>
            <w:r w:rsidRPr="00A17A63">
              <w:rPr>
                <w:b/>
                <w:bCs/>
                <w:sz w:val="24"/>
              </w:rPr>
              <w:t>Consider refuge, friends, housing, B&amp;B</w:t>
            </w:r>
          </w:p>
        </w:tc>
      </w:tr>
      <w:tr w:rsidR="00A17A63" w14:paraId="5619A070" w14:textId="77777777" w:rsidTr="00CB0E81">
        <w:trPr>
          <w:trHeight w:val="1304"/>
        </w:trPr>
        <w:tc>
          <w:tcPr>
            <w:tcW w:w="10212" w:type="dxa"/>
            <w:gridSpan w:val="7"/>
            <w:tcBorders>
              <w:top w:val="single" w:sz="4" w:space="0" w:color="BFBFBF" w:themeColor="background1" w:themeShade="BF"/>
              <w:bottom w:val="single" w:sz="4" w:space="0" w:color="BFBFBF" w:themeColor="background1" w:themeShade="BF"/>
            </w:tcBorders>
          </w:tcPr>
          <w:p w14:paraId="53C560A6" w14:textId="5D24EF2D" w:rsidR="00A17A63" w:rsidRPr="0037517D" w:rsidRDefault="00A17A63" w:rsidP="00B1687E">
            <w:pPr>
              <w:rPr>
                <w:sz w:val="24"/>
              </w:rPr>
            </w:pPr>
          </w:p>
        </w:tc>
      </w:tr>
      <w:tr w:rsidR="00B1687E" w14:paraId="294A3D6B" w14:textId="77777777" w:rsidTr="00CB0E81">
        <w:trPr>
          <w:trHeight w:val="113"/>
        </w:trPr>
        <w:tc>
          <w:tcPr>
            <w:tcW w:w="942"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2FC59C18" w14:textId="031A9A60" w:rsidR="00B1687E" w:rsidRPr="009B4FE4" w:rsidRDefault="009B4FE4" w:rsidP="00BA08D9">
            <w:pPr>
              <w:jc w:val="center"/>
              <w:rPr>
                <w:b/>
                <w:bCs/>
                <w:color w:val="009FE3"/>
                <w:sz w:val="24"/>
                <w:szCs w:val="24"/>
              </w:rPr>
            </w:pPr>
            <w:r w:rsidRPr="00CB0E81">
              <w:rPr>
                <w:b/>
                <w:bCs/>
                <w:color w:val="206FFC"/>
                <w:sz w:val="24"/>
                <w:szCs w:val="24"/>
              </w:rPr>
              <w:t>2.</w:t>
            </w:r>
          </w:p>
        </w:tc>
        <w:tc>
          <w:tcPr>
            <w:tcW w:w="9270" w:type="dxa"/>
            <w:gridSpan w:val="6"/>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4B0210C5" w14:textId="6A1158ED" w:rsidR="00B1687E" w:rsidRPr="00840177" w:rsidRDefault="0037517D" w:rsidP="00B1687E">
            <w:pPr>
              <w:rPr>
                <w:sz w:val="24"/>
              </w:rPr>
            </w:pPr>
            <w:r w:rsidRPr="0037517D">
              <w:rPr>
                <w:sz w:val="24"/>
              </w:rPr>
              <w:t xml:space="preserve">What local agencies can help? </w:t>
            </w:r>
            <w:r w:rsidRPr="0037517D">
              <w:rPr>
                <w:b/>
                <w:bCs/>
                <w:sz w:val="24"/>
              </w:rPr>
              <w:t>What are their numbers and their opening hours?</w:t>
            </w:r>
          </w:p>
        </w:tc>
      </w:tr>
      <w:tr w:rsidR="0037517D" w14:paraId="189E6B1B" w14:textId="77777777" w:rsidTr="00CB0E81">
        <w:trPr>
          <w:trHeight w:val="1304"/>
        </w:trPr>
        <w:tc>
          <w:tcPr>
            <w:tcW w:w="10212" w:type="dxa"/>
            <w:gridSpan w:val="7"/>
            <w:tcBorders>
              <w:top w:val="single" w:sz="4" w:space="0" w:color="BFBFBF" w:themeColor="background1" w:themeShade="BF"/>
              <w:bottom w:val="single" w:sz="4" w:space="0" w:color="BFBFBF" w:themeColor="background1" w:themeShade="BF"/>
            </w:tcBorders>
          </w:tcPr>
          <w:p w14:paraId="0E20BA79" w14:textId="77777777" w:rsidR="0037517D" w:rsidRPr="0037517D" w:rsidRDefault="0037517D" w:rsidP="00B1687E">
            <w:pPr>
              <w:rPr>
                <w:sz w:val="24"/>
              </w:rPr>
            </w:pPr>
          </w:p>
        </w:tc>
      </w:tr>
      <w:tr w:rsidR="00B1687E" w14:paraId="153FF7BD" w14:textId="77777777" w:rsidTr="00CB0E81">
        <w:trPr>
          <w:trHeight w:val="113"/>
        </w:trPr>
        <w:tc>
          <w:tcPr>
            <w:tcW w:w="942"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751FFE8C" w14:textId="7DC1CA22" w:rsidR="00B1687E" w:rsidRPr="00CB0E81" w:rsidRDefault="009B4FE4" w:rsidP="00BA08D9">
            <w:pPr>
              <w:jc w:val="center"/>
              <w:rPr>
                <w:b/>
                <w:bCs/>
                <w:color w:val="206FFC"/>
                <w:sz w:val="24"/>
                <w:szCs w:val="24"/>
              </w:rPr>
            </w:pPr>
            <w:r w:rsidRPr="00CB0E81">
              <w:rPr>
                <w:b/>
                <w:bCs/>
                <w:color w:val="206FFC"/>
                <w:sz w:val="24"/>
                <w:szCs w:val="24"/>
              </w:rPr>
              <w:t>3.</w:t>
            </w:r>
          </w:p>
        </w:tc>
        <w:tc>
          <w:tcPr>
            <w:tcW w:w="9270" w:type="dxa"/>
            <w:gridSpan w:val="6"/>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67752CAE" w14:textId="4C4CBA86" w:rsidR="00B1687E" w:rsidRPr="00840177" w:rsidRDefault="00A90251" w:rsidP="00B1687E">
            <w:pPr>
              <w:rPr>
                <w:sz w:val="24"/>
              </w:rPr>
            </w:pPr>
            <w:r w:rsidRPr="00A90251">
              <w:rPr>
                <w:sz w:val="24"/>
              </w:rPr>
              <w:t>What is my escape route from the house?</w:t>
            </w:r>
          </w:p>
        </w:tc>
      </w:tr>
      <w:tr w:rsidR="00A90251" w14:paraId="433D7D75" w14:textId="77777777" w:rsidTr="00CB0E81">
        <w:trPr>
          <w:trHeight w:val="1304"/>
        </w:trPr>
        <w:tc>
          <w:tcPr>
            <w:tcW w:w="10212" w:type="dxa"/>
            <w:gridSpan w:val="7"/>
            <w:tcBorders>
              <w:top w:val="single" w:sz="4" w:space="0" w:color="BFBFBF" w:themeColor="background1" w:themeShade="BF"/>
              <w:bottom w:val="single" w:sz="4" w:space="0" w:color="BFBFBF" w:themeColor="background1" w:themeShade="BF"/>
            </w:tcBorders>
          </w:tcPr>
          <w:p w14:paraId="083A64E6" w14:textId="77777777" w:rsidR="00A90251" w:rsidRPr="00840177" w:rsidRDefault="00A90251" w:rsidP="00B1687E">
            <w:pPr>
              <w:rPr>
                <w:sz w:val="24"/>
              </w:rPr>
            </w:pPr>
          </w:p>
        </w:tc>
      </w:tr>
      <w:tr w:rsidR="00A17A63" w14:paraId="35A3D252" w14:textId="77777777" w:rsidTr="00CB0E81">
        <w:trPr>
          <w:trHeight w:val="113"/>
        </w:trPr>
        <w:tc>
          <w:tcPr>
            <w:tcW w:w="942"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7FF4627F" w14:textId="675FA26D" w:rsidR="00A17A63" w:rsidRPr="00CB0E81" w:rsidRDefault="00A90251" w:rsidP="00BA08D9">
            <w:pPr>
              <w:jc w:val="center"/>
              <w:rPr>
                <w:b/>
                <w:bCs/>
                <w:color w:val="206FFC"/>
                <w:sz w:val="24"/>
                <w:szCs w:val="24"/>
              </w:rPr>
            </w:pPr>
            <w:r w:rsidRPr="00CB0E81">
              <w:rPr>
                <w:b/>
                <w:bCs/>
                <w:color w:val="206FFC"/>
                <w:sz w:val="24"/>
                <w:szCs w:val="24"/>
              </w:rPr>
              <w:t>4.</w:t>
            </w:r>
          </w:p>
        </w:tc>
        <w:tc>
          <w:tcPr>
            <w:tcW w:w="9270" w:type="dxa"/>
            <w:gridSpan w:val="6"/>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5D73918E" w14:textId="45A9F605" w:rsidR="00A17A63" w:rsidRPr="00840177" w:rsidRDefault="00CF7458" w:rsidP="00B1687E">
            <w:pPr>
              <w:rPr>
                <w:sz w:val="24"/>
              </w:rPr>
            </w:pPr>
            <w:r w:rsidRPr="00CF7458">
              <w:rPr>
                <w:sz w:val="24"/>
              </w:rPr>
              <w:t>Where is the nearest public telephone/internet café/shop I can use these amenities?</w:t>
            </w:r>
          </w:p>
        </w:tc>
      </w:tr>
      <w:tr w:rsidR="00CF7458" w14:paraId="0175B30E" w14:textId="77777777" w:rsidTr="00CB0E81">
        <w:trPr>
          <w:trHeight w:val="1304"/>
        </w:trPr>
        <w:tc>
          <w:tcPr>
            <w:tcW w:w="10212" w:type="dxa"/>
            <w:gridSpan w:val="7"/>
            <w:tcBorders>
              <w:top w:val="single" w:sz="4" w:space="0" w:color="BFBFBF" w:themeColor="background1" w:themeShade="BF"/>
              <w:bottom w:val="single" w:sz="4" w:space="0" w:color="BFBFBF" w:themeColor="background1" w:themeShade="BF"/>
            </w:tcBorders>
          </w:tcPr>
          <w:p w14:paraId="67E96FDF" w14:textId="77777777" w:rsidR="00CF7458" w:rsidRPr="00840177" w:rsidRDefault="00CF7458" w:rsidP="00B1687E">
            <w:pPr>
              <w:rPr>
                <w:sz w:val="24"/>
              </w:rPr>
            </w:pPr>
          </w:p>
        </w:tc>
      </w:tr>
      <w:tr w:rsidR="00E80328" w14:paraId="6B246F03" w14:textId="77777777" w:rsidTr="00CB0E81">
        <w:trPr>
          <w:trHeight w:val="552"/>
        </w:trPr>
        <w:tc>
          <w:tcPr>
            <w:tcW w:w="942"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49FF47F7" w14:textId="18C5FA7E" w:rsidR="00E80328" w:rsidRPr="00CB0E81" w:rsidRDefault="00E80328" w:rsidP="00BA08D9">
            <w:pPr>
              <w:jc w:val="center"/>
              <w:rPr>
                <w:b/>
                <w:bCs/>
                <w:color w:val="206FFC"/>
                <w:sz w:val="24"/>
                <w:szCs w:val="24"/>
              </w:rPr>
            </w:pPr>
            <w:r w:rsidRPr="00CB0E81">
              <w:rPr>
                <w:b/>
                <w:bCs/>
                <w:color w:val="206FFC"/>
                <w:sz w:val="24"/>
                <w:szCs w:val="24"/>
              </w:rPr>
              <w:t>5.</w:t>
            </w:r>
          </w:p>
        </w:tc>
        <w:tc>
          <w:tcPr>
            <w:tcW w:w="685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15F61112" w14:textId="4BDABCE4" w:rsidR="00E80328" w:rsidRPr="00840177" w:rsidRDefault="00572CCD" w:rsidP="00B1687E">
            <w:pPr>
              <w:rPr>
                <w:sz w:val="24"/>
              </w:rPr>
            </w:pPr>
            <w:r>
              <w:rPr>
                <w:sz w:val="24"/>
              </w:rPr>
              <w:t>If you have children</w:t>
            </w:r>
            <w:r w:rsidR="00F17FE1">
              <w:rPr>
                <w:sz w:val="24"/>
              </w:rPr>
              <w:t xml:space="preserve"> –</w:t>
            </w:r>
            <w:r>
              <w:rPr>
                <w:sz w:val="24"/>
              </w:rPr>
              <w:t xml:space="preserve"> d</w:t>
            </w:r>
            <w:r w:rsidRPr="00572CCD">
              <w:rPr>
                <w:sz w:val="24"/>
              </w:rPr>
              <w:t>o the</w:t>
            </w:r>
            <w:r>
              <w:rPr>
                <w:sz w:val="24"/>
              </w:rPr>
              <w:t xml:space="preserve">y </w:t>
            </w:r>
            <w:r w:rsidRPr="00572CCD">
              <w:rPr>
                <w:sz w:val="24"/>
              </w:rPr>
              <w:t>know how to contact the police?</w:t>
            </w:r>
          </w:p>
        </w:tc>
        <w:tc>
          <w:tcPr>
            <w:tcW w:w="603"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1BF99DCF" w14:textId="115D4CD1" w:rsidR="00E80328" w:rsidRPr="00E80328" w:rsidRDefault="00E80328" w:rsidP="00B1687E">
            <w:pPr>
              <w:rPr>
                <w:b/>
                <w:bCs/>
                <w:sz w:val="24"/>
              </w:rPr>
            </w:pPr>
            <w:r w:rsidRPr="00E80328">
              <w:rPr>
                <w:b/>
                <w:bCs/>
                <w:sz w:val="24"/>
              </w:rPr>
              <w:t>Yes</w:t>
            </w:r>
          </w:p>
        </w:tc>
        <w:tc>
          <w:tcPr>
            <w:tcW w:w="604"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5227BF80" w14:textId="77777777" w:rsidR="00E80328" w:rsidRPr="00840177" w:rsidRDefault="00E80328" w:rsidP="00B1687E">
            <w:pPr>
              <w:rPr>
                <w:sz w:val="24"/>
              </w:rPr>
            </w:pPr>
          </w:p>
        </w:tc>
        <w:tc>
          <w:tcPr>
            <w:tcW w:w="604"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59EA7F45" w14:textId="38FE4C0F" w:rsidR="00E80328" w:rsidRPr="00E80328" w:rsidRDefault="00E80328" w:rsidP="00B1687E">
            <w:pPr>
              <w:rPr>
                <w:b/>
                <w:bCs/>
                <w:sz w:val="24"/>
              </w:rPr>
            </w:pPr>
            <w:r w:rsidRPr="00E80328">
              <w:rPr>
                <w:b/>
                <w:bCs/>
                <w:sz w:val="24"/>
              </w:rPr>
              <w:t>No</w:t>
            </w:r>
          </w:p>
        </w:tc>
        <w:tc>
          <w:tcPr>
            <w:tcW w:w="604"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61789CCE" w14:textId="0E4C08B0" w:rsidR="00E80328" w:rsidRPr="00840177" w:rsidRDefault="00E80328" w:rsidP="00B1687E">
            <w:pPr>
              <w:rPr>
                <w:sz w:val="24"/>
              </w:rPr>
            </w:pPr>
          </w:p>
        </w:tc>
      </w:tr>
      <w:tr w:rsidR="00535329" w14:paraId="17F8B026" w14:textId="77777777" w:rsidTr="00CB0E81">
        <w:trPr>
          <w:trHeight w:val="552"/>
        </w:trPr>
        <w:tc>
          <w:tcPr>
            <w:tcW w:w="942"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3A449709" w14:textId="3F57E334" w:rsidR="00535329" w:rsidRPr="00CB0E81" w:rsidRDefault="00535329" w:rsidP="00535329">
            <w:pPr>
              <w:jc w:val="center"/>
              <w:rPr>
                <w:b/>
                <w:bCs/>
                <w:color w:val="206FFC"/>
                <w:sz w:val="24"/>
                <w:szCs w:val="24"/>
              </w:rPr>
            </w:pPr>
            <w:r w:rsidRPr="00CB0E81">
              <w:rPr>
                <w:b/>
                <w:bCs/>
                <w:color w:val="206FFC"/>
                <w:sz w:val="24"/>
                <w:szCs w:val="24"/>
              </w:rPr>
              <w:t>6.</w:t>
            </w:r>
          </w:p>
        </w:tc>
        <w:tc>
          <w:tcPr>
            <w:tcW w:w="685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6FCF745C" w14:textId="77A2BF72" w:rsidR="00535329" w:rsidRPr="00840177" w:rsidRDefault="00535329" w:rsidP="00535329">
            <w:pPr>
              <w:rPr>
                <w:sz w:val="24"/>
              </w:rPr>
            </w:pPr>
            <w:r w:rsidRPr="00535329">
              <w:rPr>
                <w:sz w:val="24"/>
              </w:rPr>
              <w:t>Have I packed an emergency bag?</w:t>
            </w:r>
          </w:p>
        </w:tc>
        <w:tc>
          <w:tcPr>
            <w:tcW w:w="603"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04AFDC9F" w14:textId="637DE9A9" w:rsidR="00535329" w:rsidRPr="00840177" w:rsidRDefault="00535329" w:rsidP="00535329">
            <w:pPr>
              <w:rPr>
                <w:sz w:val="24"/>
              </w:rPr>
            </w:pPr>
            <w:r w:rsidRPr="00E80328">
              <w:rPr>
                <w:b/>
                <w:bCs/>
                <w:sz w:val="24"/>
              </w:rPr>
              <w:t>Yes</w:t>
            </w:r>
          </w:p>
        </w:tc>
        <w:tc>
          <w:tcPr>
            <w:tcW w:w="604"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69AF6227" w14:textId="77777777" w:rsidR="00535329" w:rsidRPr="00840177" w:rsidRDefault="00535329" w:rsidP="00535329">
            <w:pPr>
              <w:rPr>
                <w:sz w:val="24"/>
              </w:rPr>
            </w:pPr>
          </w:p>
        </w:tc>
        <w:tc>
          <w:tcPr>
            <w:tcW w:w="604"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08555A52" w14:textId="7079E21E" w:rsidR="00535329" w:rsidRPr="00840177" w:rsidRDefault="00535329" w:rsidP="00535329">
            <w:pPr>
              <w:rPr>
                <w:sz w:val="24"/>
              </w:rPr>
            </w:pPr>
            <w:r w:rsidRPr="00E80328">
              <w:rPr>
                <w:b/>
                <w:bCs/>
                <w:sz w:val="24"/>
              </w:rPr>
              <w:t>No</w:t>
            </w:r>
          </w:p>
        </w:tc>
        <w:tc>
          <w:tcPr>
            <w:tcW w:w="604"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746313BA" w14:textId="2A148217" w:rsidR="00535329" w:rsidRPr="00840177" w:rsidRDefault="00535329" w:rsidP="00535329">
            <w:pPr>
              <w:rPr>
                <w:sz w:val="24"/>
              </w:rPr>
            </w:pPr>
          </w:p>
        </w:tc>
      </w:tr>
      <w:tr w:rsidR="000E4A42" w14:paraId="3F374BEF" w14:textId="77777777" w:rsidTr="00CB0E81">
        <w:trPr>
          <w:trHeight w:val="652"/>
        </w:trPr>
        <w:tc>
          <w:tcPr>
            <w:tcW w:w="10212" w:type="dxa"/>
            <w:gridSpan w:val="7"/>
            <w:tcBorders>
              <w:top w:val="single" w:sz="4" w:space="0" w:color="BFBFBF" w:themeColor="background1" w:themeShade="BF"/>
              <w:bottom w:val="single" w:sz="4" w:space="0" w:color="BFBFBF" w:themeColor="background1" w:themeShade="BF"/>
            </w:tcBorders>
            <w:vAlign w:val="center"/>
          </w:tcPr>
          <w:p w14:paraId="47B67F1D" w14:textId="06A69BC4" w:rsidR="000E4A42" w:rsidRPr="00CB0E81" w:rsidRDefault="000E4A42" w:rsidP="000E4A42">
            <w:pPr>
              <w:rPr>
                <w:color w:val="206FFC"/>
                <w:sz w:val="24"/>
              </w:rPr>
            </w:pPr>
            <w:r w:rsidRPr="00CB0E81">
              <w:rPr>
                <w:b/>
                <w:bCs/>
                <w:color w:val="206FFC"/>
                <w:sz w:val="32"/>
                <w:szCs w:val="28"/>
              </w:rPr>
              <w:lastRenderedPageBreak/>
              <w:t xml:space="preserve">My safety plan: </w:t>
            </w:r>
            <w:r w:rsidR="00597434" w:rsidRPr="00CB0E81">
              <w:rPr>
                <w:b/>
                <w:bCs/>
                <w:color w:val="206FFC"/>
                <w:sz w:val="32"/>
                <w:szCs w:val="28"/>
              </w:rPr>
              <w:t>after</w:t>
            </w:r>
            <w:r w:rsidRPr="00CB0E81">
              <w:rPr>
                <w:b/>
                <w:bCs/>
                <w:color w:val="206FFC"/>
                <w:sz w:val="32"/>
                <w:szCs w:val="28"/>
              </w:rPr>
              <w:t xml:space="preserve"> leaving</w:t>
            </w:r>
          </w:p>
        </w:tc>
      </w:tr>
      <w:tr w:rsidR="00A17A63" w14:paraId="4B3390AB" w14:textId="77777777" w:rsidTr="00CB0E81">
        <w:trPr>
          <w:trHeight w:val="113"/>
        </w:trPr>
        <w:tc>
          <w:tcPr>
            <w:tcW w:w="942"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0B856CEE" w14:textId="4DDC7391" w:rsidR="00A17A63" w:rsidRPr="00CB0E81" w:rsidRDefault="000A6EEF" w:rsidP="00BA08D9">
            <w:pPr>
              <w:jc w:val="center"/>
              <w:rPr>
                <w:b/>
                <w:bCs/>
                <w:color w:val="206FFC"/>
                <w:sz w:val="24"/>
                <w:szCs w:val="24"/>
              </w:rPr>
            </w:pPr>
            <w:r w:rsidRPr="00CB0E81">
              <w:rPr>
                <w:b/>
                <w:bCs/>
                <w:color w:val="206FFC"/>
                <w:sz w:val="24"/>
                <w:szCs w:val="24"/>
              </w:rPr>
              <w:t>1.</w:t>
            </w:r>
          </w:p>
        </w:tc>
        <w:tc>
          <w:tcPr>
            <w:tcW w:w="9270" w:type="dxa"/>
            <w:gridSpan w:val="6"/>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18B0A195" w14:textId="5FB30BC2" w:rsidR="00A17A63" w:rsidRPr="00840177" w:rsidRDefault="00597434" w:rsidP="00B1687E">
            <w:pPr>
              <w:rPr>
                <w:sz w:val="24"/>
              </w:rPr>
            </w:pPr>
            <w:r w:rsidRPr="00597434">
              <w:rPr>
                <w:sz w:val="24"/>
              </w:rPr>
              <w:t>What places do I need to avoid?</w:t>
            </w:r>
          </w:p>
        </w:tc>
      </w:tr>
      <w:tr w:rsidR="00597434" w14:paraId="62CB4C62" w14:textId="77777777" w:rsidTr="00CB0E81">
        <w:trPr>
          <w:trHeight w:val="1417"/>
        </w:trPr>
        <w:tc>
          <w:tcPr>
            <w:tcW w:w="10212" w:type="dxa"/>
            <w:gridSpan w:val="7"/>
            <w:tcBorders>
              <w:top w:val="single" w:sz="4" w:space="0" w:color="BFBFBF" w:themeColor="background1" w:themeShade="BF"/>
              <w:bottom w:val="single" w:sz="4" w:space="0" w:color="BFBFBF" w:themeColor="background1" w:themeShade="BF"/>
            </w:tcBorders>
          </w:tcPr>
          <w:p w14:paraId="562EF71F" w14:textId="77777777" w:rsidR="00597434" w:rsidRPr="00840177" w:rsidRDefault="00597434" w:rsidP="00B1687E">
            <w:pPr>
              <w:rPr>
                <w:sz w:val="24"/>
              </w:rPr>
            </w:pPr>
          </w:p>
        </w:tc>
      </w:tr>
      <w:tr w:rsidR="000E4A42" w14:paraId="2B4F9C40" w14:textId="77777777" w:rsidTr="00CB0E81">
        <w:trPr>
          <w:trHeight w:val="113"/>
        </w:trPr>
        <w:tc>
          <w:tcPr>
            <w:tcW w:w="942"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49B41F95" w14:textId="43B6FFBC" w:rsidR="000E4A42" w:rsidRPr="00CB0E81" w:rsidRDefault="00597434" w:rsidP="00BA08D9">
            <w:pPr>
              <w:jc w:val="center"/>
              <w:rPr>
                <w:b/>
                <w:bCs/>
                <w:color w:val="206FFC"/>
                <w:sz w:val="24"/>
                <w:szCs w:val="24"/>
              </w:rPr>
            </w:pPr>
            <w:r w:rsidRPr="00CB0E81">
              <w:rPr>
                <w:b/>
                <w:bCs/>
                <w:color w:val="206FFC"/>
                <w:sz w:val="24"/>
                <w:szCs w:val="24"/>
              </w:rPr>
              <w:t>2.</w:t>
            </w:r>
          </w:p>
        </w:tc>
        <w:tc>
          <w:tcPr>
            <w:tcW w:w="9270" w:type="dxa"/>
            <w:gridSpan w:val="6"/>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1E2C79F6" w14:textId="0B5E1B43" w:rsidR="000E4A42" w:rsidRPr="00840177" w:rsidRDefault="00E27E7A" w:rsidP="00B1687E">
            <w:pPr>
              <w:rPr>
                <w:sz w:val="24"/>
              </w:rPr>
            </w:pPr>
            <w:r w:rsidRPr="00E27E7A">
              <w:rPr>
                <w:sz w:val="24"/>
              </w:rPr>
              <w:t xml:space="preserve">Who do I need to tell? </w:t>
            </w:r>
            <w:r w:rsidRPr="00E27E7A">
              <w:rPr>
                <w:b/>
                <w:bCs/>
                <w:sz w:val="24"/>
              </w:rPr>
              <w:t>E.g. Schools/childminders? What will I tell them?</w:t>
            </w:r>
          </w:p>
        </w:tc>
      </w:tr>
      <w:tr w:rsidR="0059226A" w14:paraId="3C8882DF" w14:textId="77777777" w:rsidTr="00CB0E81">
        <w:trPr>
          <w:trHeight w:val="1417"/>
        </w:trPr>
        <w:tc>
          <w:tcPr>
            <w:tcW w:w="10212" w:type="dxa"/>
            <w:gridSpan w:val="7"/>
            <w:tcBorders>
              <w:top w:val="single" w:sz="4" w:space="0" w:color="BFBFBF" w:themeColor="background1" w:themeShade="BF"/>
              <w:bottom w:val="single" w:sz="4" w:space="0" w:color="BFBFBF" w:themeColor="background1" w:themeShade="BF"/>
            </w:tcBorders>
          </w:tcPr>
          <w:p w14:paraId="1FF60773" w14:textId="77777777" w:rsidR="0059226A" w:rsidRPr="00840177" w:rsidRDefault="0059226A" w:rsidP="00B1687E">
            <w:pPr>
              <w:rPr>
                <w:sz w:val="24"/>
              </w:rPr>
            </w:pPr>
          </w:p>
        </w:tc>
      </w:tr>
      <w:tr w:rsidR="00597434" w14:paraId="0504FB19" w14:textId="77777777" w:rsidTr="00CB0E81">
        <w:trPr>
          <w:trHeight w:val="113"/>
        </w:trPr>
        <w:tc>
          <w:tcPr>
            <w:tcW w:w="942"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7F3E23BE" w14:textId="4B610153" w:rsidR="00597434" w:rsidRPr="00CB0E81" w:rsidRDefault="00EB6286" w:rsidP="00BA08D9">
            <w:pPr>
              <w:jc w:val="center"/>
              <w:rPr>
                <w:b/>
                <w:bCs/>
                <w:color w:val="206FFC"/>
                <w:sz w:val="24"/>
                <w:szCs w:val="24"/>
              </w:rPr>
            </w:pPr>
            <w:r w:rsidRPr="00CB0E81">
              <w:rPr>
                <w:b/>
                <w:bCs/>
                <w:color w:val="206FFC"/>
                <w:sz w:val="24"/>
                <w:szCs w:val="24"/>
              </w:rPr>
              <w:t>3.</w:t>
            </w:r>
          </w:p>
        </w:tc>
        <w:tc>
          <w:tcPr>
            <w:tcW w:w="9270" w:type="dxa"/>
            <w:gridSpan w:val="6"/>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0DEE2B6F" w14:textId="25186E74" w:rsidR="00597434" w:rsidRPr="00840177" w:rsidRDefault="00A9148C" w:rsidP="00B1687E">
            <w:pPr>
              <w:rPr>
                <w:sz w:val="24"/>
              </w:rPr>
            </w:pPr>
            <w:r w:rsidRPr="00A9148C">
              <w:rPr>
                <w:sz w:val="24"/>
              </w:rPr>
              <w:t xml:space="preserve">Is my house as secure as it can be? </w:t>
            </w:r>
            <w:r w:rsidRPr="00A9148C">
              <w:rPr>
                <w:b/>
                <w:bCs/>
                <w:sz w:val="24"/>
              </w:rPr>
              <w:t>Including locks, smoke detectors, safe letter boxes</w:t>
            </w:r>
          </w:p>
        </w:tc>
      </w:tr>
      <w:tr w:rsidR="0059226A" w14:paraId="589D16EE" w14:textId="77777777" w:rsidTr="00CB0E81">
        <w:trPr>
          <w:trHeight w:val="1417"/>
        </w:trPr>
        <w:tc>
          <w:tcPr>
            <w:tcW w:w="10212" w:type="dxa"/>
            <w:gridSpan w:val="7"/>
            <w:tcBorders>
              <w:top w:val="single" w:sz="4" w:space="0" w:color="BFBFBF" w:themeColor="background1" w:themeShade="BF"/>
              <w:bottom w:val="single" w:sz="4" w:space="0" w:color="BFBFBF" w:themeColor="background1" w:themeShade="BF"/>
            </w:tcBorders>
          </w:tcPr>
          <w:p w14:paraId="1CC5500F" w14:textId="77777777" w:rsidR="0059226A" w:rsidRPr="00840177" w:rsidRDefault="0059226A" w:rsidP="00B1687E">
            <w:pPr>
              <w:rPr>
                <w:sz w:val="24"/>
              </w:rPr>
            </w:pPr>
          </w:p>
        </w:tc>
      </w:tr>
      <w:tr w:rsidR="00597434" w14:paraId="619B7E6F" w14:textId="77777777" w:rsidTr="00CB0E81">
        <w:trPr>
          <w:trHeight w:val="113"/>
        </w:trPr>
        <w:tc>
          <w:tcPr>
            <w:tcW w:w="942"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3176185E" w14:textId="3D4D3858" w:rsidR="00597434" w:rsidRPr="00CB0E81" w:rsidRDefault="00EB6286" w:rsidP="00BA08D9">
            <w:pPr>
              <w:jc w:val="center"/>
              <w:rPr>
                <w:b/>
                <w:bCs/>
                <w:color w:val="206FFC"/>
                <w:sz w:val="24"/>
                <w:szCs w:val="24"/>
              </w:rPr>
            </w:pPr>
            <w:r w:rsidRPr="00CB0E81">
              <w:rPr>
                <w:b/>
                <w:bCs/>
                <w:color w:val="206FFC"/>
                <w:sz w:val="24"/>
                <w:szCs w:val="24"/>
              </w:rPr>
              <w:t>4.</w:t>
            </w:r>
          </w:p>
        </w:tc>
        <w:tc>
          <w:tcPr>
            <w:tcW w:w="9270" w:type="dxa"/>
            <w:gridSpan w:val="6"/>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1A91ACB6" w14:textId="3101F4EE" w:rsidR="00597434" w:rsidRPr="00840177" w:rsidRDefault="00666B3C" w:rsidP="00B1687E">
            <w:pPr>
              <w:rPr>
                <w:sz w:val="24"/>
              </w:rPr>
            </w:pPr>
            <w:r w:rsidRPr="00666B3C">
              <w:rPr>
                <w:sz w:val="24"/>
              </w:rPr>
              <w:t xml:space="preserve">Do I need legal protection? </w:t>
            </w:r>
            <w:r w:rsidRPr="00666B3C">
              <w:rPr>
                <w:b/>
                <w:bCs/>
                <w:sz w:val="24"/>
              </w:rPr>
              <w:t>Civil options/reporting to the police/court support/child contact issues etc.</w:t>
            </w:r>
          </w:p>
        </w:tc>
      </w:tr>
      <w:tr w:rsidR="0059226A" w14:paraId="491649AF" w14:textId="77777777" w:rsidTr="00CB0E81">
        <w:trPr>
          <w:trHeight w:val="1417"/>
        </w:trPr>
        <w:tc>
          <w:tcPr>
            <w:tcW w:w="10212" w:type="dxa"/>
            <w:gridSpan w:val="7"/>
            <w:tcBorders>
              <w:top w:val="single" w:sz="4" w:space="0" w:color="BFBFBF" w:themeColor="background1" w:themeShade="BF"/>
              <w:bottom w:val="single" w:sz="4" w:space="0" w:color="BFBFBF" w:themeColor="background1" w:themeShade="BF"/>
            </w:tcBorders>
          </w:tcPr>
          <w:p w14:paraId="29B2BD56" w14:textId="77777777" w:rsidR="0059226A" w:rsidRPr="00840177" w:rsidRDefault="0059226A" w:rsidP="00B1687E">
            <w:pPr>
              <w:rPr>
                <w:sz w:val="24"/>
              </w:rPr>
            </w:pPr>
          </w:p>
        </w:tc>
      </w:tr>
      <w:tr w:rsidR="00EB6286" w14:paraId="448A94C2" w14:textId="77777777" w:rsidTr="00CB0E81">
        <w:trPr>
          <w:trHeight w:val="113"/>
        </w:trPr>
        <w:tc>
          <w:tcPr>
            <w:tcW w:w="942"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27249465" w14:textId="3EE9FD1C" w:rsidR="00EB6286" w:rsidRPr="00CB0E81" w:rsidRDefault="00EB6286" w:rsidP="00BA08D9">
            <w:pPr>
              <w:jc w:val="center"/>
              <w:rPr>
                <w:b/>
                <w:bCs/>
                <w:color w:val="206FFC"/>
                <w:sz w:val="24"/>
                <w:szCs w:val="24"/>
              </w:rPr>
            </w:pPr>
            <w:r w:rsidRPr="00CB0E81">
              <w:rPr>
                <w:b/>
                <w:bCs/>
                <w:color w:val="206FFC"/>
                <w:sz w:val="24"/>
                <w:szCs w:val="24"/>
              </w:rPr>
              <w:t>5.</w:t>
            </w:r>
          </w:p>
        </w:tc>
        <w:tc>
          <w:tcPr>
            <w:tcW w:w="9270" w:type="dxa"/>
            <w:gridSpan w:val="6"/>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415DBF8E" w14:textId="5514C06A" w:rsidR="00EB6286" w:rsidRPr="00840177" w:rsidRDefault="00F82880" w:rsidP="00B1687E">
            <w:pPr>
              <w:rPr>
                <w:sz w:val="24"/>
              </w:rPr>
            </w:pPr>
            <w:r w:rsidRPr="00F82880">
              <w:rPr>
                <w:sz w:val="24"/>
              </w:rPr>
              <w:t xml:space="preserve">Is there any way I can be found? </w:t>
            </w:r>
            <w:r w:rsidRPr="00F82880">
              <w:rPr>
                <w:b/>
                <w:bCs/>
                <w:sz w:val="24"/>
              </w:rPr>
              <w:t xml:space="preserve">Mobile phone/bank accounts/Facebook </w:t>
            </w:r>
            <w:r>
              <w:rPr>
                <w:b/>
                <w:bCs/>
                <w:sz w:val="24"/>
              </w:rPr>
              <w:br/>
            </w:r>
            <w:r w:rsidRPr="00F82880">
              <w:rPr>
                <w:b/>
                <w:bCs/>
                <w:sz w:val="24"/>
              </w:rPr>
              <w:t>account etc.</w:t>
            </w:r>
          </w:p>
        </w:tc>
      </w:tr>
      <w:tr w:rsidR="0059226A" w14:paraId="61039398" w14:textId="77777777" w:rsidTr="00CB0E81">
        <w:trPr>
          <w:trHeight w:val="1417"/>
        </w:trPr>
        <w:tc>
          <w:tcPr>
            <w:tcW w:w="10212" w:type="dxa"/>
            <w:gridSpan w:val="7"/>
            <w:tcBorders>
              <w:top w:val="single" w:sz="4" w:space="0" w:color="BFBFBF" w:themeColor="background1" w:themeShade="BF"/>
              <w:bottom w:val="single" w:sz="4" w:space="0" w:color="BFBFBF" w:themeColor="background1" w:themeShade="BF"/>
            </w:tcBorders>
          </w:tcPr>
          <w:p w14:paraId="71C9AD20" w14:textId="77777777" w:rsidR="0059226A" w:rsidRPr="00840177" w:rsidRDefault="0059226A" w:rsidP="00B1687E">
            <w:pPr>
              <w:rPr>
                <w:sz w:val="24"/>
              </w:rPr>
            </w:pPr>
          </w:p>
        </w:tc>
      </w:tr>
      <w:tr w:rsidR="00EB6286" w14:paraId="7FC2E0A4" w14:textId="77777777" w:rsidTr="00CB0E81">
        <w:trPr>
          <w:trHeight w:val="113"/>
        </w:trPr>
        <w:tc>
          <w:tcPr>
            <w:tcW w:w="942"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581982A3" w14:textId="5C88F47A" w:rsidR="00EB6286" w:rsidRPr="00CB0E81" w:rsidRDefault="00EB6286" w:rsidP="00BA08D9">
            <w:pPr>
              <w:jc w:val="center"/>
              <w:rPr>
                <w:b/>
                <w:bCs/>
                <w:color w:val="206FFC"/>
                <w:sz w:val="24"/>
                <w:szCs w:val="24"/>
              </w:rPr>
            </w:pPr>
            <w:r w:rsidRPr="00CB0E81">
              <w:rPr>
                <w:b/>
                <w:bCs/>
                <w:color w:val="206FFC"/>
                <w:sz w:val="24"/>
                <w:szCs w:val="24"/>
              </w:rPr>
              <w:t>6.</w:t>
            </w:r>
          </w:p>
        </w:tc>
        <w:tc>
          <w:tcPr>
            <w:tcW w:w="9270" w:type="dxa"/>
            <w:gridSpan w:val="6"/>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65B5852C" w14:textId="7A55FFCE" w:rsidR="00EB6286" w:rsidRPr="00840177" w:rsidRDefault="0059226A" w:rsidP="00B1687E">
            <w:pPr>
              <w:rPr>
                <w:sz w:val="24"/>
              </w:rPr>
            </w:pPr>
            <w:r w:rsidRPr="0059226A">
              <w:rPr>
                <w:sz w:val="24"/>
              </w:rPr>
              <w:t>Am I receiving all the support I need?</w:t>
            </w:r>
          </w:p>
        </w:tc>
      </w:tr>
      <w:tr w:rsidR="0059226A" w14:paraId="2769B500" w14:textId="77777777" w:rsidTr="00CB0E81">
        <w:trPr>
          <w:trHeight w:val="1417"/>
        </w:trPr>
        <w:tc>
          <w:tcPr>
            <w:tcW w:w="10212" w:type="dxa"/>
            <w:gridSpan w:val="7"/>
            <w:tcBorders>
              <w:top w:val="single" w:sz="4" w:space="0" w:color="BFBFBF" w:themeColor="background1" w:themeShade="BF"/>
              <w:bottom w:val="single" w:sz="4" w:space="0" w:color="7030A0"/>
            </w:tcBorders>
          </w:tcPr>
          <w:p w14:paraId="24A9F6B1" w14:textId="77777777" w:rsidR="0059226A" w:rsidRPr="00840177" w:rsidRDefault="0059226A" w:rsidP="00B1687E">
            <w:pPr>
              <w:rPr>
                <w:sz w:val="24"/>
              </w:rPr>
            </w:pPr>
          </w:p>
        </w:tc>
      </w:tr>
      <w:tr w:rsidR="005002DE" w14:paraId="71E6264E" w14:textId="77777777" w:rsidTr="00CB0E81">
        <w:tc>
          <w:tcPr>
            <w:tcW w:w="10212" w:type="dxa"/>
            <w:gridSpan w:val="7"/>
            <w:tcBorders>
              <w:top w:val="single" w:sz="4" w:space="0" w:color="7030A0"/>
              <w:left w:val="single" w:sz="4" w:space="0" w:color="7030A0"/>
              <w:bottom w:val="single" w:sz="4" w:space="0" w:color="7030A0"/>
              <w:right w:val="single" w:sz="4" w:space="0" w:color="7030A0"/>
            </w:tcBorders>
            <w:shd w:val="clear" w:color="auto" w:fill="7030A0"/>
          </w:tcPr>
          <w:p w14:paraId="28697CD1" w14:textId="625F4BC8" w:rsidR="005002DE" w:rsidRPr="000D5AC3" w:rsidRDefault="00BC5EE4" w:rsidP="00BA08D9">
            <w:pPr>
              <w:rPr>
                <w:b/>
                <w:color w:val="FFFFFF" w:themeColor="background1"/>
                <w:sz w:val="32"/>
              </w:rPr>
            </w:pPr>
            <w:r>
              <w:rPr>
                <w:b/>
                <w:color w:val="FFFFFF" w:themeColor="background1"/>
                <w:sz w:val="32"/>
              </w:rPr>
              <w:lastRenderedPageBreak/>
              <w:t>Remember</w:t>
            </w:r>
          </w:p>
        </w:tc>
      </w:tr>
      <w:tr w:rsidR="005002DE" w14:paraId="1157530F" w14:textId="77777777" w:rsidTr="00CB0E81">
        <w:trPr>
          <w:trHeight w:val="289"/>
        </w:trPr>
        <w:tc>
          <w:tcPr>
            <w:tcW w:w="1276" w:type="dxa"/>
            <w:gridSpan w:val="2"/>
            <w:tcBorders>
              <w:top w:val="single" w:sz="4" w:space="0" w:color="7030A0"/>
              <w:bottom w:val="single" w:sz="4" w:space="0" w:color="BFBFBF" w:themeColor="background1" w:themeShade="BF"/>
            </w:tcBorders>
          </w:tcPr>
          <w:p w14:paraId="25586A03" w14:textId="6F8607AD" w:rsidR="005002DE" w:rsidRPr="00ED5BAE" w:rsidRDefault="00CB0E81" w:rsidP="00BA08D9">
            <w:pPr>
              <w:jc w:val="center"/>
              <w:rPr>
                <w:color w:val="009FE3"/>
                <w:sz w:val="76"/>
                <w:szCs w:val="76"/>
              </w:rPr>
            </w:pPr>
            <w:r>
              <w:rPr>
                <w:noProof/>
              </w:rPr>
              <w:drawing>
                <wp:inline distT="0" distB="0" distL="0" distR="0" wp14:anchorId="03E16F96" wp14:editId="7A828B28">
                  <wp:extent cx="540000" cy="540000"/>
                  <wp:effectExtent l="0" t="0" r="0" b="0"/>
                  <wp:docPr id="37" name="Picture 3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8936" w:type="dxa"/>
            <w:gridSpan w:val="5"/>
            <w:tcBorders>
              <w:top w:val="single" w:sz="4" w:space="0" w:color="7030A0"/>
              <w:bottom w:val="single" w:sz="4" w:space="0" w:color="BFBFBF" w:themeColor="background1" w:themeShade="BF"/>
            </w:tcBorders>
            <w:vAlign w:val="center"/>
          </w:tcPr>
          <w:p w14:paraId="4BE7A951" w14:textId="3CE6B456" w:rsidR="00BC5EE4" w:rsidRPr="00325379" w:rsidRDefault="00BC5EE4" w:rsidP="00BA08D9">
            <w:pPr>
              <w:spacing w:line="276" w:lineRule="auto"/>
              <w:rPr>
                <w:b/>
                <w:bCs/>
                <w:color w:val="7C6EB0" w:themeColor="accent4"/>
                <w:sz w:val="32"/>
                <w:szCs w:val="28"/>
              </w:rPr>
            </w:pPr>
            <w:r w:rsidRPr="00CB0E81">
              <w:rPr>
                <w:b/>
                <w:bCs/>
                <w:color w:val="7030A0"/>
                <w:sz w:val="32"/>
                <w:szCs w:val="28"/>
              </w:rPr>
              <w:t>Safety planning checklist</w:t>
            </w:r>
          </w:p>
        </w:tc>
      </w:tr>
      <w:tr w:rsidR="003734B8" w14:paraId="516A9CDC" w14:textId="77777777" w:rsidTr="00CB0E81">
        <w:trPr>
          <w:trHeight w:val="652"/>
        </w:trPr>
        <w:tc>
          <w:tcPr>
            <w:tcW w:w="10212" w:type="dxa"/>
            <w:gridSpan w:val="7"/>
            <w:tcBorders>
              <w:top w:val="single" w:sz="4" w:space="0" w:color="BFBFBF" w:themeColor="background1" w:themeShade="BF"/>
              <w:bottom w:val="single" w:sz="4" w:space="0" w:color="BFBFBF" w:themeColor="background1" w:themeShade="BF"/>
            </w:tcBorders>
            <w:vAlign w:val="center"/>
          </w:tcPr>
          <w:p w14:paraId="65CF011D" w14:textId="66526ACE" w:rsidR="003734B8" w:rsidRPr="000A698E" w:rsidRDefault="003734B8" w:rsidP="001D4FE2">
            <w:pPr>
              <w:rPr>
                <w:b/>
                <w:bCs/>
                <w:color w:val="7030A0"/>
                <w:sz w:val="28"/>
                <w:szCs w:val="28"/>
              </w:rPr>
            </w:pPr>
            <w:r w:rsidRPr="000A698E">
              <w:rPr>
                <w:b/>
                <w:bCs/>
                <w:color w:val="7030A0"/>
                <w:sz w:val="28"/>
                <w:szCs w:val="28"/>
              </w:rPr>
              <w:t>Before you leave, complete this safety planning checklist:</w:t>
            </w:r>
          </w:p>
        </w:tc>
      </w:tr>
      <w:tr w:rsidR="002E3F69" w14:paraId="74D1C36E" w14:textId="77777777" w:rsidTr="00CB0E81">
        <w:trPr>
          <w:trHeight w:val="24"/>
        </w:trPr>
        <w:tc>
          <w:tcPr>
            <w:tcW w:w="942"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3FF2F09B" w14:textId="77777777" w:rsidR="002E3F69" w:rsidRPr="0097744E" w:rsidRDefault="002E3F69" w:rsidP="002E3F69">
            <w:pPr>
              <w:jc w:val="center"/>
              <w:rPr>
                <w:color w:val="7C6EB0" w:themeColor="accent4"/>
                <w:sz w:val="24"/>
                <w:szCs w:val="24"/>
              </w:rPr>
            </w:pPr>
          </w:p>
        </w:tc>
        <w:tc>
          <w:tcPr>
            <w:tcW w:w="9270" w:type="dxa"/>
            <w:gridSpan w:val="6"/>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66054FC2" w14:textId="36B4770C" w:rsidR="002E3F69" w:rsidRPr="00770088" w:rsidRDefault="002E3F69" w:rsidP="002E3F69">
            <w:pPr>
              <w:rPr>
                <w:b/>
                <w:bCs/>
                <w:color w:val="7C6EB0" w:themeColor="accent4"/>
                <w:sz w:val="24"/>
                <w:szCs w:val="24"/>
              </w:rPr>
            </w:pPr>
            <w:r w:rsidRPr="00770088">
              <w:rPr>
                <w:sz w:val="24"/>
                <w:szCs w:val="24"/>
              </w:rPr>
              <w:t>Rehearse an escape plan</w:t>
            </w:r>
          </w:p>
        </w:tc>
      </w:tr>
      <w:tr w:rsidR="002E3F69" w14:paraId="1F03E7E6" w14:textId="77777777" w:rsidTr="00CB0E81">
        <w:trPr>
          <w:trHeight w:val="24"/>
        </w:trPr>
        <w:tc>
          <w:tcPr>
            <w:tcW w:w="942"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342EA1EB" w14:textId="77777777" w:rsidR="002E3F69" w:rsidRPr="0097744E" w:rsidRDefault="002E3F69" w:rsidP="002E3F69">
            <w:pPr>
              <w:jc w:val="center"/>
              <w:rPr>
                <w:color w:val="7C6EB0" w:themeColor="accent4"/>
                <w:sz w:val="24"/>
                <w:szCs w:val="24"/>
              </w:rPr>
            </w:pPr>
          </w:p>
        </w:tc>
        <w:tc>
          <w:tcPr>
            <w:tcW w:w="9270" w:type="dxa"/>
            <w:gridSpan w:val="6"/>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7C0676AE" w14:textId="4447DE47" w:rsidR="002E3F69" w:rsidRPr="00770088" w:rsidRDefault="002E3F69" w:rsidP="002E3F69">
            <w:pPr>
              <w:rPr>
                <w:b/>
                <w:bCs/>
                <w:color w:val="7C6EB0" w:themeColor="accent4"/>
                <w:sz w:val="24"/>
                <w:szCs w:val="24"/>
              </w:rPr>
            </w:pPr>
            <w:r w:rsidRPr="00770088">
              <w:rPr>
                <w:sz w:val="24"/>
                <w:szCs w:val="24"/>
              </w:rPr>
              <w:t>Try to always keep a small amount of money on you</w:t>
            </w:r>
          </w:p>
        </w:tc>
      </w:tr>
      <w:tr w:rsidR="002E3F69" w14:paraId="6B29EECC" w14:textId="77777777" w:rsidTr="00CB0E81">
        <w:trPr>
          <w:trHeight w:val="24"/>
        </w:trPr>
        <w:tc>
          <w:tcPr>
            <w:tcW w:w="942"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555DF911" w14:textId="77777777" w:rsidR="002E3F69" w:rsidRPr="0097744E" w:rsidRDefault="002E3F69" w:rsidP="002E3F69">
            <w:pPr>
              <w:jc w:val="center"/>
              <w:rPr>
                <w:color w:val="7C6EB0" w:themeColor="accent4"/>
                <w:sz w:val="24"/>
                <w:szCs w:val="24"/>
              </w:rPr>
            </w:pPr>
          </w:p>
        </w:tc>
        <w:tc>
          <w:tcPr>
            <w:tcW w:w="9270" w:type="dxa"/>
            <w:gridSpan w:val="6"/>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1128F41E" w14:textId="1427183F" w:rsidR="002E3F69" w:rsidRPr="00770088" w:rsidRDefault="002E3F69" w:rsidP="002E3F69">
            <w:pPr>
              <w:rPr>
                <w:b/>
                <w:bCs/>
                <w:color w:val="7C6EB0" w:themeColor="accent4"/>
                <w:sz w:val="24"/>
                <w:szCs w:val="24"/>
              </w:rPr>
            </w:pPr>
            <w:r w:rsidRPr="00770088">
              <w:rPr>
                <w:sz w:val="24"/>
                <w:szCs w:val="24"/>
              </w:rPr>
              <w:t xml:space="preserve">Keep </w:t>
            </w:r>
            <w:r w:rsidR="00BB6C4E" w:rsidRPr="00770088">
              <w:rPr>
                <w:sz w:val="24"/>
                <w:szCs w:val="24"/>
              </w:rPr>
              <w:t xml:space="preserve">your </w:t>
            </w:r>
            <w:r w:rsidRPr="00770088">
              <w:rPr>
                <w:sz w:val="24"/>
                <w:szCs w:val="24"/>
              </w:rPr>
              <w:t>mobile charged and speed dial for the police</w:t>
            </w:r>
          </w:p>
        </w:tc>
      </w:tr>
      <w:tr w:rsidR="002E3F69" w14:paraId="37D4297B" w14:textId="77777777" w:rsidTr="00CB0E81">
        <w:trPr>
          <w:trHeight w:val="24"/>
        </w:trPr>
        <w:tc>
          <w:tcPr>
            <w:tcW w:w="942"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66DFC7F1" w14:textId="77777777" w:rsidR="002E3F69" w:rsidRPr="0097744E" w:rsidRDefault="002E3F69" w:rsidP="002E3F69">
            <w:pPr>
              <w:jc w:val="center"/>
              <w:rPr>
                <w:color w:val="7C6EB0" w:themeColor="accent4"/>
                <w:sz w:val="24"/>
                <w:szCs w:val="24"/>
              </w:rPr>
            </w:pPr>
          </w:p>
        </w:tc>
        <w:tc>
          <w:tcPr>
            <w:tcW w:w="9270" w:type="dxa"/>
            <w:gridSpan w:val="6"/>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32065413" w14:textId="0B48B949" w:rsidR="002E3F69" w:rsidRPr="00770088" w:rsidRDefault="002E3F69" w:rsidP="002E3F69">
            <w:pPr>
              <w:rPr>
                <w:b/>
                <w:bCs/>
                <w:color w:val="7C6EB0" w:themeColor="accent4"/>
                <w:sz w:val="24"/>
                <w:szCs w:val="24"/>
              </w:rPr>
            </w:pPr>
            <w:r w:rsidRPr="00770088">
              <w:rPr>
                <w:sz w:val="24"/>
                <w:szCs w:val="24"/>
              </w:rPr>
              <w:t>Teach children the postcode</w:t>
            </w:r>
            <w:r w:rsidR="00241357" w:rsidRPr="00770088">
              <w:rPr>
                <w:sz w:val="24"/>
                <w:szCs w:val="24"/>
              </w:rPr>
              <w:t xml:space="preserve"> and how to call 999</w:t>
            </w:r>
          </w:p>
        </w:tc>
      </w:tr>
      <w:tr w:rsidR="002E3F69" w14:paraId="4975E89D" w14:textId="77777777" w:rsidTr="00CB0E81">
        <w:trPr>
          <w:trHeight w:val="24"/>
        </w:trPr>
        <w:tc>
          <w:tcPr>
            <w:tcW w:w="942"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76ED496B" w14:textId="77777777" w:rsidR="002E3F69" w:rsidRPr="0097744E" w:rsidRDefault="002E3F69" w:rsidP="002E3F69">
            <w:pPr>
              <w:jc w:val="center"/>
              <w:rPr>
                <w:color w:val="7C6EB0" w:themeColor="accent4"/>
                <w:sz w:val="24"/>
                <w:szCs w:val="24"/>
              </w:rPr>
            </w:pPr>
          </w:p>
        </w:tc>
        <w:tc>
          <w:tcPr>
            <w:tcW w:w="9270" w:type="dxa"/>
            <w:gridSpan w:val="6"/>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08268982" w14:textId="53ED41B0" w:rsidR="002E3F69" w:rsidRPr="00770088" w:rsidRDefault="002E3F69" w:rsidP="002E3F69">
            <w:pPr>
              <w:rPr>
                <w:b/>
                <w:bCs/>
                <w:color w:val="7C6EB0" w:themeColor="accent4"/>
                <w:sz w:val="24"/>
                <w:szCs w:val="24"/>
              </w:rPr>
            </w:pPr>
            <w:r w:rsidRPr="00770088">
              <w:rPr>
                <w:sz w:val="24"/>
                <w:szCs w:val="24"/>
              </w:rPr>
              <w:t xml:space="preserve">Let neighbours know to call the </w:t>
            </w:r>
            <w:r w:rsidR="00241357" w:rsidRPr="00770088">
              <w:rPr>
                <w:sz w:val="24"/>
                <w:szCs w:val="24"/>
              </w:rPr>
              <w:t>p</w:t>
            </w:r>
            <w:r w:rsidRPr="00770088">
              <w:rPr>
                <w:sz w:val="24"/>
                <w:szCs w:val="24"/>
              </w:rPr>
              <w:t>olice</w:t>
            </w:r>
          </w:p>
        </w:tc>
      </w:tr>
      <w:tr w:rsidR="002E3F69" w14:paraId="7BC0147D" w14:textId="77777777" w:rsidTr="00CB0E81">
        <w:trPr>
          <w:trHeight w:val="24"/>
        </w:trPr>
        <w:tc>
          <w:tcPr>
            <w:tcW w:w="942"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511D401B" w14:textId="77777777" w:rsidR="002E3F69" w:rsidRPr="0097744E" w:rsidRDefault="002E3F69" w:rsidP="002E3F69">
            <w:pPr>
              <w:jc w:val="center"/>
              <w:rPr>
                <w:color w:val="7C6EB0" w:themeColor="accent4"/>
                <w:sz w:val="24"/>
                <w:szCs w:val="24"/>
              </w:rPr>
            </w:pPr>
          </w:p>
        </w:tc>
        <w:tc>
          <w:tcPr>
            <w:tcW w:w="9270" w:type="dxa"/>
            <w:gridSpan w:val="6"/>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6A312E0A" w14:textId="4FFDDEF1" w:rsidR="002E3F69" w:rsidRPr="00770088" w:rsidRDefault="002E3F69" w:rsidP="002E3F69">
            <w:pPr>
              <w:rPr>
                <w:b/>
                <w:bCs/>
                <w:color w:val="7C6EB0" w:themeColor="accent4"/>
                <w:sz w:val="24"/>
                <w:szCs w:val="24"/>
              </w:rPr>
            </w:pPr>
            <w:r w:rsidRPr="00770088">
              <w:rPr>
                <w:sz w:val="24"/>
                <w:szCs w:val="24"/>
              </w:rPr>
              <w:t xml:space="preserve">Keep </w:t>
            </w:r>
            <w:r w:rsidR="00241357" w:rsidRPr="00770088">
              <w:rPr>
                <w:sz w:val="24"/>
                <w:szCs w:val="24"/>
              </w:rPr>
              <w:t>relevant help</w:t>
            </w:r>
            <w:r w:rsidR="00770088" w:rsidRPr="00770088">
              <w:rPr>
                <w:sz w:val="24"/>
                <w:szCs w:val="24"/>
              </w:rPr>
              <w:t xml:space="preserve">line </w:t>
            </w:r>
            <w:r w:rsidRPr="00770088">
              <w:rPr>
                <w:sz w:val="24"/>
                <w:szCs w:val="24"/>
              </w:rPr>
              <w:t>phone numbers to hand</w:t>
            </w:r>
          </w:p>
        </w:tc>
      </w:tr>
      <w:tr w:rsidR="001D4FE2" w14:paraId="78767BE3" w14:textId="77777777" w:rsidTr="00CB0E81">
        <w:trPr>
          <w:trHeight w:val="24"/>
        </w:trPr>
        <w:tc>
          <w:tcPr>
            <w:tcW w:w="10212" w:type="dxa"/>
            <w:gridSpan w:val="7"/>
            <w:tcBorders>
              <w:top w:val="single" w:sz="4" w:space="0" w:color="BFBFBF" w:themeColor="background1" w:themeShade="BF"/>
              <w:bottom w:val="single" w:sz="4" w:space="0" w:color="BFBFBF" w:themeColor="background1" w:themeShade="BF"/>
            </w:tcBorders>
          </w:tcPr>
          <w:p w14:paraId="51436566" w14:textId="77777777" w:rsidR="00B31447" w:rsidRPr="000A698E" w:rsidRDefault="00B31447" w:rsidP="00B31447">
            <w:pPr>
              <w:spacing w:after="120"/>
              <w:rPr>
                <w:b/>
                <w:bCs/>
                <w:color w:val="7030A0"/>
                <w:sz w:val="28"/>
                <w:szCs w:val="28"/>
              </w:rPr>
            </w:pPr>
            <w:r w:rsidRPr="000A698E">
              <w:rPr>
                <w:b/>
                <w:bCs/>
                <w:color w:val="7030A0"/>
                <w:sz w:val="28"/>
                <w:szCs w:val="28"/>
              </w:rPr>
              <w:t>If you are leaving</w:t>
            </w:r>
          </w:p>
          <w:p w14:paraId="079EF700" w14:textId="2195D851" w:rsidR="001D4FE2" w:rsidRPr="000A698E" w:rsidRDefault="00B31447" w:rsidP="00B31447">
            <w:pPr>
              <w:rPr>
                <w:color w:val="7030A0"/>
                <w:sz w:val="24"/>
              </w:rPr>
            </w:pPr>
            <w:r w:rsidRPr="000A698E">
              <w:rPr>
                <w:color w:val="7030A0"/>
                <w:sz w:val="24"/>
              </w:rPr>
              <w:t>Pack an emergency bag and leave with a friend. Try to take the following:</w:t>
            </w:r>
          </w:p>
        </w:tc>
      </w:tr>
      <w:tr w:rsidR="00DC56BF" w14:paraId="7E21564B" w14:textId="77777777" w:rsidTr="00CB0E81">
        <w:trPr>
          <w:trHeight w:val="24"/>
        </w:trPr>
        <w:tc>
          <w:tcPr>
            <w:tcW w:w="942"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4BB9A839" w14:textId="77777777" w:rsidR="00DC56BF" w:rsidRPr="0097744E" w:rsidRDefault="00DC56BF" w:rsidP="00DC56BF">
            <w:pPr>
              <w:jc w:val="center"/>
              <w:rPr>
                <w:color w:val="7C6EB0" w:themeColor="accent4"/>
                <w:sz w:val="24"/>
                <w:szCs w:val="24"/>
              </w:rPr>
            </w:pPr>
          </w:p>
        </w:tc>
        <w:tc>
          <w:tcPr>
            <w:tcW w:w="9270" w:type="dxa"/>
            <w:gridSpan w:val="6"/>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C77771D" w14:textId="595EB3DE" w:rsidR="00DC56BF" w:rsidRPr="0097744E" w:rsidRDefault="00DC56BF" w:rsidP="00DC56BF">
            <w:pPr>
              <w:rPr>
                <w:b/>
                <w:bCs/>
                <w:color w:val="7C6EB0" w:themeColor="accent4"/>
                <w:sz w:val="24"/>
              </w:rPr>
            </w:pPr>
            <w:r w:rsidRPr="00952F9A">
              <w:rPr>
                <w:sz w:val="24"/>
              </w:rPr>
              <w:t>ID e.g. Passports, driving licence, birth certificates</w:t>
            </w:r>
          </w:p>
        </w:tc>
      </w:tr>
      <w:tr w:rsidR="00DC56BF" w14:paraId="5170D81A" w14:textId="77777777" w:rsidTr="00CB0E81">
        <w:trPr>
          <w:trHeight w:val="24"/>
        </w:trPr>
        <w:tc>
          <w:tcPr>
            <w:tcW w:w="942"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189C9FC4" w14:textId="77777777" w:rsidR="00DC56BF" w:rsidRPr="0097744E" w:rsidRDefault="00DC56BF" w:rsidP="00DC56BF">
            <w:pPr>
              <w:jc w:val="center"/>
              <w:rPr>
                <w:color w:val="7C6EB0" w:themeColor="accent4"/>
                <w:sz w:val="24"/>
                <w:szCs w:val="24"/>
              </w:rPr>
            </w:pPr>
          </w:p>
        </w:tc>
        <w:tc>
          <w:tcPr>
            <w:tcW w:w="9270" w:type="dxa"/>
            <w:gridSpan w:val="6"/>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4BA9F034" w14:textId="21273034" w:rsidR="00DC56BF" w:rsidRPr="0097744E" w:rsidRDefault="00DC56BF" w:rsidP="00DC56BF">
            <w:pPr>
              <w:rPr>
                <w:b/>
                <w:bCs/>
                <w:color w:val="7C6EB0" w:themeColor="accent4"/>
                <w:sz w:val="24"/>
              </w:rPr>
            </w:pPr>
            <w:r w:rsidRPr="00952F9A">
              <w:rPr>
                <w:sz w:val="24"/>
              </w:rPr>
              <w:t xml:space="preserve">Money </w:t>
            </w:r>
            <w:r>
              <w:rPr>
                <w:sz w:val="24"/>
              </w:rPr>
              <w:t>–</w:t>
            </w:r>
            <w:r w:rsidRPr="00952F9A">
              <w:rPr>
                <w:sz w:val="24"/>
              </w:rPr>
              <w:t xml:space="preserve"> </w:t>
            </w:r>
            <w:r w:rsidR="002B2BC8">
              <w:rPr>
                <w:sz w:val="24"/>
              </w:rPr>
              <w:t>b</w:t>
            </w:r>
            <w:r w:rsidRPr="00952F9A">
              <w:rPr>
                <w:sz w:val="24"/>
              </w:rPr>
              <w:t>ank cards and credit cards</w:t>
            </w:r>
          </w:p>
        </w:tc>
      </w:tr>
      <w:tr w:rsidR="00DC56BF" w14:paraId="5E62D830" w14:textId="77777777" w:rsidTr="00CB0E81">
        <w:trPr>
          <w:trHeight w:val="24"/>
        </w:trPr>
        <w:tc>
          <w:tcPr>
            <w:tcW w:w="942"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6D4F72DE" w14:textId="77777777" w:rsidR="00DC56BF" w:rsidRPr="0097744E" w:rsidRDefault="00DC56BF" w:rsidP="00DC56BF">
            <w:pPr>
              <w:jc w:val="center"/>
              <w:rPr>
                <w:color w:val="7C6EB0" w:themeColor="accent4"/>
                <w:sz w:val="24"/>
                <w:szCs w:val="24"/>
              </w:rPr>
            </w:pPr>
          </w:p>
        </w:tc>
        <w:tc>
          <w:tcPr>
            <w:tcW w:w="9270" w:type="dxa"/>
            <w:gridSpan w:val="6"/>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1BF69946" w14:textId="77710B96" w:rsidR="00DC56BF" w:rsidRPr="00952F9A" w:rsidRDefault="00DC56BF" w:rsidP="00DC56BF">
            <w:pPr>
              <w:rPr>
                <w:sz w:val="24"/>
              </w:rPr>
            </w:pPr>
            <w:r>
              <w:rPr>
                <w:sz w:val="24"/>
              </w:rPr>
              <w:t>Medication or prescriptions</w:t>
            </w:r>
          </w:p>
        </w:tc>
      </w:tr>
      <w:tr w:rsidR="00DC56BF" w14:paraId="2596E176" w14:textId="77777777" w:rsidTr="00CB0E81">
        <w:trPr>
          <w:trHeight w:val="24"/>
        </w:trPr>
        <w:tc>
          <w:tcPr>
            <w:tcW w:w="942"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2EE57F24" w14:textId="77777777" w:rsidR="00DC56BF" w:rsidRPr="0097744E" w:rsidRDefault="00DC56BF" w:rsidP="00DC56BF">
            <w:pPr>
              <w:jc w:val="center"/>
              <w:rPr>
                <w:color w:val="7C6EB0" w:themeColor="accent4"/>
                <w:sz w:val="24"/>
                <w:szCs w:val="24"/>
              </w:rPr>
            </w:pPr>
          </w:p>
        </w:tc>
        <w:tc>
          <w:tcPr>
            <w:tcW w:w="9270" w:type="dxa"/>
            <w:gridSpan w:val="6"/>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354B5209" w14:textId="46D66B62" w:rsidR="00DC56BF" w:rsidRDefault="00DC56BF" w:rsidP="00DC56BF">
            <w:pPr>
              <w:rPr>
                <w:sz w:val="24"/>
              </w:rPr>
            </w:pPr>
            <w:r w:rsidRPr="00952F9A">
              <w:rPr>
                <w:sz w:val="24"/>
              </w:rPr>
              <w:t>Mortgage or rent details</w:t>
            </w:r>
          </w:p>
        </w:tc>
      </w:tr>
      <w:tr w:rsidR="00DC56BF" w14:paraId="6BDB86FC" w14:textId="77777777" w:rsidTr="00CB0E81">
        <w:trPr>
          <w:trHeight w:val="24"/>
        </w:trPr>
        <w:tc>
          <w:tcPr>
            <w:tcW w:w="942"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5418C766" w14:textId="77777777" w:rsidR="00DC56BF" w:rsidRPr="0097744E" w:rsidRDefault="00DC56BF" w:rsidP="00DC56BF">
            <w:pPr>
              <w:jc w:val="center"/>
              <w:rPr>
                <w:color w:val="7C6EB0" w:themeColor="accent4"/>
                <w:sz w:val="24"/>
                <w:szCs w:val="24"/>
              </w:rPr>
            </w:pPr>
          </w:p>
        </w:tc>
        <w:tc>
          <w:tcPr>
            <w:tcW w:w="9270" w:type="dxa"/>
            <w:gridSpan w:val="6"/>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55A66773" w14:textId="2AE26C0A" w:rsidR="00DC56BF" w:rsidRPr="00952F9A" w:rsidRDefault="00DC56BF" w:rsidP="00DC56BF">
            <w:pPr>
              <w:rPr>
                <w:sz w:val="24"/>
              </w:rPr>
            </w:pPr>
            <w:r>
              <w:rPr>
                <w:sz w:val="24"/>
              </w:rPr>
              <w:t>Children’s favourite small toy</w:t>
            </w:r>
          </w:p>
        </w:tc>
      </w:tr>
      <w:tr w:rsidR="00DC56BF" w14:paraId="2B607C0C" w14:textId="77777777" w:rsidTr="00CB0E81">
        <w:trPr>
          <w:trHeight w:val="24"/>
        </w:trPr>
        <w:tc>
          <w:tcPr>
            <w:tcW w:w="942"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53B5CDF2" w14:textId="77777777" w:rsidR="00DC56BF" w:rsidRPr="0097744E" w:rsidRDefault="00DC56BF" w:rsidP="00DC56BF">
            <w:pPr>
              <w:jc w:val="center"/>
              <w:rPr>
                <w:color w:val="7C6EB0" w:themeColor="accent4"/>
                <w:sz w:val="24"/>
                <w:szCs w:val="24"/>
              </w:rPr>
            </w:pPr>
          </w:p>
        </w:tc>
        <w:tc>
          <w:tcPr>
            <w:tcW w:w="9270" w:type="dxa"/>
            <w:gridSpan w:val="6"/>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00AA969B" w14:textId="4B578284" w:rsidR="00DC56BF" w:rsidRDefault="00DC56BF" w:rsidP="00DC56BF">
            <w:pPr>
              <w:rPr>
                <w:sz w:val="24"/>
              </w:rPr>
            </w:pPr>
            <w:r w:rsidRPr="00952F9A">
              <w:rPr>
                <w:sz w:val="24"/>
              </w:rPr>
              <w:t>Any restraining orders</w:t>
            </w:r>
          </w:p>
        </w:tc>
      </w:tr>
      <w:tr w:rsidR="00DC56BF" w14:paraId="7069187A" w14:textId="77777777" w:rsidTr="009A75C9">
        <w:trPr>
          <w:trHeight w:val="24"/>
        </w:trPr>
        <w:tc>
          <w:tcPr>
            <w:tcW w:w="942"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48993A1F" w14:textId="77777777" w:rsidR="00DC56BF" w:rsidRPr="0097744E" w:rsidRDefault="00DC56BF" w:rsidP="00DC56BF">
            <w:pPr>
              <w:jc w:val="center"/>
              <w:rPr>
                <w:color w:val="7C6EB0" w:themeColor="accent4"/>
                <w:sz w:val="24"/>
                <w:szCs w:val="24"/>
              </w:rPr>
            </w:pPr>
          </w:p>
        </w:tc>
        <w:tc>
          <w:tcPr>
            <w:tcW w:w="9270" w:type="dxa"/>
            <w:gridSpan w:val="6"/>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395797D8" w14:textId="7736D558" w:rsidR="00DC56BF" w:rsidRPr="00952F9A" w:rsidRDefault="00DC56BF" w:rsidP="00DC56BF">
            <w:pPr>
              <w:rPr>
                <w:sz w:val="24"/>
              </w:rPr>
            </w:pPr>
            <w:r w:rsidRPr="00952F9A">
              <w:rPr>
                <w:sz w:val="24"/>
              </w:rPr>
              <w:t>Medical records</w:t>
            </w:r>
          </w:p>
        </w:tc>
      </w:tr>
      <w:tr w:rsidR="00AD4EF4" w14:paraId="171D7F87" w14:textId="77777777" w:rsidTr="009A75C9">
        <w:trPr>
          <w:trHeight w:val="15"/>
        </w:trPr>
        <w:tc>
          <w:tcPr>
            <w:tcW w:w="10212" w:type="dxa"/>
            <w:gridSpan w:val="7"/>
            <w:tcBorders>
              <w:top w:val="single" w:sz="4" w:space="0" w:color="BFBFBF" w:themeColor="background1" w:themeShade="BF"/>
              <w:left w:val="nil"/>
              <w:bottom w:val="single" w:sz="4" w:space="0" w:color="BFBFBF" w:themeColor="background1" w:themeShade="BF"/>
              <w:right w:val="nil"/>
            </w:tcBorders>
            <w:vAlign w:val="center"/>
          </w:tcPr>
          <w:p w14:paraId="7820A316" w14:textId="56321255" w:rsidR="00AD4EF4" w:rsidRPr="000A698E" w:rsidRDefault="00AD4EF4" w:rsidP="00344CC6">
            <w:pPr>
              <w:rPr>
                <w:color w:val="7030A0"/>
                <w:sz w:val="24"/>
              </w:rPr>
            </w:pPr>
          </w:p>
        </w:tc>
      </w:tr>
      <w:tr w:rsidR="009A75C9" w14:paraId="7FB2029D" w14:textId="77777777" w:rsidTr="003B6A20">
        <w:trPr>
          <w:trHeight w:val="24"/>
        </w:trPr>
        <w:tc>
          <w:tcPr>
            <w:tcW w:w="10212" w:type="dxa"/>
            <w:gridSpan w:val="7"/>
            <w:tcBorders>
              <w:top w:val="single" w:sz="4" w:space="0" w:color="BFBFBF" w:themeColor="background1" w:themeShade="BF"/>
              <w:bottom w:val="single" w:sz="4" w:space="0" w:color="BFBFBF" w:themeColor="background1" w:themeShade="BF"/>
            </w:tcBorders>
          </w:tcPr>
          <w:p w14:paraId="2FA8AEA4" w14:textId="75409F4B" w:rsidR="009A75C9" w:rsidRDefault="009A75C9" w:rsidP="009A6E9F">
            <w:pPr>
              <w:spacing w:line="276" w:lineRule="auto"/>
              <w:rPr>
                <w:sz w:val="24"/>
              </w:rPr>
            </w:pPr>
            <w:r w:rsidRPr="000A698E">
              <w:rPr>
                <w:b/>
                <w:bCs/>
                <w:color w:val="7030A0"/>
                <w:sz w:val="28"/>
                <w:szCs w:val="28"/>
              </w:rPr>
              <w:t>Contact</w:t>
            </w:r>
          </w:p>
          <w:p w14:paraId="5044EFD8" w14:textId="29DD739A" w:rsidR="009A75C9" w:rsidRPr="00952F9A" w:rsidRDefault="009A75C9" w:rsidP="009A6E9F">
            <w:pPr>
              <w:spacing w:line="276" w:lineRule="auto"/>
              <w:rPr>
                <w:sz w:val="24"/>
              </w:rPr>
            </w:pPr>
            <w:r w:rsidRPr="009A6E9F">
              <w:rPr>
                <w:sz w:val="24"/>
              </w:rPr>
              <w:t>Change the address on any accounts which ha</w:t>
            </w:r>
            <w:r>
              <w:rPr>
                <w:sz w:val="24"/>
              </w:rPr>
              <w:t>ve</w:t>
            </w:r>
            <w:r w:rsidRPr="009A6E9F">
              <w:rPr>
                <w:sz w:val="24"/>
              </w:rPr>
              <w:t xml:space="preserve"> post going to your old address. This could include bank accounts, phone bills, the DVLA. Remember someone will be able to see where money is being withdrawn from on bank statements and who you are calling on phone bills, which could help identify where you are living.</w:t>
            </w:r>
          </w:p>
        </w:tc>
      </w:tr>
      <w:tr w:rsidR="009A75C9" w14:paraId="24E5FEC0" w14:textId="77777777" w:rsidTr="00752D39">
        <w:trPr>
          <w:trHeight w:val="24"/>
        </w:trPr>
        <w:tc>
          <w:tcPr>
            <w:tcW w:w="10212" w:type="dxa"/>
            <w:gridSpan w:val="7"/>
            <w:tcBorders>
              <w:top w:val="single" w:sz="4" w:space="0" w:color="BFBFBF" w:themeColor="background1" w:themeShade="BF"/>
              <w:bottom w:val="single" w:sz="4" w:space="0" w:color="BFBFBF" w:themeColor="background1" w:themeShade="BF"/>
            </w:tcBorders>
          </w:tcPr>
          <w:p w14:paraId="5CE0AF9E" w14:textId="48D13539" w:rsidR="009A75C9" w:rsidRPr="009A75C9" w:rsidRDefault="009A75C9" w:rsidP="00256DBD">
            <w:pPr>
              <w:spacing w:line="276" w:lineRule="auto"/>
              <w:rPr>
                <w:b/>
                <w:bCs/>
                <w:color w:val="7030A0"/>
                <w:sz w:val="28"/>
                <w:szCs w:val="28"/>
              </w:rPr>
            </w:pPr>
            <w:r w:rsidRPr="009A75C9">
              <w:rPr>
                <w:b/>
                <w:bCs/>
                <w:color w:val="7030A0"/>
                <w:sz w:val="28"/>
                <w:szCs w:val="28"/>
              </w:rPr>
              <w:t>Mobile phones</w:t>
            </w:r>
          </w:p>
          <w:p w14:paraId="2C49C3B7" w14:textId="19A15258" w:rsidR="009A75C9" w:rsidRPr="00952F9A" w:rsidRDefault="009A75C9" w:rsidP="00E20DAF">
            <w:pPr>
              <w:spacing w:line="276" w:lineRule="auto"/>
              <w:rPr>
                <w:sz w:val="24"/>
              </w:rPr>
            </w:pPr>
            <w:r w:rsidRPr="00256DBD">
              <w:rPr>
                <w:sz w:val="24"/>
              </w:rPr>
              <w:t>It is strongly recommended that you change your mobile number and only give this out to people you trust. As a minimum it is advised that you block the number of the person you have fled from. Always take your phone with you when you are going out and keep it fully charged with battery and credit.</w:t>
            </w:r>
          </w:p>
        </w:tc>
      </w:tr>
    </w:tbl>
    <w:p w14:paraId="38426B5D" w14:textId="77777777" w:rsidR="0054490C" w:rsidRDefault="0054490C"/>
    <w:p w14:paraId="7850AE7E" w14:textId="77777777" w:rsidR="0054490C" w:rsidRDefault="0054490C"/>
    <w:tbl>
      <w:tblPr>
        <w:tblStyle w:val="TableGrid"/>
        <w:tblW w:w="10212"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10212"/>
      </w:tblGrid>
      <w:tr w:rsidR="009A6E9F" w14:paraId="60AEB017" w14:textId="77777777" w:rsidTr="009A6E9F">
        <w:trPr>
          <w:trHeight w:val="652"/>
        </w:trPr>
        <w:tc>
          <w:tcPr>
            <w:tcW w:w="10212" w:type="dxa"/>
            <w:tcBorders>
              <w:top w:val="single" w:sz="4" w:space="0" w:color="BFBFBF" w:themeColor="background1" w:themeShade="BF"/>
              <w:bottom w:val="single" w:sz="4" w:space="0" w:color="BFBFBF" w:themeColor="background1" w:themeShade="BF"/>
            </w:tcBorders>
            <w:vAlign w:val="center"/>
          </w:tcPr>
          <w:p w14:paraId="4AA8F79F" w14:textId="77777777" w:rsidR="009A6E9F" w:rsidRPr="000A698E" w:rsidRDefault="008E62D4" w:rsidP="009A6E9F">
            <w:pPr>
              <w:rPr>
                <w:b/>
                <w:bCs/>
                <w:color w:val="7030A0"/>
                <w:sz w:val="28"/>
                <w:szCs w:val="28"/>
              </w:rPr>
            </w:pPr>
            <w:r w:rsidRPr="000A698E">
              <w:rPr>
                <w:b/>
                <w:bCs/>
                <w:color w:val="7030A0"/>
                <w:sz w:val="28"/>
                <w:szCs w:val="28"/>
              </w:rPr>
              <w:lastRenderedPageBreak/>
              <w:t>Social media</w:t>
            </w:r>
          </w:p>
          <w:p w14:paraId="1AA14677" w14:textId="2E692024" w:rsidR="0054490C" w:rsidRPr="009A75C9" w:rsidRDefault="0054490C" w:rsidP="00E20DAF">
            <w:pPr>
              <w:spacing w:line="276" w:lineRule="auto"/>
              <w:rPr>
                <w:sz w:val="24"/>
              </w:rPr>
            </w:pPr>
            <w:r w:rsidRPr="009A75C9">
              <w:rPr>
                <w:sz w:val="24"/>
              </w:rPr>
              <w:t xml:space="preserve">It is recommended that you do not go on social media (e.g. Facebook, Twitter, </w:t>
            </w:r>
            <w:r w:rsidR="006C6B31" w:rsidRPr="009A75C9">
              <w:rPr>
                <w:sz w:val="24"/>
              </w:rPr>
              <w:t>S</w:t>
            </w:r>
            <w:r w:rsidRPr="009A75C9">
              <w:rPr>
                <w:sz w:val="24"/>
              </w:rPr>
              <w:t xml:space="preserve">napchat, Instagram etc.). Many social media sites automatically include your location which makes it easy for people to track you. </w:t>
            </w:r>
          </w:p>
          <w:p w14:paraId="263E1F45" w14:textId="77777777" w:rsidR="0054490C" w:rsidRPr="009A75C9" w:rsidRDefault="0054490C" w:rsidP="00E20DAF">
            <w:pPr>
              <w:spacing w:line="276" w:lineRule="auto"/>
              <w:rPr>
                <w:sz w:val="24"/>
              </w:rPr>
            </w:pPr>
          </w:p>
          <w:p w14:paraId="370D3781" w14:textId="77777777" w:rsidR="008E62D4" w:rsidRDefault="0054490C" w:rsidP="00E20DAF">
            <w:pPr>
              <w:spacing w:line="276" w:lineRule="auto"/>
              <w:rPr>
                <w:sz w:val="24"/>
              </w:rPr>
            </w:pPr>
            <w:r w:rsidRPr="009A75C9">
              <w:rPr>
                <w:sz w:val="24"/>
              </w:rPr>
              <w:t>If you choose to access social media then it is strongly advised</w:t>
            </w:r>
            <w:r w:rsidR="00674BEE">
              <w:rPr>
                <w:sz w:val="24"/>
              </w:rPr>
              <w:t xml:space="preserve"> that you</w:t>
            </w:r>
            <w:r w:rsidRPr="009A75C9">
              <w:rPr>
                <w:sz w:val="24"/>
              </w:rPr>
              <w:t>:</w:t>
            </w:r>
          </w:p>
          <w:p w14:paraId="11172942" w14:textId="77777777" w:rsidR="00674BEE" w:rsidRDefault="00674BEE" w:rsidP="00E20DAF">
            <w:pPr>
              <w:pStyle w:val="ListParagraph"/>
              <w:numPr>
                <w:ilvl w:val="0"/>
                <w:numId w:val="13"/>
              </w:numPr>
              <w:spacing w:line="276" w:lineRule="auto"/>
              <w:rPr>
                <w:sz w:val="24"/>
                <w:szCs w:val="24"/>
              </w:rPr>
            </w:pPr>
            <w:r w:rsidRPr="00674BEE">
              <w:rPr>
                <w:sz w:val="24"/>
                <w:szCs w:val="24"/>
              </w:rPr>
              <w:t xml:space="preserve">do not include the location, do not ‘check in’ to any locations and do not upload any photographs of places you have visited. </w:t>
            </w:r>
          </w:p>
          <w:p w14:paraId="409670D7" w14:textId="77777777" w:rsidR="00674BEE" w:rsidRDefault="00674BEE" w:rsidP="00E20DAF">
            <w:pPr>
              <w:pStyle w:val="ListParagraph"/>
              <w:numPr>
                <w:ilvl w:val="0"/>
                <w:numId w:val="13"/>
              </w:numPr>
              <w:spacing w:line="276" w:lineRule="auto"/>
              <w:rPr>
                <w:sz w:val="24"/>
                <w:szCs w:val="24"/>
              </w:rPr>
            </w:pPr>
            <w:r>
              <w:rPr>
                <w:sz w:val="24"/>
                <w:szCs w:val="24"/>
              </w:rPr>
              <w:t>c</w:t>
            </w:r>
            <w:r w:rsidRPr="00721C88">
              <w:rPr>
                <w:sz w:val="24"/>
                <w:szCs w:val="24"/>
              </w:rPr>
              <w:t>onsider deleting or blocking any friends who may be viewing your account on behalf of someone who you do not want to be contacted by.</w:t>
            </w:r>
          </w:p>
          <w:p w14:paraId="48E6FE18" w14:textId="1A528DCD" w:rsidR="00674BEE" w:rsidRPr="00674BEE" w:rsidRDefault="00674BEE" w:rsidP="00E20DAF">
            <w:pPr>
              <w:pStyle w:val="ListParagraph"/>
              <w:numPr>
                <w:ilvl w:val="0"/>
                <w:numId w:val="13"/>
              </w:numPr>
              <w:spacing w:line="276" w:lineRule="auto"/>
              <w:rPr>
                <w:color w:val="7030A0"/>
                <w:sz w:val="24"/>
              </w:rPr>
            </w:pPr>
            <w:r w:rsidRPr="00674BEE">
              <w:rPr>
                <w:sz w:val="24"/>
                <w:szCs w:val="24"/>
              </w:rPr>
              <w:t>increase your privacy settings so that people you are not friends with cannot see any information about you.</w:t>
            </w:r>
          </w:p>
        </w:tc>
      </w:tr>
    </w:tbl>
    <w:p w14:paraId="40F4F8DB" w14:textId="77777777" w:rsidR="005002DE" w:rsidRDefault="005002DE">
      <w:pPr>
        <w:spacing w:after="200"/>
        <w:rPr>
          <w:sz w:val="24"/>
        </w:rPr>
      </w:pPr>
    </w:p>
    <w:p w14:paraId="53F279F3" w14:textId="77777777" w:rsidR="00434474" w:rsidRDefault="00434474">
      <w:pPr>
        <w:spacing w:after="200"/>
        <w:rPr>
          <w:b/>
          <w:noProof/>
          <w:color w:val="EC6608" w:themeColor="accent1"/>
          <w:sz w:val="32"/>
          <w:szCs w:val="40"/>
        </w:rPr>
      </w:pPr>
      <w:r>
        <w:rPr>
          <w:b/>
          <w:noProof/>
          <w:color w:val="EC6608" w:themeColor="accent1"/>
          <w:sz w:val="32"/>
          <w:szCs w:val="40"/>
        </w:rPr>
        <w:br w:type="page"/>
      </w:r>
    </w:p>
    <w:p w14:paraId="613749B6" w14:textId="139B6D4B" w:rsidR="00EB5F11" w:rsidRPr="00434474" w:rsidRDefault="00434474" w:rsidP="00941552">
      <w:pPr>
        <w:pStyle w:val="Heading1"/>
      </w:pPr>
      <w:r>
        <w:lastRenderedPageBreak/>
        <w:t>Useful external contacts</w:t>
      </w:r>
    </w:p>
    <w:p w14:paraId="2113A868" w14:textId="009F666E" w:rsidR="00EB5F11" w:rsidRDefault="00E270BF" w:rsidP="00EB5F11">
      <w:pPr>
        <w:rPr>
          <w:sz w:val="24"/>
        </w:rPr>
      </w:pPr>
      <w:r w:rsidRPr="00E270BF">
        <w:rPr>
          <w:sz w:val="24"/>
        </w:rPr>
        <w:t>There are many support groups that can offer further advice and practical guidance on domestic abuse</w:t>
      </w:r>
      <w:r w:rsidR="00EB5F11" w:rsidRPr="00AF34A6">
        <w:rPr>
          <w:sz w:val="24"/>
        </w:rPr>
        <w:t>.</w:t>
      </w:r>
    </w:p>
    <w:p w14:paraId="0A3056BB" w14:textId="5B412D64" w:rsidR="00EB5F11" w:rsidRDefault="00EB5F11" w:rsidP="00EB5F11">
      <w:pPr>
        <w:rPr>
          <w:sz w:val="24"/>
        </w:rPr>
      </w:pPr>
    </w:p>
    <w:tbl>
      <w:tblPr>
        <w:tblStyle w:val="TableGrid"/>
        <w:tblW w:w="0" w:type="auto"/>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CellMar>
          <w:top w:w="85" w:type="dxa"/>
          <w:left w:w="85" w:type="dxa"/>
          <w:bottom w:w="85" w:type="dxa"/>
          <w:right w:w="85" w:type="dxa"/>
        </w:tblCellMar>
        <w:tblLook w:val="04A0" w:firstRow="1" w:lastRow="0" w:firstColumn="1" w:lastColumn="0" w:noHBand="0" w:noVBand="1"/>
      </w:tblPr>
      <w:tblGrid>
        <w:gridCol w:w="1276"/>
        <w:gridCol w:w="8925"/>
      </w:tblGrid>
      <w:tr w:rsidR="000A698E" w14:paraId="768419EB" w14:textId="77777777" w:rsidTr="00BB327E">
        <w:tc>
          <w:tcPr>
            <w:tcW w:w="10201" w:type="dxa"/>
            <w:gridSpan w:val="2"/>
            <w:tcBorders>
              <w:top w:val="single" w:sz="4" w:space="0" w:color="7030A0"/>
              <w:left w:val="single" w:sz="4" w:space="0" w:color="7030A0"/>
              <w:bottom w:val="single" w:sz="4" w:space="0" w:color="7030A0"/>
              <w:right w:val="single" w:sz="4" w:space="0" w:color="7030A0"/>
            </w:tcBorders>
            <w:shd w:val="clear" w:color="auto" w:fill="7030A0"/>
            <w:vAlign w:val="center"/>
          </w:tcPr>
          <w:p w14:paraId="18EDD153" w14:textId="77777777" w:rsidR="000A698E" w:rsidRPr="00C266F1" w:rsidRDefault="000A698E" w:rsidP="00BB327E">
            <w:pPr>
              <w:pStyle w:val="Heading3"/>
              <w:rPr>
                <w:color w:val="FFFFFF" w:themeColor="background1"/>
              </w:rPr>
            </w:pPr>
            <w:r>
              <w:rPr>
                <w:color w:val="FFFFFF" w:themeColor="background1"/>
              </w:rPr>
              <w:t>Remember</w:t>
            </w:r>
          </w:p>
        </w:tc>
      </w:tr>
      <w:tr w:rsidR="000A698E" w14:paraId="2D6EEFA1" w14:textId="77777777" w:rsidTr="00BB327E">
        <w:trPr>
          <w:trHeight w:val="1134"/>
        </w:trPr>
        <w:tc>
          <w:tcPr>
            <w:tcW w:w="1276" w:type="dxa"/>
            <w:tcBorders>
              <w:top w:val="single" w:sz="4" w:space="0" w:color="7030A0"/>
              <w:bottom w:val="single" w:sz="4" w:space="0" w:color="BFBFBF" w:themeColor="background1" w:themeShade="BF"/>
            </w:tcBorders>
            <w:vAlign w:val="center"/>
          </w:tcPr>
          <w:p w14:paraId="44E33220" w14:textId="77777777" w:rsidR="000A698E" w:rsidRPr="00ED5BAE" w:rsidRDefault="000A698E" w:rsidP="00BB327E">
            <w:pPr>
              <w:jc w:val="center"/>
            </w:pPr>
            <w:r>
              <w:rPr>
                <w:noProof/>
              </w:rPr>
              <w:drawing>
                <wp:inline distT="0" distB="0" distL="0" distR="0" wp14:anchorId="13EBCEAE" wp14:editId="58649EDC">
                  <wp:extent cx="540000" cy="540000"/>
                  <wp:effectExtent l="0" t="0" r="0" b="0"/>
                  <wp:docPr id="38" name="Picture 3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8925" w:type="dxa"/>
            <w:tcBorders>
              <w:top w:val="single" w:sz="4" w:space="0" w:color="7030A0"/>
              <w:bottom w:val="single" w:sz="4" w:space="0" w:color="BFBFBF" w:themeColor="background1" w:themeShade="BF"/>
            </w:tcBorders>
            <w:vAlign w:val="center"/>
          </w:tcPr>
          <w:p w14:paraId="5B06C2E0" w14:textId="77777777" w:rsidR="000A698E" w:rsidRPr="007D432F" w:rsidRDefault="000A698E" w:rsidP="00BB327E">
            <w:pPr>
              <w:spacing w:line="276" w:lineRule="auto"/>
              <w:rPr>
                <w:sz w:val="24"/>
                <w:szCs w:val="24"/>
              </w:rPr>
            </w:pPr>
            <w:r w:rsidRPr="00772148">
              <w:rPr>
                <w:sz w:val="24"/>
              </w:rPr>
              <w:t xml:space="preserve">If </w:t>
            </w:r>
            <w:r>
              <w:rPr>
                <w:sz w:val="24"/>
              </w:rPr>
              <w:t xml:space="preserve">you are </w:t>
            </w:r>
            <w:r w:rsidRPr="00772148">
              <w:rPr>
                <w:sz w:val="24"/>
              </w:rPr>
              <w:t xml:space="preserve">in immediate danger you should always call the </w:t>
            </w:r>
            <w:r>
              <w:rPr>
                <w:sz w:val="24"/>
              </w:rPr>
              <w:t>p</w:t>
            </w:r>
            <w:r w:rsidRPr="00772148">
              <w:rPr>
                <w:sz w:val="24"/>
              </w:rPr>
              <w:t xml:space="preserve">olice on 999. Remember domestic violence/abuse is a crime – do not hesitate to report any incident to the </w:t>
            </w:r>
            <w:r>
              <w:rPr>
                <w:sz w:val="24"/>
              </w:rPr>
              <w:t>p</w:t>
            </w:r>
            <w:r w:rsidRPr="00772148">
              <w:rPr>
                <w:sz w:val="24"/>
              </w:rPr>
              <w:t>olice.</w:t>
            </w:r>
          </w:p>
        </w:tc>
      </w:tr>
    </w:tbl>
    <w:p w14:paraId="6E7729EB" w14:textId="6C901F58" w:rsidR="000A698E" w:rsidRPr="000A698E" w:rsidRDefault="000A698E" w:rsidP="00EB5F11">
      <w:pPr>
        <w:rPr>
          <w:b/>
          <w:bCs/>
          <w:sz w:val="24"/>
        </w:rPr>
      </w:pPr>
    </w:p>
    <w:p w14:paraId="700F6049" w14:textId="77777777" w:rsidR="000A698E" w:rsidRDefault="000A698E" w:rsidP="00EB5F11">
      <w:pPr>
        <w:rPr>
          <w:sz w:val="24"/>
        </w:rPr>
      </w:pPr>
    </w:p>
    <w:p w14:paraId="0D4E4AEA" w14:textId="77777777" w:rsidR="00962513" w:rsidRPr="00704D00" w:rsidRDefault="00962513" w:rsidP="00941552">
      <w:pPr>
        <w:pStyle w:val="Heading2"/>
      </w:pPr>
      <w:r w:rsidRPr="00704D00">
        <w:t>Local support</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1980"/>
        <w:gridCol w:w="2835"/>
        <w:gridCol w:w="1984"/>
        <w:gridCol w:w="3397"/>
      </w:tblGrid>
      <w:tr w:rsidR="00962513" w:rsidRPr="003C1B01" w14:paraId="0AF30EF6" w14:textId="77777777" w:rsidTr="0017744B">
        <w:trPr>
          <w:trHeight w:val="340"/>
        </w:trPr>
        <w:tc>
          <w:tcPr>
            <w:tcW w:w="10196" w:type="dxa"/>
            <w:gridSpan w:val="4"/>
            <w:shd w:val="clear" w:color="auto" w:fill="A6A6A6" w:themeFill="background1" w:themeFillShade="A6"/>
            <w:vAlign w:val="center"/>
          </w:tcPr>
          <w:p w14:paraId="0F9CBC5E" w14:textId="77777777" w:rsidR="00962513" w:rsidRPr="003C1B01" w:rsidRDefault="00962513" w:rsidP="0017744B">
            <w:pPr>
              <w:rPr>
                <w:rFonts w:ascii="HelveticaNeueLT Std" w:hAnsi="HelveticaNeueLT Std"/>
                <w:b/>
                <w:bCs/>
                <w:color w:val="FFFFFF" w:themeColor="background1"/>
                <w:sz w:val="24"/>
                <w:szCs w:val="24"/>
              </w:rPr>
            </w:pPr>
            <w:r w:rsidRPr="003C1B01">
              <w:rPr>
                <w:rFonts w:cs="HelveticaNeueLT Std"/>
                <w:b/>
                <w:bCs/>
                <w:color w:val="FFFFFF"/>
                <w:sz w:val="24"/>
                <w:szCs w:val="24"/>
              </w:rPr>
              <w:t>Surrey Against Domestic Abuse</w:t>
            </w:r>
          </w:p>
        </w:tc>
      </w:tr>
      <w:tr w:rsidR="00962513" w:rsidRPr="003C1B01" w14:paraId="518CD73B" w14:textId="77777777" w:rsidTr="0017744B">
        <w:trPr>
          <w:trHeight w:val="340"/>
        </w:trPr>
        <w:tc>
          <w:tcPr>
            <w:tcW w:w="10196" w:type="dxa"/>
            <w:gridSpan w:val="4"/>
            <w:vAlign w:val="center"/>
          </w:tcPr>
          <w:p w14:paraId="2991984F" w14:textId="77777777" w:rsidR="00962513" w:rsidRPr="003C1B01" w:rsidRDefault="00962513" w:rsidP="0017744B">
            <w:pPr>
              <w:rPr>
                <w:rFonts w:ascii="HelveticaNeueLT Std" w:hAnsi="HelveticaNeueLT Std"/>
                <w:sz w:val="24"/>
                <w:szCs w:val="24"/>
              </w:rPr>
            </w:pPr>
            <w:r w:rsidRPr="003C1B01">
              <w:rPr>
                <w:rFonts w:cs="HelveticaNeueLT Std"/>
                <w:sz w:val="24"/>
                <w:szCs w:val="24"/>
              </w:rPr>
              <w:t>Advice, signposting and information.</w:t>
            </w:r>
          </w:p>
        </w:tc>
      </w:tr>
      <w:tr w:rsidR="00962513" w:rsidRPr="003C1B01" w14:paraId="2B7B3775" w14:textId="77777777" w:rsidTr="0017744B">
        <w:trPr>
          <w:trHeight w:val="340"/>
        </w:trPr>
        <w:tc>
          <w:tcPr>
            <w:tcW w:w="1980" w:type="dxa"/>
            <w:shd w:val="clear" w:color="auto" w:fill="D9D9D9" w:themeFill="background1" w:themeFillShade="D9"/>
            <w:vAlign w:val="center"/>
          </w:tcPr>
          <w:p w14:paraId="2329C5AE" w14:textId="77777777" w:rsidR="00962513" w:rsidRPr="003C1B01" w:rsidRDefault="00962513" w:rsidP="0017744B">
            <w:pPr>
              <w:rPr>
                <w:rFonts w:ascii="HelveticaNeueLT Std" w:hAnsi="HelveticaNeueLT Std"/>
                <w:b/>
                <w:bCs/>
                <w:sz w:val="24"/>
                <w:szCs w:val="24"/>
              </w:rPr>
            </w:pPr>
            <w:r w:rsidRPr="003C1B01">
              <w:rPr>
                <w:rFonts w:cs="HelveticaNeueLT Std"/>
                <w:b/>
                <w:bCs/>
                <w:sz w:val="24"/>
                <w:szCs w:val="24"/>
              </w:rPr>
              <w:t>Website:</w:t>
            </w:r>
          </w:p>
        </w:tc>
        <w:tc>
          <w:tcPr>
            <w:tcW w:w="8216" w:type="dxa"/>
            <w:gridSpan w:val="3"/>
            <w:vAlign w:val="center"/>
          </w:tcPr>
          <w:p w14:paraId="1491767C" w14:textId="046A95E2" w:rsidR="00962513" w:rsidRPr="003C1B01" w:rsidRDefault="00000000" w:rsidP="0017744B">
            <w:pPr>
              <w:rPr>
                <w:rFonts w:ascii="HelveticaNeueLT Std" w:hAnsi="HelveticaNeueLT Std"/>
                <w:b/>
                <w:bCs/>
                <w:sz w:val="24"/>
                <w:szCs w:val="24"/>
              </w:rPr>
            </w:pPr>
            <w:hyperlink r:id="rId47" w:history="1">
              <w:r w:rsidR="009E2608" w:rsidRPr="003C1B01">
                <w:rPr>
                  <w:rStyle w:val="Hyperlink"/>
                  <w:rFonts w:cs="HelveticaNeueLT Std"/>
                  <w:b/>
                  <w:bCs/>
                  <w:sz w:val="24"/>
                  <w:szCs w:val="24"/>
                  <w:u w:val="none"/>
                </w:rPr>
                <w:t>www.healthysurrey.org.uk/your-health/domestic-abuse/help</w:t>
              </w:r>
            </w:hyperlink>
            <w:r w:rsidR="009E2608" w:rsidRPr="003C1B01">
              <w:rPr>
                <w:rFonts w:cs="HelveticaNeueLT Std"/>
                <w:b/>
                <w:bCs/>
                <w:sz w:val="24"/>
                <w:szCs w:val="24"/>
              </w:rPr>
              <w:t xml:space="preserve"> </w:t>
            </w:r>
          </w:p>
        </w:tc>
      </w:tr>
      <w:tr w:rsidR="00962513" w:rsidRPr="003C1B01" w14:paraId="2E0417EB" w14:textId="77777777" w:rsidTr="0017744B">
        <w:trPr>
          <w:trHeight w:val="340"/>
        </w:trPr>
        <w:tc>
          <w:tcPr>
            <w:tcW w:w="1980" w:type="dxa"/>
            <w:shd w:val="clear" w:color="auto" w:fill="D9D9D9" w:themeFill="background1" w:themeFillShade="D9"/>
            <w:vAlign w:val="center"/>
          </w:tcPr>
          <w:p w14:paraId="310B5720" w14:textId="77777777" w:rsidR="00962513" w:rsidRPr="003C1B01" w:rsidRDefault="00962513" w:rsidP="0017744B">
            <w:pPr>
              <w:rPr>
                <w:rFonts w:ascii="HelveticaNeueLT Std" w:hAnsi="HelveticaNeueLT Std"/>
                <w:b/>
                <w:bCs/>
                <w:sz w:val="24"/>
                <w:szCs w:val="24"/>
              </w:rPr>
            </w:pPr>
            <w:r w:rsidRPr="003C1B01">
              <w:rPr>
                <w:rFonts w:cs="HelveticaNeueLT Std"/>
                <w:b/>
                <w:bCs/>
                <w:sz w:val="24"/>
                <w:szCs w:val="24"/>
              </w:rPr>
              <w:t>Phone:</w:t>
            </w:r>
          </w:p>
        </w:tc>
        <w:tc>
          <w:tcPr>
            <w:tcW w:w="2835" w:type="dxa"/>
            <w:vAlign w:val="center"/>
          </w:tcPr>
          <w:p w14:paraId="1B1A3561" w14:textId="77777777" w:rsidR="00962513" w:rsidRPr="003C1B01" w:rsidRDefault="00962513" w:rsidP="0017744B">
            <w:pPr>
              <w:rPr>
                <w:rFonts w:ascii="HelveticaNeueLT Std" w:hAnsi="HelveticaNeueLT Std"/>
                <w:sz w:val="24"/>
                <w:szCs w:val="24"/>
              </w:rPr>
            </w:pPr>
            <w:r w:rsidRPr="003C1B01">
              <w:rPr>
                <w:rFonts w:cs="HelveticaNeueLT Std"/>
                <w:sz w:val="24"/>
                <w:szCs w:val="24"/>
              </w:rPr>
              <w:t>01483 776822</w:t>
            </w:r>
          </w:p>
        </w:tc>
        <w:tc>
          <w:tcPr>
            <w:tcW w:w="1984" w:type="dxa"/>
            <w:shd w:val="clear" w:color="auto" w:fill="D9D9D9" w:themeFill="background1" w:themeFillShade="D9"/>
            <w:vAlign w:val="center"/>
          </w:tcPr>
          <w:p w14:paraId="577E7A0B" w14:textId="77777777" w:rsidR="00962513" w:rsidRPr="003C1B01" w:rsidRDefault="00962513" w:rsidP="0017744B">
            <w:pPr>
              <w:rPr>
                <w:rFonts w:ascii="HelveticaNeueLT Std" w:hAnsi="HelveticaNeueLT Std"/>
                <w:b/>
                <w:bCs/>
                <w:sz w:val="24"/>
                <w:szCs w:val="24"/>
              </w:rPr>
            </w:pPr>
            <w:r w:rsidRPr="003C1B01">
              <w:rPr>
                <w:rFonts w:cs="HelveticaNeueLT Std"/>
                <w:b/>
                <w:bCs/>
                <w:sz w:val="24"/>
                <w:szCs w:val="24"/>
              </w:rPr>
              <w:t>Opening hours:</w:t>
            </w:r>
          </w:p>
        </w:tc>
        <w:tc>
          <w:tcPr>
            <w:tcW w:w="3397" w:type="dxa"/>
            <w:vAlign w:val="center"/>
          </w:tcPr>
          <w:p w14:paraId="2A1CCD7E" w14:textId="77777777" w:rsidR="00962513" w:rsidRPr="003C1B01" w:rsidRDefault="00962513" w:rsidP="0017744B">
            <w:pPr>
              <w:rPr>
                <w:rFonts w:ascii="HelveticaNeueLT Std" w:hAnsi="HelveticaNeueLT Std"/>
                <w:sz w:val="24"/>
                <w:szCs w:val="24"/>
              </w:rPr>
            </w:pPr>
            <w:r w:rsidRPr="003C1B01">
              <w:rPr>
                <w:rFonts w:cs="HelveticaNeueLT Std"/>
                <w:sz w:val="24"/>
                <w:szCs w:val="24"/>
              </w:rPr>
              <w:t>9am–9pm</w:t>
            </w:r>
          </w:p>
        </w:tc>
      </w:tr>
    </w:tbl>
    <w:p w14:paraId="6E164E3C" w14:textId="77777777" w:rsidR="00962513" w:rsidRDefault="00962513" w:rsidP="00962513">
      <w:pPr>
        <w:spacing w:after="200"/>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1980"/>
        <w:gridCol w:w="3118"/>
        <w:gridCol w:w="1701"/>
        <w:gridCol w:w="3397"/>
      </w:tblGrid>
      <w:tr w:rsidR="00962513" w:rsidRPr="003C1B01" w14:paraId="4F97ED28" w14:textId="77777777" w:rsidTr="0017744B">
        <w:trPr>
          <w:trHeight w:val="340"/>
        </w:trPr>
        <w:tc>
          <w:tcPr>
            <w:tcW w:w="10196" w:type="dxa"/>
            <w:gridSpan w:val="4"/>
            <w:shd w:val="clear" w:color="auto" w:fill="A6A6A6" w:themeFill="background1" w:themeFillShade="A6"/>
            <w:vAlign w:val="center"/>
          </w:tcPr>
          <w:p w14:paraId="68C45904" w14:textId="77777777" w:rsidR="00962513" w:rsidRPr="003C1B01" w:rsidRDefault="00962513" w:rsidP="0017744B">
            <w:pPr>
              <w:rPr>
                <w:rFonts w:ascii="HelveticaNeueLT Std" w:hAnsi="HelveticaNeueLT Std"/>
                <w:b/>
                <w:bCs/>
                <w:color w:val="FFFFFF" w:themeColor="background1"/>
                <w:sz w:val="24"/>
                <w:szCs w:val="24"/>
              </w:rPr>
            </w:pPr>
            <w:r w:rsidRPr="003C1B01">
              <w:rPr>
                <w:rFonts w:cs="HelveticaNeueLT Std"/>
                <w:b/>
                <w:bCs/>
                <w:color w:val="FFFFFF"/>
                <w:sz w:val="24"/>
                <w:szCs w:val="24"/>
              </w:rPr>
              <w:t>East Surrey Domestic Abuse Services</w:t>
            </w:r>
          </w:p>
        </w:tc>
      </w:tr>
      <w:tr w:rsidR="00962513" w:rsidRPr="003C1B01" w14:paraId="3928B0F8" w14:textId="77777777" w:rsidTr="0017744B">
        <w:trPr>
          <w:trHeight w:val="340"/>
        </w:trPr>
        <w:tc>
          <w:tcPr>
            <w:tcW w:w="10196" w:type="dxa"/>
            <w:gridSpan w:val="4"/>
            <w:vAlign w:val="center"/>
          </w:tcPr>
          <w:p w14:paraId="1271F74B" w14:textId="77777777" w:rsidR="00962513" w:rsidRPr="003C1B01" w:rsidRDefault="00962513" w:rsidP="0017744B">
            <w:pPr>
              <w:rPr>
                <w:rFonts w:ascii="HelveticaNeueLT Std" w:hAnsi="HelveticaNeueLT Std"/>
                <w:sz w:val="24"/>
                <w:szCs w:val="24"/>
              </w:rPr>
            </w:pPr>
            <w:r w:rsidRPr="003C1B01">
              <w:rPr>
                <w:rFonts w:cs="HelveticaNeueLT Std"/>
                <w:sz w:val="24"/>
                <w:szCs w:val="24"/>
              </w:rPr>
              <w:t>Covering Reigate &amp; Banstead, Mole Valley and Tandridge.</w:t>
            </w:r>
          </w:p>
        </w:tc>
      </w:tr>
      <w:tr w:rsidR="00962513" w:rsidRPr="003C1B01" w14:paraId="567A0C68" w14:textId="77777777" w:rsidTr="0017744B">
        <w:trPr>
          <w:trHeight w:val="340"/>
        </w:trPr>
        <w:tc>
          <w:tcPr>
            <w:tcW w:w="1980" w:type="dxa"/>
            <w:shd w:val="clear" w:color="auto" w:fill="D9D9D9" w:themeFill="background1" w:themeFillShade="D9"/>
            <w:vAlign w:val="center"/>
          </w:tcPr>
          <w:p w14:paraId="6919E0D3" w14:textId="77777777" w:rsidR="00962513" w:rsidRPr="003C1B01" w:rsidRDefault="00962513" w:rsidP="0017744B">
            <w:pPr>
              <w:rPr>
                <w:rFonts w:ascii="HelveticaNeueLT Std" w:hAnsi="HelveticaNeueLT Std"/>
                <w:b/>
                <w:bCs/>
                <w:sz w:val="24"/>
                <w:szCs w:val="24"/>
              </w:rPr>
            </w:pPr>
            <w:r w:rsidRPr="003C1B01">
              <w:rPr>
                <w:rFonts w:cs="HelveticaNeueLT Std"/>
                <w:b/>
                <w:bCs/>
                <w:sz w:val="24"/>
                <w:szCs w:val="24"/>
              </w:rPr>
              <w:t>Website:</w:t>
            </w:r>
          </w:p>
        </w:tc>
        <w:tc>
          <w:tcPr>
            <w:tcW w:w="8216" w:type="dxa"/>
            <w:gridSpan w:val="3"/>
            <w:vAlign w:val="center"/>
          </w:tcPr>
          <w:p w14:paraId="20D2EA7A" w14:textId="6AA40425" w:rsidR="00962513" w:rsidRPr="003C1B01" w:rsidRDefault="00000000" w:rsidP="0017744B">
            <w:pPr>
              <w:rPr>
                <w:rFonts w:ascii="HelveticaNeueLT Std" w:hAnsi="HelveticaNeueLT Std"/>
                <w:b/>
                <w:bCs/>
                <w:sz w:val="24"/>
                <w:szCs w:val="24"/>
              </w:rPr>
            </w:pPr>
            <w:hyperlink r:id="rId48" w:history="1">
              <w:r w:rsidR="00491F6A" w:rsidRPr="003C1B01">
                <w:rPr>
                  <w:rStyle w:val="Hyperlink"/>
                  <w:rFonts w:cs="HelveticaNeueLT Std"/>
                  <w:b/>
                  <w:bCs/>
                  <w:sz w:val="24"/>
                  <w:szCs w:val="24"/>
                  <w:u w:val="none"/>
                </w:rPr>
                <w:t>www.esdas.org.uk</w:t>
              </w:r>
            </w:hyperlink>
            <w:r w:rsidR="00491F6A" w:rsidRPr="003C1B01">
              <w:rPr>
                <w:rFonts w:cs="HelveticaNeueLT Std"/>
                <w:b/>
                <w:bCs/>
                <w:sz w:val="24"/>
                <w:szCs w:val="24"/>
              </w:rPr>
              <w:t xml:space="preserve"> </w:t>
            </w:r>
          </w:p>
        </w:tc>
      </w:tr>
      <w:tr w:rsidR="00962513" w:rsidRPr="003C1B01" w14:paraId="753AB19E" w14:textId="77777777" w:rsidTr="0017744B">
        <w:trPr>
          <w:trHeight w:val="340"/>
        </w:trPr>
        <w:tc>
          <w:tcPr>
            <w:tcW w:w="1980" w:type="dxa"/>
            <w:shd w:val="clear" w:color="auto" w:fill="D9D9D9" w:themeFill="background1" w:themeFillShade="D9"/>
            <w:vAlign w:val="center"/>
          </w:tcPr>
          <w:p w14:paraId="233AD391" w14:textId="77777777" w:rsidR="00962513" w:rsidRPr="003C1B01" w:rsidRDefault="00962513" w:rsidP="0017744B">
            <w:pPr>
              <w:rPr>
                <w:rFonts w:ascii="HelveticaNeueLT Std" w:hAnsi="HelveticaNeueLT Std"/>
                <w:b/>
                <w:bCs/>
                <w:sz w:val="24"/>
                <w:szCs w:val="24"/>
              </w:rPr>
            </w:pPr>
            <w:r w:rsidRPr="003C1B01">
              <w:rPr>
                <w:rFonts w:cs="HelveticaNeueLT Std"/>
                <w:b/>
                <w:bCs/>
                <w:sz w:val="24"/>
                <w:szCs w:val="24"/>
              </w:rPr>
              <w:t xml:space="preserve">Phone: </w:t>
            </w:r>
          </w:p>
        </w:tc>
        <w:tc>
          <w:tcPr>
            <w:tcW w:w="3118" w:type="dxa"/>
            <w:vAlign w:val="center"/>
          </w:tcPr>
          <w:p w14:paraId="22D316BA" w14:textId="77777777" w:rsidR="00962513" w:rsidRPr="003C1B01" w:rsidRDefault="00962513" w:rsidP="0017744B">
            <w:pPr>
              <w:rPr>
                <w:rFonts w:ascii="HelveticaNeueLT Std" w:hAnsi="HelveticaNeueLT Std"/>
                <w:sz w:val="24"/>
                <w:szCs w:val="24"/>
              </w:rPr>
            </w:pPr>
            <w:r w:rsidRPr="003C1B01">
              <w:rPr>
                <w:rFonts w:cs="HelveticaNeueLT Std"/>
                <w:sz w:val="24"/>
                <w:szCs w:val="24"/>
              </w:rPr>
              <w:t xml:space="preserve">01737 771350 </w:t>
            </w:r>
          </w:p>
        </w:tc>
        <w:tc>
          <w:tcPr>
            <w:tcW w:w="1701" w:type="dxa"/>
            <w:shd w:val="clear" w:color="auto" w:fill="D9D9D9" w:themeFill="background1" w:themeFillShade="D9"/>
            <w:vAlign w:val="center"/>
          </w:tcPr>
          <w:p w14:paraId="171BA820" w14:textId="77777777" w:rsidR="00962513" w:rsidRPr="003C1B01" w:rsidRDefault="00962513" w:rsidP="0017744B">
            <w:pPr>
              <w:rPr>
                <w:rFonts w:ascii="HelveticaNeueLT Std" w:hAnsi="HelveticaNeueLT Std"/>
                <w:b/>
                <w:bCs/>
                <w:sz w:val="24"/>
                <w:szCs w:val="24"/>
              </w:rPr>
            </w:pPr>
            <w:r w:rsidRPr="003C1B01">
              <w:rPr>
                <w:rFonts w:cs="HelveticaNeueLT Std"/>
                <w:b/>
                <w:bCs/>
                <w:sz w:val="24"/>
                <w:szCs w:val="24"/>
              </w:rPr>
              <w:t>Email:</w:t>
            </w:r>
          </w:p>
        </w:tc>
        <w:tc>
          <w:tcPr>
            <w:tcW w:w="3397" w:type="dxa"/>
            <w:vAlign w:val="center"/>
          </w:tcPr>
          <w:p w14:paraId="1B0DA334" w14:textId="01F25520" w:rsidR="00962513" w:rsidRPr="003C1B01" w:rsidRDefault="00000000" w:rsidP="0017744B">
            <w:pPr>
              <w:rPr>
                <w:rFonts w:ascii="HelveticaNeueLT Std" w:hAnsi="HelveticaNeueLT Std"/>
                <w:b/>
                <w:bCs/>
                <w:sz w:val="24"/>
                <w:szCs w:val="24"/>
              </w:rPr>
            </w:pPr>
            <w:hyperlink r:id="rId49" w:history="1">
              <w:r w:rsidR="00B95F1A" w:rsidRPr="003C1B01">
                <w:rPr>
                  <w:rStyle w:val="Hyperlink"/>
                  <w:rFonts w:cs="HelveticaNeueLT Std"/>
                  <w:b/>
                  <w:bCs/>
                  <w:sz w:val="24"/>
                  <w:szCs w:val="24"/>
                  <w:u w:val="none"/>
                </w:rPr>
                <w:t>support@esdas.org.uk</w:t>
              </w:r>
            </w:hyperlink>
            <w:r w:rsidR="00B95F1A" w:rsidRPr="003C1B01">
              <w:rPr>
                <w:rFonts w:cs="HelveticaNeueLT Std"/>
                <w:b/>
                <w:bCs/>
                <w:sz w:val="24"/>
                <w:szCs w:val="24"/>
              </w:rPr>
              <w:t xml:space="preserve"> </w:t>
            </w:r>
          </w:p>
        </w:tc>
      </w:tr>
      <w:tr w:rsidR="00962513" w:rsidRPr="003C1B01" w14:paraId="01D1D3B6" w14:textId="77777777" w:rsidTr="0017744B">
        <w:trPr>
          <w:trHeight w:val="340"/>
        </w:trPr>
        <w:tc>
          <w:tcPr>
            <w:tcW w:w="1980" w:type="dxa"/>
            <w:shd w:val="clear" w:color="auto" w:fill="D9D9D9" w:themeFill="background1" w:themeFillShade="D9"/>
            <w:vAlign w:val="center"/>
          </w:tcPr>
          <w:p w14:paraId="67BCEF49" w14:textId="77777777" w:rsidR="00962513" w:rsidRPr="003C1B01" w:rsidRDefault="00962513" w:rsidP="0017744B">
            <w:pPr>
              <w:rPr>
                <w:rFonts w:ascii="HelveticaNeueLT Std" w:hAnsi="HelveticaNeueLT Std"/>
                <w:b/>
                <w:bCs/>
                <w:sz w:val="24"/>
                <w:szCs w:val="24"/>
              </w:rPr>
            </w:pPr>
            <w:r w:rsidRPr="003C1B01">
              <w:rPr>
                <w:rFonts w:cs="HelveticaNeueLT Std"/>
                <w:b/>
                <w:bCs/>
                <w:sz w:val="24"/>
                <w:szCs w:val="24"/>
              </w:rPr>
              <w:t>Text:</w:t>
            </w:r>
          </w:p>
        </w:tc>
        <w:tc>
          <w:tcPr>
            <w:tcW w:w="3118" w:type="dxa"/>
            <w:vAlign w:val="center"/>
          </w:tcPr>
          <w:p w14:paraId="5634AB25" w14:textId="77777777" w:rsidR="00962513" w:rsidRPr="003C1B01" w:rsidRDefault="00962513" w:rsidP="0017744B">
            <w:pPr>
              <w:rPr>
                <w:rFonts w:ascii="HelveticaNeueLT Std" w:hAnsi="HelveticaNeueLT Std"/>
                <w:sz w:val="24"/>
                <w:szCs w:val="24"/>
              </w:rPr>
            </w:pPr>
            <w:r w:rsidRPr="003C1B01">
              <w:rPr>
                <w:rFonts w:cs="HelveticaNeueLT Std"/>
                <w:sz w:val="24"/>
                <w:szCs w:val="24"/>
              </w:rPr>
              <w:t>07860 039720</w:t>
            </w:r>
          </w:p>
        </w:tc>
        <w:tc>
          <w:tcPr>
            <w:tcW w:w="1701" w:type="dxa"/>
            <w:shd w:val="clear" w:color="auto" w:fill="D9D9D9" w:themeFill="background1" w:themeFillShade="D9"/>
            <w:vAlign w:val="center"/>
          </w:tcPr>
          <w:p w14:paraId="3D968C4C" w14:textId="77777777" w:rsidR="00962513" w:rsidRPr="003C1B01" w:rsidRDefault="00962513" w:rsidP="0017744B">
            <w:pPr>
              <w:rPr>
                <w:rFonts w:ascii="HelveticaNeueLT Std" w:hAnsi="HelveticaNeueLT Std"/>
                <w:b/>
                <w:bCs/>
                <w:sz w:val="24"/>
                <w:szCs w:val="24"/>
              </w:rPr>
            </w:pPr>
            <w:r w:rsidRPr="003C1B01">
              <w:rPr>
                <w:rFonts w:cs="HelveticaNeueLT Std"/>
                <w:b/>
                <w:bCs/>
                <w:sz w:val="24"/>
                <w:szCs w:val="24"/>
              </w:rPr>
              <w:t>Fax:</w:t>
            </w:r>
          </w:p>
        </w:tc>
        <w:tc>
          <w:tcPr>
            <w:tcW w:w="3397" w:type="dxa"/>
            <w:vAlign w:val="center"/>
          </w:tcPr>
          <w:p w14:paraId="539121FD" w14:textId="77777777" w:rsidR="00962513" w:rsidRPr="003C1B01" w:rsidRDefault="00962513" w:rsidP="0017744B">
            <w:pPr>
              <w:rPr>
                <w:rFonts w:ascii="HelveticaNeueLT Std" w:hAnsi="HelveticaNeueLT Std"/>
                <w:sz w:val="24"/>
                <w:szCs w:val="24"/>
              </w:rPr>
            </w:pPr>
            <w:r w:rsidRPr="003C1B01">
              <w:rPr>
                <w:rFonts w:cs="HelveticaNeueLT Std"/>
                <w:sz w:val="24"/>
                <w:szCs w:val="24"/>
              </w:rPr>
              <w:t>01737 771284</w:t>
            </w:r>
          </w:p>
        </w:tc>
      </w:tr>
      <w:tr w:rsidR="00962513" w:rsidRPr="003C1B01" w14:paraId="5E8759A7" w14:textId="77777777" w:rsidTr="0017744B">
        <w:trPr>
          <w:trHeight w:val="340"/>
        </w:trPr>
        <w:tc>
          <w:tcPr>
            <w:tcW w:w="1980" w:type="dxa"/>
            <w:shd w:val="clear" w:color="auto" w:fill="D9D9D9" w:themeFill="background1" w:themeFillShade="D9"/>
            <w:vAlign w:val="center"/>
          </w:tcPr>
          <w:p w14:paraId="69B396B3" w14:textId="77777777" w:rsidR="00962513" w:rsidRPr="003C1B01" w:rsidRDefault="00962513" w:rsidP="0017744B">
            <w:pPr>
              <w:rPr>
                <w:rFonts w:ascii="HelveticaNeueLT Std" w:hAnsi="HelveticaNeueLT Std"/>
                <w:b/>
                <w:bCs/>
                <w:sz w:val="24"/>
                <w:szCs w:val="24"/>
              </w:rPr>
            </w:pPr>
            <w:r w:rsidRPr="003C1B01">
              <w:rPr>
                <w:rFonts w:cs="HelveticaNeueLT Std"/>
                <w:b/>
                <w:bCs/>
                <w:sz w:val="24"/>
                <w:szCs w:val="24"/>
              </w:rPr>
              <w:t>Opening hours:</w:t>
            </w:r>
          </w:p>
        </w:tc>
        <w:tc>
          <w:tcPr>
            <w:tcW w:w="8216" w:type="dxa"/>
            <w:gridSpan w:val="3"/>
            <w:vAlign w:val="center"/>
          </w:tcPr>
          <w:p w14:paraId="29A949F7" w14:textId="77777777" w:rsidR="00962513" w:rsidRPr="003C1B01" w:rsidRDefault="00962513" w:rsidP="0017744B">
            <w:pPr>
              <w:rPr>
                <w:rFonts w:ascii="HelveticaNeueLT Std" w:hAnsi="HelveticaNeueLT Std"/>
                <w:sz w:val="24"/>
                <w:szCs w:val="24"/>
              </w:rPr>
            </w:pPr>
            <w:r w:rsidRPr="003C1B01">
              <w:rPr>
                <w:rFonts w:cs="HelveticaNeueLT Std"/>
                <w:sz w:val="24"/>
                <w:szCs w:val="24"/>
              </w:rPr>
              <w:t>9am – 4pm, Monday – Friday</w:t>
            </w:r>
          </w:p>
        </w:tc>
      </w:tr>
    </w:tbl>
    <w:p w14:paraId="09873C1B" w14:textId="475B1490" w:rsidR="00674BEE" w:rsidRDefault="00674BEE" w:rsidP="00962513">
      <w:pPr>
        <w:spacing w:after="200"/>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1974"/>
        <w:gridCol w:w="4117"/>
        <w:gridCol w:w="1559"/>
        <w:gridCol w:w="2546"/>
      </w:tblGrid>
      <w:tr w:rsidR="00674BEE" w:rsidRPr="003C1B01" w14:paraId="54262C24" w14:textId="77777777" w:rsidTr="0017744B">
        <w:trPr>
          <w:trHeight w:val="340"/>
        </w:trPr>
        <w:tc>
          <w:tcPr>
            <w:tcW w:w="10196" w:type="dxa"/>
            <w:gridSpan w:val="4"/>
            <w:shd w:val="clear" w:color="auto" w:fill="A6A6A6" w:themeFill="background1" w:themeFillShade="A6"/>
            <w:vAlign w:val="center"/>
          </w:tcPr>
          <w:p w14:paraId="3B840E52" w14:textId="54D1BAC2" w:rsidR="00674BEE" w:rsidRPr="003C1B01" w:rsidRDefault="00674BEE" w:rsidP="0017744B">
            <w:pPr>
              <w:rPr>
                <w:rFonts w:ascii="HelveticaNeueLT Std" w:hAnsi="HelveticaNeueLT Std"/>
                <w:b/>
                <w:bCs/>
                <w:color w:val="FFFFFF" w:themeColor="background1"/>
                <w:sz w:val="24"/>
                <w:szCs w:val="24"/>
              </w:rPr>
            </w:pPr>
            <w:r w:rsidRPr="003C1B01">
              <w:rPr>
                <w:rFonts w:cs="HelveticaNeueLT Std"/>
                <w:b/>
                <w:bCs/>
                <w:color w:val="FFFFFF"/>
                <w:sz w:val="24"/>
                <w:szCs w:val="24"/>
              </w:rPr>
              <w:t>Galop</w:t>
            </w:r>
          </w:p>
        </w:tc>
      </w:tr>
      <w:tr w:rsidR="00674BEE" w:rsidRPr="003C1B01" w14:paraId="3B0034F7" w14:textId="77777777" w:rsidTr="0017744B">
        <w:trPr>
          <w:trHeight w:val="340"/>
        </w:trPr>
        <w:tc>
          <w:tcPr>
            <w:tcW w:w="10196" w:type="dxa"/>
            <w:gridSpan w:val="4"/>
            <w:vAlign w:val="center"/>
          </w:tcPr>
          <w:p w14:paraId="57783E70" w14:textId="4121C6EF" w:rsidR="00674BEE" w:rsidRPr="003C1B01" w:rsidRDefault="00674BEE" w:rsidP="0017744B">
            <w:pPr>
              <w:rPr>
                <w:rFonts w:ascii="HelveticaNeueLT Std" w:hAnsi="HelveticaNeueLT Std"/>
                <w:sz w:val="24"/>
                <w:szCs w:val="24"/>
              </w:rPr>
            </w:pPr>
            <w:r w:rsidRPr="003C1B01">
              <w:rPr>
                <w:rFonts w:cs="HelveticaNeueLT Std"/>
                <w:sz w:val="24"/>
                <w:szCs w:val="24"/>
              </w:rPr>
              <w:t>National Helpline for LGBT+ Victims and Survivors of Abuse and Violence</w:t>
            </w:r>
          </w:p>
        </w:tc>
      </w:tr>
      <w:tr w:rsidR="00674BEE" w:rsidRPr="003C1B01" w14:paraId="7B987FE5" w14:textId="77777777" w:rsidTr="0017744B">
        <w:trPr>
          <w:trHeight w:val="340"/>
        </w:trPr>
        <w:tc>
          <w:tcPr>
            <w:tcW w:w="1974" w:type="dxa"/>
            <w:shd w:val="clear" w:color="auto" w:fill="D9D9D9" w:themeFill="background1" w:themeFillShade="D9"/>
            <w:vAlign w:val="center"/>
          </w:tcPr>
          <w:p w14:paraId="11FCBF40" w14:textId="77777777" w:rsidR="00674BEE" w:rsidRPr="003C1B01" w:rsidRDefault="00674BEE" w:rsidP="0017744B">
            <w:pPr>
              <w:rPr>
                <w:rFonts w:ascii="HelveticaNeueLT Std" w:hAnsi="HelveticaNeueLT Std"/>
                <w:b/>
                <w:bCs/>
                <w:sz w:val="24"/>
                <w:szCs w:val="24"/>
              </w:rPr>
            </w:pPr>
            <w:r w:rsidRPr="003C1B01">
              <w:rPr>
                <w:rFonts w:cs="HelveticaNeueLT Std"/>
                <w:b/>
                <w:bCs/>
                <w:sz w:val="24"/>
                <w:szCs w:val="24"/>
              </w:rPr>
              <w:t>Website:</w:t>
            </w:r>
          </w:p>
        </w:tc>
        <w:tc>
          <w:tcPr>
            <w:tcW w:w="8222" w:type="dxa"/>
            <w:gridSpan w:val="3"/>
            <w:vAlign w:val="center"/>
          </w:tcPr>
          <w:p w14:paraId="2841B3B9" w14:textId="454A6E6F" w:rsidR="00674BEE" w:rsidRPr="003C1B01" w:rsidRDefault="00000000" w:rsidP="0017744B">
            <w:pPr>
              <w:rPr>
                <w:rFonts w:ascii="HelveticaNeueLT Std" w:hAnsi="HelveticaNeueLT Std"/>
                <w:b/>
                <w:bCs/>
                <w:sz w:val="24"/>
                <w:szCs w:val="24"/>
              </w:rPr>
            </w:pPr>
            <w:hyperlink r:id="rId50" w:history="1">
              <w:r w:rsidR="00674BEE" w:rsidRPr="003C1B01">
                <w:rPr>
                  <w:rStyle w:val="Hyperlink"/>
                  <w:b/>
                  <w:bCs/>
                  <w:sz w:val="24"/>
                  <w:szCs w:val="24"/>
                  <w:u w:val="none"/>
                </w:rPr>
                <w:t>galop.org.uk</w:t>
              </w:r>
            </w:hyperlink>
            <w:r w:rsidR="00674BEE" w:rsidRPr="003C1B01">
              <w:rPr>
                <w:b/>
                <w:bCs/>
                <w:sz w:val="24"/>
                <w:szCs w:val="24"/>
              </w:rPr>
              <w:t xml:space="preserve"> </w:t>
            </w:r>
          </w:p>
        </w:tc>
      </w:tr>
      <w:tr w:rsidR="00674BEE" w:rsidRPr="003C1B01" w14:paraId="6ACE7BF8" w14:textId="77777777" w:rsidTr="0017744B">
        <w:trPr>
          <w:trHeight w:val="340"/>
        </w:trPr>
        <w:tc>
          <w:tcPr>
            <w:tcW w:w="1974" w:type="dxa"/>
            <w:shd w:val="clear" w:color="auto" w:fill="D9D9D9" w:themeFill="background1" w:themeFillShade="D9"/>
            <w:vAlign w:val="center"/>
          </w:tcPr>
          <w:p w14:paraId="246F5D2B" w14:textId="77777777" w:rsidR="00674BEE" w:rsidRPr="003C1B01" w:rsidRDefault="00674BEE" w:rsidP="0017744B">
            <w:pPr>
              <w:rPr>
                <w:rFonts w:ascii="HelveticaNeueLT Std" w:hAnsi="HelveticaNeueLT Std"/>
                <w:b/>
                <w:bCs/>
                <w:sz w:val="24"/>
                <w:szCs w:val="24"/>
              </w:rPr>
            </w:pPr>
            <w:r w:rsidRPr="003C1B01">
              <w:rPr>
                <w:rFonts w:cs="HelveticaNeueLT Std"/>
                <w:b/>
                <w:bCs/>
                <w:sz w:val="24"/>
                <w:szCs w:val="24"/>
              </w:rPr>
              <w:t xml:space="preserve">Phone: </w:t>
            </w:r>
          </w:p>
        </w:tc>
        <w:tc>
          <w:tcPr>
            <w:tcW w:w="4117" w:type="dxa"/>
            <w:vAlign w:val="center"/>
          </w:tcPr>
          <w:p w14:paraId="5F560087" w14:textId="3001FF46" w:rsidR="00674BEE" w:rsidRPr="003C1B01" w:rsidRDefault="0017744B" w:rsidP="0017744B">
            <w:pPr>
              <w:rPr>
                <w:rFonts w:ascii="HelveticaNeueLT Std" w:hAnsi="HelveticaNeueLT Std"/>
                <w:sz w:val="24"/>
                <w:szCs w:val="24"/>
              </w:rPr>
            </w:pPr>
            <w:r w:rsidRPr="003C1B01">
              <w:rPr>
                <w:rFonts w:cs="HelveticaNeueLT Std"/>
                <w:sz w:val="24"/>
                <w:szCs w:val="24"/>
              </w:rPr>
              <w:t>0800 999 5428</w:t>
            </w:r>
          </w:p>
        </w:tc>
        <w:tc>
          <w:tcPr>
            <w:tcW w:w="1559" w:type="dxa"/>
            <w:shd w:val="clear" w:color="auto" w:fill="D9D9D9" w:themeFill="background1" w:themeFillShade="D9"/>
            <w:vAlign w:val="center"/>
          </w:tcPr>
          <w:p w14:paraId="015F26F2" w14:textId="77777777" w:rsidR="00674BEE" w:rsidRPr="003C1B01" w:rsidRDefault="00674BEE" w:rsidP="0017744B">
            <w:pPr>
              <w:rPr>
                <w:rFonts w:ascii="HelveticaNeueLT Std" w:hAnsi="HelveticaNeueLT Std"/>
                <w:b/>
                <w:bCs/>
                <w:sz w:val="24"/>
                <w:szCs w:val="24"/>
              </w:rPr>
            </w:pPr>
            <w:r w:rsidRPr="003C1B01">
              <w:rPr>
                <w:rFonts w:cs="HelveticaNeueLT Std"/>
                <w:b/>
                <w:bCs/>
                <w:sz w:val="24"/>
                <w:szCs w:val="24"/>
              </w:rPr>
              <w:t>Email:</w:t>
            </w:r>
          </w:p>
        </w:tc>
        <w:tc>
          <w:tcPr>
            <w:tcW w:w="2546" w:type="dxa"/>
            <w:vAlign w:val="center"/>
          </w:tcPr>
          <w:p w14:paraId="3A65B49B" w14:textId="574ABA91" w:rsidR="00674BEE" w:rsidRPr="003C1B01" w:rsidRDefault="00000000" w:rsidP="0017744B">
            <w:pPr>
              <w:rPr>
                <w:rFonts w:ascii="HelveticaNeueLT Std" w:hAnsi="HelveticaNeueLT Std"/>
                <w:b/>
                <w:bCs/>
                <w:sz w:val="24"/>
                <w:szCs w:val="24"/>
              </w:rPr>
            </w:pPr>
            <w:hyperlink r:id="rId51" w:history="1">
              <w:r w:rsidR="0017744B" w:rsidRPr="003C1B01">
                <w:rPr>
                  <w:rStyle w:val="Hyperlink"/>
                  <w:b/>
                  <w:bCs/>
                  <w:sz w:val="24"/>
                  <w:szCs w:val="24"/>
                  <w:u w:val="none"/>
                </w:rPr>
                <w:t>help@galop.org.uk</w:t>
              </w:r>
            </w:hyperlink>
            <w:r w:rsidR="0017744B" w:rsidRPr="003C1B01">
              <w:rPr>
                <w:b/>
                <w:bCs/>
                <w:sz w:val="24"/>
                <w:szCs w:val="24"/>
              </w:rPr>
              <w:t xml:space="preserve"> </w:t>
            </w:r>
          </w:p>
        </w:tc>
      </w:tr>
      <w:tr w:rsidR="0017744B" w:rsidRPr="003C1B01" w14:paraId="17AF8405" w14:textId="77777777" w:rsidTr="0017744B">
        <w:trPr>
          <w:trHeight w:val="340"/>
        </w:trPr>
        <w:tc>
          <w:tcPr>
            <w:tcW w:w="1974" w:type="dxa"/>
            <w:shd w:val="clear" w:color="auto" w:fill="D9D9D9" w:themeFill="background1" w:themeFillShade="D9"/>
            <w:vAlign w:val="center"/>
          </w:tcPr>
          <w:p w14:paraId="0E76C059" w14:textId="77777777" w:rsidR="0017744B" w:rsidRPr="003C1B01" w:rsidRDefault="0017744B" w:rsidP="00145792">
            <w:pPr>
              <w:spacing w:line="276" w:lineRule="auto"/>
              <w:rPr>
                <w:rFonts w:ascii="HelveticaNeueLT Std" w:hAnsi="HelveticaNeueLT Std"/>
                <w:b/>
                <w:bCs/>
                <w:sz w:val="24"/>
                <w:szCs w:val="24"/>
              </w:rPr>
            </w:pPr>
            <w:r w:rsidRPr="003C1B01">
              <w:rPr>
                <w:rFonts w:cs="HelveticaNeueLT Std"/>
                <w:b/>
                <w:bCs/>
                <w:sz w:val="24"/>
                <w:szCs w:val="24"/>
              </w:rPr>
              <w:t>Opening hours:</w:t>
            </w:r>
          </w:p>
        </w:tc>
        <w:tc>
          <w:tcPr>
            <w:tcW w:w="8222" w:type="dxa"/>
            <w:gridSpan w:val="3"/>
            <w:vAlign w:val="center"/>
          </w:tcPr>
          <w:p w14:paraId="57587B80" w14:textId="62929EB2" w:rsidR="0017744B" w:rsidRPr="003C1B01" w:rsidRDefault="0017744B" w:rsidP="0017744B">
            <w:pPr>
              <w:rPr>
                <w:rFonts w:cs="HelveticaNeueLT Std"/>
                <w:sz w:val="24"/>
                <w:szCs w:val="24"/>
              </w:rPr>
            </w:pPr>
            <w:r w:rsidRPr="003C1B01">
              <w:rPr>
                <w:rFonts w:cs="HelveticaNeueLT Std"/>
                <w:sz w:val="24"/>
                <w:szCs w:val="24"/>
              </w:rPr>
              <w:t>Monday to Thursday 10am – 8.30pm</w:t>
            </w:r>
          </w:p>
          <w:p w14:paraId="342F5A7F" w14:textId="0020547D" w:rsidR="0017744B" w:rsidRPr="003C1B01" w:rsidRDefault="0017744B" w:rsidP="0017744B">
            <w:pPr>
              <w:spacing w:line="276" w:lineRule="auto"/>
              <w:rPr>
                <w:rFonts w:ascii="HelveticaNeueLT Std" w:hAnsi="HelveticaNeueLT Std"/>
                <w:sz w:val="24"/>
                <w:szCs w:val="24"/>
              </w:rPr>
            </w:pPr>
            <w:r w:rsidRPr="003C1B01">
              <w:rPr>
                <w:rFonts w:cs="HelveticaNeueLT Std"/>
                <w:sz w:val="24"/>
                <w:szCs w:val="24"/>
              </w:rPr>
              <w:t>Friday 10am – 4.30pm</w:t>
            </w:r>
          </w:p>
        </w:tc>
      </w:tr>
    </w:tbl>
    <w:p w14:paraId="0934C84B" w14:textId="77777777" w:rsidR="0017744B" w:rsidRDefault="0017744B">
      <w:pPr>
        <w:spacing w:after="200"/>
      </w:pPr>
    </w:p>
    <w:p w14:paraId="6C48AF38" w14:textId="77777777" w:rsidR="0017744B" w:rsidRDefault="0017744B">
      <w:pPr>
        <w:spacing w:after="200"/>
      </w:pPr>
    </w:p>
    <w:p w14:paraId="5C0F5E1C" w14:textId="77777777" w:rsidR="0017744B" w:rsidRDefault="0017744B">
      <w:pPr>
        <w:spacing w:after="200"/>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1974"/>
        <w:gridCol w:w="8222"/>
      </w:tblGrid>
      <w:tr w:rsidR="0017744B" w:rsidRPr="003C1B01" w14:paraId="47D98FA3" w14:textId="77777777" w:rsidTr="00145792">
        <w:trPr>
          <w:trHeight w:val="340"/>
        </w:trPr>
        <w:tc>
          <w:tcPr>
            <w:tcW w:w="10196" w:type="dxa"/>
            <w:gridSpan w:val="2"/>
            <w:shd w:val="clear" w:color="auto" w:fill="A6A6A6" w:themeFill="background1" w:themeFillShade="A6"/>
            <w:vAlign w:val="center"/>
          </w:tcPr>
          <w:p w14:paraId="1CBE33E5" w14:textId="078378C1" w:rsidR="0017744B" w:rsidRPr="003C1B01" w:rsidRDefault="0017744B" w:rsidP="0017744B">
            <w:pPr>
              <w:rPr>
                <w:rFonts w:ascii="HelveticaNeueLT Std" w:hAnsi="HelveticaNeueLT Std"/>
                <w:b/>
                <w:bCs/>
                <w:color w:val="FFFFFF" w:themeColor="background1"/>
                <w:sz w:val="24"/>
                <w:szCs w:val="24"/>
              </w:rPr>
            </w:pPr>
            <w:r w:rsidRPr="003C1B01">
              <w:rPr>
                <w:rFonts w:cs="HelveticaNeueLT Std"/>
                <w:b/>
                <w:bCs/>
                <w:color w:val="FFFFFF"/>
                <w:sz w:val="24"/>
                <w:szCs w:val="24"/>
              </w:rPr>
              <w:lastRenderedPageBreak/>
              <w:t>M</w:t>
            </w:r>
            <w:r w:rsidRPr="003C1B01">
              <w:rPr>
                <w:rFonts w:cs="HelveticaNeueLT Std"/>
                <w:color w:val="FFFFFF"/>
                <w:sz w:val="24"/>
                <w:szCs w:val="24"/>
              </w:rPr>
              <w:t xml:space="preserve">anKind Initiative </w:t>
            </w:r>
          </w:p>
        </w:tc>
      </w:tr>
      <w:tr w:rsidR="0017744B" w:rsidRPr="003C1B01" w14:paraId="3BE96157" w14:textId="77777777" w:rsidTr="00145792">
        <w:trPr>
          <w:trHeight w:val="340"/>
        </w:trPr>
        <w:tc>
          <w:tcPr>
            <w:tcW w:w="10196" w:type="dxa"/>
            <w:gridSpan w:val="2"/>
            <w:vAlign w:val="center"/>
          </w:tcPr>
          <w:p w14:paraId="006849F1" w14:textId="3BB4079D" w:rsidR="0017744B" w:rsidRPr="003C1B01" w:rsidRDefault="0017744B" w:rsidP="0017744B">
            <w:pPr>
              <w:rPr>
                <w:rFonts w:ascii="HelveticaNeueLT Std" w:hAnsi="HelveticaNeueLT Std"/>
                <w:sz w:val="24"/>
                <w:szCs w:val="24"/>
              </w:rPr>
            </w:pPr>
            <w:r w:rsidRPr="003C1B01">
              <w:rPr>
                <w:rFonts w:cs="HelveticaNeueLT Std"/>
                <w:sz w:val="24"/>
                <w:szCs w:val="24"/>
              </w:rPr>
              <w:t>Helping men escape domestic abuse</w:t>
            </w:r>
          </w:p>
        </w:tc>
      </w:tr>
      <w:tr w:rsidR="0017744B" w:rsidRPr="003C1B01" w14:paraId="7CE19786" w14:textId="77777777" w:rsidTr="00145792">
        <w:trPr>
          <w:trHeight w:val="340"/>
        </w:trPr>
        <w:tc>
          <w:tcPr>
            <w:tcW w:w="1974" w:type="dxa"/>
            <w:shd w:val="clear" w:color="auto" w:fill="D9D9D9" w:themeFill="background1" w:themeFillShade="D9"/>
            <w:vAlign w:val="center"/>
          </w:tcPr>
          <w:p w14:paraId="034828B1" w14:textId="77777777" w:rsidR="0017744B" w:rsidRPr="003C1B01" w:rsidRDefault="0017744B" w:rsidP="0017744B">
            <w:pPr>
              <w:rPr>
                <w:rFonts w:ascii="HelveticaNeueLT Std" w:hAnsi="HelveticaNeueLT Std"/>
                <w:b/>
                <w:bCs/>
                <w:sz w:val="24"/>
                <w:szCs w:val="24"/>
              </w:rPr>
            </w:pPr>
            <w:r w:rsidRPr="003C1B01">
              <w:rPr>
                <w:rFonts w:cs="HelveticaNeueLT Std"/>
                <w:b/>
                <w:bCs/>
                <w:sz w:val="24"/>
                <w:szCs w:val="24"/>
              </w:rPr>
              <w:t>Website:</w:t>
            </w:r>
          </w:p>
        </w:tc>
        <w:tc>
          <w:tcPr>
            <w:tcW w:w="8222" w:type="dxa"/>
            <w:vAlign w:val="center"/>
          </w:tcPr>
          <w:p w14:paraId="024DC740" w14:textId="226D95DD" w:rsidR="0017744B" w:rsidRPr="003C1B01" w:rsidRDefault="00000000" w:rsidP="0017744B">
            <w:pPr>
              <w:rPr>
                <w:rFonts w:ascii="HelveticaNeueLT Std" w:hAnsi="HelveticaNeueLT Std"/>
                <w:b/>
                <w:bCs/>
                <w:sz w:val="24"/>
                <w:szCs w:val="24"/>
              </w:rPr>
            </w:pPr>
            <w:hyperlink r:id="rId52" w:history="1">
              <w:r w:rsidR="0017744B" w:rsidRPr="003C1B01">
                <w:rPr>
                  <w:rStyle w:val="Hyperlink"/>
                  <w:b/>
                  <w:bCs/>
                  <w:sz w:val="24"/>
                  <w:szCs w:val="24"/>
                  <w:u w:val="none"/>
                </w:rPr>
                <w:t>www.mankind.org.uk</w:t>
              </w:r>
            </w:hyperlink>
            <w:r w:rsidR="0017744B" w:rsidRPr="003C1B01">
              <w:rPr>
                <w:b/>
                <w:bCs/>
                <w:sz w:val="24"/>
                <w:szCs w:val="24"/>
              </w:rPr>
              <w:t xml:space="preserve"> </w:t>
            </w:r>
          </w:p>
        </w:tc>
      </w:tr>
      <w:tr w:rsidR="003C1B01" w:rsidRPr="003C1B01" w14:paraId="574CDDB9" w14:textId="77777777" w:rsidTr="00145792">
        <w:trPr>
          <w:trHeight w:val="340"/>
        </w:trPr>
        <w:tc>
          <w:tcPr>
            <w:tcW w:w="1974" w:type="dxa"/>
            <w:shd w:val="clear" w:color="auto" w:fill="D9D9D9" w:themeFill="background1" w:themeFillShade="D9"/>
            <w:vAlign w:val="center"/>
          </w:tcPr>
          <w:p w14:paraId="1BD3106B" w14:textId="3D427678" w:rsidR="003C1B01" w:rsidRPr="003C1B01" w:rsidRDefault="003C1B01" w:rsidP="0017744B">
            <w:pPr>
              <w:rPr>
                <w:rFonts w:cs="HelveticaNeueLT Std"/>
                <w:b/>
                <w:bCs/>
                <w:sz w:val="24"/>
                <w:szCs w:val="24"/>
              </w:rPr>
            </w:pPr>
            <w:r w:rsidRPr="003C1B01">
              <w:rPr>
                <w:rFonts w:cs="HelveticaNeueLT Std"/>
                <w:b/>
                <w:bCs/>
                <w:sz w:val="24"/>
                <w:szCs w:val="24"/>
              </w:rPr>
              <w:t>Legal support:</w:t>
            </w:r>
          </w:p>
        </w:tc>
        <w:tc>
          <w:tcPr>
            <w:tcW w:w="8222" w:type="dxa"/>
            <w:vAlign w:val="center"/>
          </w:tcPr>
          <w:p w14:paraId="0B29A287" w14:textId="0CDAE1C7" w:rsidR="003C1B01" w:rsidRPr="003C1B01" w:rsidRDefault="00000000" w:rsidP="0017744B">
            <w:pPr>
              <w:rPr>
                <w:b/>
                <w:bCs/>
                <w:sz w:val="24"/>
                <w:szCs w:val="24"/>
              </w:rPr>
            </w:pPr>
            <w:hyperlink r:id="rId53" w:history="1">
              <w:r w:rsidR="003C1B01" w:rsidRPr="003C1B01">
                <w:rPr>
                  <w:rStyle w:val="Hyperlink"/>
                  <w:b/>
                  <w:bCs/>
                  <w:sz w:val="24"/>
                  <w:szCs w:val="24"/>
                  <w:u w:val="none"/>
                </w:rPr>
                <w:t>www.mankind.org.uk/help-for-victims/legal-support</w:t>
              </w:r>
            </w:hyperlink>
            <w:r w:rsidR="003C1B01" w:rsidRPr="003C1B01">
              <w:rPr>
                <w:b/>
                <w:bCs/>
                <w:sz w:val="24"/>
                <w:szCs w:val="24"/>
              </w:rPr>
              <w:t xml:space="preserve"> </w:t>
            </w:r>
          </w:p>
        </w:tc>
      </w:tr>
      <w:tr w:rsidR="0017744B" w:rsidRPr="003C1B01" w14:paraId="679713D4" w14:textId="77777777" w:rsidTr="00BE705B">
        <w:trPr>
          <w:trHeight w:val="340"/>
        </w:trPr>
        <w:tc>
          <w:tcPr>
            <w:tcW w:w="1974" w:type="dxa"/>
            <w:shd w:val="clear" w:color="auto" w:fill="D9D9D9" w:themeFill="background1" w:themeFillShade="D9"/>
            <w:vAlign w:val="center"/>
          </w:tcPr>
          <w:p w14:paraId="757EE622" w14:textId="77777777" w:rsidR="0017744B" w:rsidRPr="003C1B01" w:rsidRDefault="0017744B" w:rsidP="0017744B">
            <w:pPr>
              <w:rPr>
                <w:rFonts w:ascii="HelveticaNeueLT Std" w:hAnsi="HelveticaNeueLT Std"/>
                <w:b/>
                <w:bCs/>
                <w:sz w:val="24"/>
                <w:szCs w:val="24"/>
              </w:rPr>
            </w:pPr>
            <w:r w:rsidRPr="003C1B01">
              <w:rPr>
                <w:rFonts w:cs="HelveticaNeueLT Std"/>
                <w:b/>
                <w:bCs/>
                <w:sz w:val="24"/>
                <w:szCs w:val="24"/>
              </w:rPr>
              <w:t xml:space="preserve">Phone: </w:t>
            </w:r>
          </w:p>
        </w:tc>
        <w:tc>
          <w:tcPr>
            <w:tcW w:w="8222" w:type="dxa"/>
            <w:vAlign w:val="center"/>
          </w:tcPr>
          <w:p w14:paraId="60FD118C" w14:textId="1DBE573A" w:rsidR="0017744B" w:rsidRPr="003C1B01" w:rsidRDefault="0017744B" w:rsidP="0017744B">
            <w:pPr>
              <w:rPr>
                <w:rFonts w:ascii="HelveticaNeueLT Std" w:hAnsi="HelveticaNeueLT Std"/>
                <w:b/>
                <w:bCs/>
                <w:sz w:val="24"/>
                <w:szCs w:val="24"/>
              </w:rPr>
            </w:pPr>
            <w:r w:rsidRPr="003C1B01">
              <w:rPr>
                <w:rFonts w:cs="HelveticaNeueLT Std"/>
                <w:sz w:val="24"/>
                <w:szCs w:val="24"/>
              </w:rPr>
              <w:t>01823 334244</w:t>
            </w:r>
          </w:p>
        </w:tc>
      </w:tr>
      <w:tr w:rsidR="0017744B" w:rsidRPr="003C1B01" w14:paraId="10374E22" w14:textId="77777777" w:rsidTr="00145792">
        <w:trPr>
          <w:trHeight w:val="340"/>
        </w:trPr>
        <w:tc>
          <w:tcPr>
            <w:tcW w:w="1974" w:type="dxa"/>
            <w:shd w:val="clear" w:color="auto" w:fill="D9D9D9" w:themeFill="background1" w:themeFillShade="D9"/>
            <w:vAlign w:val="center"/>
          </w:tcPr>
          <w:p w14:paraId="29E0A267" w14:textId="77777777" w:rsidR="0017744B" w:rsidRPr="003C1B01" w:rsidRDefault="0017744B" w:rsidP="0017744B">
            <w:pPr>
              <w:rPr>
                <w:rFonts w:ascii="HelveticaNeueLT Std" w:hAnsi="HelveticaNeueLT Std"/>
                <w:b/>
                <w:bCs/>
                <w:sz w:val="24"/>
                <w:szCs w:val="24"/>
              </w:rPr>
            </w:pPr>
            <w:r w:rsidRPr="003C1B01">
              <w:rPr>
                <w:rFonts w:cs="HelveticaNeueLT Std"/>
                <w:b/>
                <w:bCs/>
                <w:sz w:val="24"/>
                <w:szCs w:val="24"/>
              </w:rPr>
              <w:t>Opening hours:</w:t>
            </w:r>
          </w:p>
        </w:tc>
        <w:tc>
          <w:tcPr>
            <w:tcW w:w="8222" w:type="dxa"/>
            <w:vAlign w:val="center"/>
          </w:tcPr>
          <w:p w14:paraId="3E20ED2B" w14:textId="0E1FABEE" w:rsidR="0017744B" w:rsidRPr="003C1B01" w:rsidRDefault="0017744B" w:rsidP="0017744B">
            <w:pPr>
              <w:rPr>
                <w:rFonts w:ascii="HelveticaNeueLT Std" w:hAnsi="HelveticaNeueLT Std"/>
                <w:sz w:val="24"/>
                <w:szCs w:val="24"/>
              </w:rPr>
            </w:pPr>
            <w:r w:rsidRPr="003C1B01">
              <w:rPr>
                <w:rFonts w:cs="HelveticaNeueLT Std"/>
                <w:sz w:val="24"/>
                <w:szCs w:val="24"/>
              </w:rPr>
              <w:t>Weekdays 10am to 4pm</w:t>
            </w:r>
          </w:p>
        </w:tc>
      </w:tr>
    </w:tbl>
    <w:p w14:paraId="6387A9FE" w14:textId="77777777" w:rsidR="0017744B" w:rsidRDefault="0017744B">
      <w:pPr>
        <w:spacing w:after="200"/>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1974"/>
        <w:gridCol w:w="4117"/>
        <w:gridCol w:w="1559"/>
        <w:gridCol w:w="2546"/>
      </w:tblGrid>
      <w:tr w:rsidR="00962513" w:rsidRPr="003C1B01" w14:paraId="01B0F054" w14:textId="77777777" w:rsidTr="0017744B">
        <w:trPr>
          <w:trHeight w:val="340"/>
        </w:trPr>
        <w:tc>
          <w:tcPr>
            <w:tcW w:w="10196" w:type="dxa"/>
            <w:gridSpan w:val="4"/>
            <w:shd w:val="clear" w:color="auto" w:fill="A6A6A6" w:themeFill="background1" w:themeFillShade="A6"/>
            <w:vAlign w:val="center"/>
          </w:tcPr>
          <w:p w14:paraId="24198285" w14:textId="77777777" w:rsidR="00962513" w:rsidRPr="003C1B01" w:rsidRDefault="00962513" w:rsidP="0017744B">
            <w:pPr>
              <w:rPr>
                <w:rFonts w:ascii="HelveticaNeueLT Std" w:hAnsi="HelveticaNeueLT Std"/>
                <w:b/>
                <w:bCs/>
                <w:color w:val="FFFFFF" w:themeColor="background1"/>
                <w:sz w:val="24"/>
                <w:szCs w:val="24"/>
              </w:rPr>
            </w:pPr>
            <w:r w:rsidRPr="003C1B01">
              <w:rPr>
                <w:rFonts w:cs="HelveticaNeueLT Std"/>
                <w:b/>
                <w:bCs/>
                <w:color w:val="FFFFFF"/>
                <w:sz w:val="24"/>
                <w:szCs w:val="24"/>
              </w:rPr>
              <w:t>North Surrey Outreach Service</w:t>
            </w:r>
          </w:p>
        </w:tc>
      </w:tr>
      <w:tr w:rsidR="00962513" w:rsidRPr="003C1B01" w14:paraId="36C8544E" w14:textId="77777777" w:rsidTr="0017744B">
        <w:trPr>
          <w:trHeight w:val="340"/>
        </w:trPr>
        <w:tc>
          <w:tcPr>
            <w:tcW w:w="10196" w:type="dxa"/>
            <w:gridSpan w:val="4"/>
            <w:vAlign w:val="center"/>
          </w:tcPr>
          <w:p w14:paraId="7C0068FB" w14:textId="77777777" w:rsidR="00962513" w:rsidRPr="003C1B01" w:rsidRDefault="00962513" w:rsidP="00434493">
            <w:pPr>
              <w:spacing w:line="276" w:lineRule="auto"/>
              <w:rPr>
                <w:rFonts w:ascii="HelveticaNeueLT Std" w:hAnsi="HelveticaNeueLT Std"/>
                <w:sz w:val="24"/>
                <w:szCs w:val="24"/>
              </w:rPr>
            </w:pPr>
            <w:r w:rsidRPr="003C1B01">
              <w:rPr>
                <w:rFonts w:cs="HelveticaNeueLT Std"/>
                <w:sz w:val="24"/>
                <w:szCs w:val="24"/>
              </w:rPr>
              <w:t>Covering Epsom &amp; Ewell, Elmbridge and Spelthorne. Run by Citizen’s Advice Elmbridge (West).</w:t>
            </w:r>
          </w:p>
        </w:tc>
      </w:tr>
      <w:tr w:rsidR="00962513" w:rsidRPr="003C1B01" w14:paraId="7A5F1CBC" w14:textId="77777777" w:rsidTr="0017744B">
        <w:trPr>
          <w:trHeight w:val="340"/>
        </w:trPr>
        <w:tc>
          <w:tcPr>
            <w:tcW w:w="1974" w:type="dxa"/>
            <w:shd w:val="clear" w:color="auto" w:fill="D9D9D9" w:themeFill="background1" w:themeFillShade="D9"/>
            <w:vAlign w:val="center"/>
          </w:tcPr>
          <w:p w14:paraId="3E570D20" w14:textId="77777777" w:rsidR="00962513" w:rsidRPr="003C1B01" w:rsidRDefault="00962513" w:rsidP="0017744B">
            <w:pPr>
              <w:rPr>
                <w:rFonts w:ascii="HelveticaNeueLT Std" w:hAnsi="HelveticaNeueLT Std"/>
                <w:b/>
                <w:bCs/>
                <w:sz w:val="24"/>
                <w:szCs w:val="24"/>
              </w:rPr>
            </w:pPr>
            <w:r w:rsidRPr="003C1B01">
              <w:rPr>
                <w:rFonts w:cs="HelveticaNeueLT Std"/>
                <w:b/>
                <w:bCs/>
                <w:sz w:val="24"/>
                <w:szCs w:val="24"/>
              </w:rPr>
              <w:t>Website:</w:t>
            </w:r>
          </w:p>
        </w:tc>
        <w:tc>
          <w:tcPr>
            <w:tcW w:w="8222" w:type="dxa"/>
            <w:gridSpan w:val="3"/>
            <w:vAlign w:val="center"/>
          </w:tcPr>
          <w:p w14:paraId="2C9F67D5" w14:textId="5B79AAA8" w:rsidR="00962513" w:rsidRPr="003C1B01" w:rsidRDefault="00000000" w:rsidP="0017744B">
            <w:pPr>
              <w:rPr>
                <w:rFonts w:ascii="HelveticaNeueLT Std" w:hAnsi="HelveticaNeueLT Std"/>
                <w:b/>
                <w:bCs/>
                <w:sz w:val="24"/>
                <w:szCs w:val="24"/>
              </w:rPr>
            </w:pPr>
            <w:hyperlink r:id="rId54" w:history="1">
              <w:r w:rsidR="00491F6A" w:rsidRPr="003C1B01">
                <w:rPr>
                  <w:rStyle w:val="Hyperlink"/>
                  <w:rFonts w:cs="HelveticaNeueLT Std"/>
                  <w:b/>
                  <w:bCs/>
                  <w:sz w:val="24"/>
                  <w:szCs w:val="24"/>
                  <w:u w:val="none"/>
                </w:rPr>
                <w:t>www.nsdas.org.uk</w:t>
              </w:r>
            </w:hyperlink>
          </w:p>
        </w:tc>
      </w:tr>
      <w:tr w:rsidR="00962513" w:rsidRPr="003C1B01" w14:paraId="0BB16595" w14:textId="77777777" w:rsidTr="0017744B">
        <w:trPr>
          <w:trHeight w:val="340"/>
        </w:trPr>
        <w:tc>
          <w:tcPr>
            <w:tcW w:w="1974" w:type="dxa"/>
            <w:shd w:val="clear" w:color="auto" w:fill="D9D9D9" w:themeFill="background1" w:themeFillShade="D9"/>
            <w:vAlign w:val="center"/>
          </w:tcPr>
          <w:p w14:paraId="2DDE47A4" w14:textId="77777777" w:rsidR="00962513" w:rsidRPr="003C1B01" w:rsidRDefault="00962513" w:rsidP="0017744B">
            <w:pPr>
              <w:rPr>
                <w:rFonts w:ascii="HelveticaNeueLT Std" w:hAnsi="HelveticaNeueLT Std"/>
                <w:b/>
                <w:bCs/>
                <w:sz w:val="24"/>
                <w:szCs w:val="24"/>
              </w:rPr>
            </w:pPr>
            <w:r w:rsidRPr="003C1B01">
              <w:rPr>
                <w:rFonts w:cs="HelveticaNeueLT Std"/>
                <w:b/>
                <w:bCs/>
                <w:sz w:val="24"/>
                <w:szCs w:val="24"/>
              </w:rPr>
              <w:t xml:space="preserve">Phone: </w:t>
            </w:r>
          </w:p>
        </w:tc>
        <w:tc>
          <w:tcPr>
            <w:tcW w:w="4117" w:type="dxa"/>
            <w:vAlign w:val="center"/>
          </w:tcPr>
          <w:p w14:paraId="436F356C" w14:textId="77777777" w:rsidR="00962513" w:rsidRPr="003C1B01" w:rsidRDefault="00962513" w:rsidP="00434493">
            <w:pPr>
              <w:spacing w:line="276" w:lineRule="auto"/>
              <w:rPr>
                <w:rFonts w:ascii="HelveticaNeueLT Std" w:hAnsi="HelveticaNeueLT Std"/>
                <w:sz w:val="24"/>
                <w:szCs w:val="24"/>
              </w:rPr>
            </w:pPr>
            <w:r w:rsidRPr="003C1B01">
              <w:rPr>
                <w:rFonts w:cs="HelveticaNeueLT Std"/>
                <w:sz w:val="24"/>
                <w:szCs w:val="24"/>
              </w:rPr>
              <w:t>01932 260690 (Confidential answer phone available out of hours)</w:t>
            </w:r>
          </w:p>
        </w:tc>
        <w:tc>
          <w:tcPr>
            <w:tcW w:w="1559" w:type="dxa"/>
            <w:shd w:val="clear" w:color="auto" w:fill="D9D9D9" w:themeFill="background1" w:themeFillShade="D9"/>
            <w:vAlign w:val="center"/>
          </w:tcPr>
          <w:p w14:paraId="1C6137B8" w14:textId="77777777" w:rsidR="00962513" w:rsidRPr="003C1B01" w:rsidRDefault="00962513" w:rsidP="0017744B">
            <w:pPr>
              <w:rPr>
                <w:rFonts w:ascii="HelveticaNeueLT Std" w:hAnsi="HelveticaNeueLT Std"/>
                <w:b/>
                <w:bCs/>
                <w:sz w:val="24"/>
                <w:szCs w:val="24"/>
              </w:rPr>
            </w:pPr>
            <w:r w:rsidRPr="003C1B01">
              <w:rPr>
                <w:rFonts w:cs="HelveticaNeueLT Std"/>
                <w:b/>
                <w:bCs/>
                <w:sz w:val="24"/>
                <w:szCs w:val="24"/>
              </w:rPr>
              <w:t>Email:</w:t>
            </w:r>
          </w:p>
        </w:tc>
        <w:tc>
          <w:tcPr>
            <w:tcW w:w="2546" w:type="dxa"/>
            <w:vAlign w:val="center"/>
          </w:tcPr>
          <w:p w14:paraId="58A34C42" w14:textId="60D815DF" w:rsidR="00962513" w:rsidRPr="003C1B01" w:rsidRDefault="00000000" w:rsidP="0017744B">
            <w:pPr>
              <w:rPr>
                <w:rFonts w:ascii="HelveticaNeueLT Std" w:hAnsi="HelveticaNeueLT Std"/>
                <w:b/>
                <w:bCs/>
                <w:sz w:val="24"/>
                <w:szCs w:val="24"/>
              </w:rPr>
            </w:pPr>
            <w:hyperlink r:id="rId55" w:history="1">
              <w:r w:rsidR="00B95F1A" w:rsidRPr="003C1B01">
                <w:rPr>
                  <w:rStyle w:val="Hyperlink"/>
                  <w:rFonts w:cs="HelveticaNeueLT Std"/>
                  <w:b/>
                  <w:bCs/>
                  <w:sz w:val="24"/>
                  <w:szCs w:val="24"/>
                  <w:u w:val="none"/>
                </w:rPr>
                <w:t>nsdas@caew.org.uk</w:t>
              </w:r>
            </w:hyperlink>
            <w:r w:rsidR="00B95F1A" w:rsidRPr="003C1B01">
              <w:rPr>
                <w:rFonts w:cs="HelveticaNeueLT Std"/>
                <w:b/>
                <w:bCs/>
                <w:sz w:val="24"/>
                <w:szCs w:val="24"/>
              </w:rPr>
              <w:t xml:space="preserve"> </w:t>
            </w:r>
          </w:p>
        </w:tc>
      </w:tr>
      <w:tr w:rsidR="00962513" w:rsidRPr="003C1B01" w14:paraId="72469FCD" w14:textId="77777777" w:rsidTr="0017744B">
        <w:trPr>
          <w:trHeight w:val="340"/>
        </w:trPr>
        <w:tc>
          <w:tcPr>
            <w:tcW w:w="1974" w:type="dxa"/>
            <w:shd w:val="clear" w:color="auto" w:fill="D9D9D9" w:themeFill="background1" w:themeFillShade="D9"/>
            <w:vAlign w:val="center"/>
          </w:tcPr>
          <w:p w14:paraId="2F92C44B" w14:textId="77777777" w:rsidR="00962513" w:rsidRPr="003C1B01" w:rsidRDefault="00962513" w:rsidP="0017744B">
            <w:pPr>
              <w:rPr>
                <w:rFonts w:ascii="HelveticaNeueLT Std" w:hAnsi="HelveticaNeueLT Std"/>
                <w:b/>
                <w:bCs/>
                <w:sz w:val="24"/>
                <w:szCs w:val="24"/>
              </w:rPr>
            </w:pPr>
            <w:r w:rsidRPr="003C1B01">
              <w:rPr>
                <w:rFonts w:cs="HelveticaNeueLT Std"/>
                <w:b/>
                <w:bCs/>
                <w:sz w:val="24"/>
                <w:szCs w:val="24"/>
              </w:rPr>
              <w:t>Opening hours:</w:t>
            </w:r>
          </w:p>
        </w:tc>
        <w:tc>
          <w:tcPr>
            <w:tcW w:w="4117" w:type="dxa"/>
            <w:vAlign w:val="center"/>
          </w:tcPr>
          <w:p w14:paraId="2C814FCF" w14:textId="0247A2CD" w:rsidR="00962513" w:rsidRPr="003C1B01" w:rsidRDefault="00962513" w:rsidP="0017744B">
            <w:pPr>
              <w:rPr>
                <w:rFonts w:ascii="HelveticaNeueLT Std" w:hAnsi="HelveticaNeueLT Std"/>
                <w:sz w:val="24"/>
                <w:szCs w:val="24"/>
              </w:rPr>
            </w:pPr>
            <w:r w:rsidRPr="003C1B01">
              <w:rPr>
                <w:rFonts w:cs="HelveticaNeueLT Std"/>
                <w:sz w:val="24"/>
                <w:szCs w:val="24"/>
              </w:rPr>
              <w:t>9.30am</w:t>
            </w:r>
            <w:r w:rsidR="00B95F1A" w:rsidRPr="003C1B01">
              <w:rPr>
                <w:rFonts w:cs="HelveticaNeueLT Std"/>
                <w:sz w:val="24"/>
                <w:szCs w:val="24"/>
              </w:rPr>
              <w:t xml:space="preserve"> – </w:t>
            </w:r>
            <w:r w:rsidRPr="003C1B01">
              <w:rPr>
                <w:rFonts w:cs="HelveticaNeueLT Std"/>
                <w:sz w:val="24"/>
                <w:szCs w:val="24"/>
              </w:rPr>
              <w:t>4.30pm, Monday – Friday</w:t>
            </w:r>
          </w:p>
        </w:tc>
        <w:tc>
          <w:tcPr>
            <w:tcW w:w="1559" w:type="dxa"/>
            <w:shd w:val="clear" w:color="auto" w:fill="D9D9D9" w:themeFill="background1" w:themeFillShade="D9"/>
            <w:vAlign w:val="center"/>
          </w:tcPr>
          <w:p w14:paraId="77DF7483" w14:textId="77777777" w:rsidR="00962513" w:rsidRPr="003C1B01" w:rsidRDefault="00962513" w:rsidP="0017744B">
            <w:pPr>
              <w:rPr>
                <w:rFonts w:ascii="HelveticaNeueLT Std" w:hAnsi="HelveticaNeueLT Std"/>
                <w:b/>
                <w:bCs/>
                <w:sz w:val="24"/>
                <w:szCs w:val="24"/>
              </w:rPr>
            </w:pPr>
            <w:r w:rsidRPr="003C1B01">
              <w:rPr>
                <w:rFonts w:cs="HelveticaNeueLT Std"/>
                <w:b/>
                <w:bCs/>
                <w:sz w:val="24"/>
                <w:szCs w:val="24"/>
              </w:rPr>
              <w:t>Fax:</w:t>
            </w:r>
          </w:p>
        </w:tc>
        <w:tc>
          <w:tcPr>
            <w:tcW w:w="2546" w:type="dxa"/>
            <w:vAlign w:val="center"/>
          </w:tcPr>
          <w:p w14:paraId="5285CE42" w14:textId="77777777" w:rsidR="00962513" w:rsidRPr="003C1B01" w:rsidRDefault="00962513" w:rsidP="0017744B">
            <w:pPr>
              <w:rPr>
                <w:rFonts w:ascii="HelveticaNeueLT Std" w:hAnsi="HelveticaNeueLT Std"/>
                <w:sz w:val="24"/>
                <w:szCs w:val="24"/>
              </w:rPr>
            </w:pPr>
            <w:r w:rsidRPr="003C1B01">
              <w:rPr>
                <w:rFonts w:cs="HelveticaNeueLT Std"/>
                <w:sz w:val="24"/>
                <w:szCs w:val="24"/>
              </w:rPr>
              <w:t>01932 221680</w:t>
            </w:r>
          </w:p>
        </w:tc>
      </w:tr>
    </w:tbl>
    <w:p w14:paraId="27DA2086" w14:textId="77777777" w:rsidR="00434493" w:rsidRDefault="00434493" w:rsidP="00962513">
      <w:pPr>
        <w:spacing w:after="200"/>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1980"/>
        <w:gridCol w:w="2835"/>
        <w:gridCol w:w="1984"/>
        <w:gridCol w:w="3397"/>
      </w:tblGrid>
      <w:tr w:rsidR="00962513" w:rsidRPr="003C1B01" w14:paraId="660446DD" w14:textId="77777777" w:rsidTr="0017744B">
        <w:trPr>
          <w:trHeight w:val="340"/>
        </w:trPr>
        <w:tc>
          <w:tcPr>
            <w:tcW w:w="10196" w:type="dxa"/>
            <w:gridSpan w:val="4"/>
            <w:shd w:val="clear" w:color="auto" w:fill="A6A6A6" w:themeFill="background1" w:themeFillShade="A6"/>
            <w:vAlign w:val="center"/>
          </w:tcPr>
          <w:p w14:paraId="745117A0" w14:textId="72160E43" w:rsidR="00962513" w:rsidRPr="003C1B01" w:rsidRDefault="00962513" w:rsidP="0017744B">
            <w:pPr>
              <w:rPr>
                <w:rFonts w:ascii="HelveticaNeueLT Std" w:hAnsi="HelveticaNeueLT Std"/>
                <w:b/>
                <w:bCs/>
                <w:color w:val="FFFFFF" w:themeColor="background1"/>
                <w:sz w:val="24"/>
                <w:szCs w:val="24"/>
              </w:rPr>
            </w:pPr>
            <w:r w:rsidRPr="003C1B01">
              <w:rPr>
                <w:rFonts w:cs="HelveticaNeueLT Std"/>
                <w:b/>
                <w:bCs/>
                <w:color w:val="FFFFFF"/>
                <w:sz w:val="24"/>
                <w:szCs w:val="24"/>
              </w:rPr>
              <w:t>Your</w:t>
            </w:r>
            <w:r w:rsidRPr="003C1B01">
              <w:rPr>
                <w:rFonts w:cs="HelveticaNeueLT Std"/>
                <w:b/>
                <w:bCs/>
                <w:sz w:val="24"/>
                <w:szCs w:val="24"/>
              </w:rPr>
              <w:t xml:space="preserve"> </w:t>
            </w:r>
            <w:r w:rsidRPr="003C1B01">
              <w:rPr>
                <w:rFonts w:cs="HelveticaNeueLT Std"/>
                <w:b/>
                <w:bCs/>
                <w:color w:val="FFFFFF"/>
                <w:sz w:val="24"/>
                <w:szCs w:val="24"/>
              </w:rPr>
              <w:t>Sanctuary (</w:t>
            </w:r>
            <w:r w:rsidR="005E546A" w:rsidRPr="003C1B01">
              <w:rPr>
                <w:rFonts w:cs="HelveticaNeueLT Std"/>
                <w:b/>
                <w:bCs/>
                <w:color w:val="FFFFFF"/>
                <w:sz w:val="24"/>
                <w:szCs w:val="24"/>
              </w:rPr>
              <w:t>n</w:t>
            </w:r>
            <w:r w:rsidRPr="003C1B01">
              <w:rPr>
                <w:rFonts w:cs="HelveticaNeueLT Std"/>
                <w:b/>
                <w:bCs/>
                <w:color w:val="FFFFFF"/>
                <w:sz w:val="24"/>
                <w:szCs w:val="24"/>
              </w:rPr>
              <w:t xml:space="preserve">orth </w:t>
            </w:r>
            <w:r w:rsidR="005E546A" w:rsidRPr="003C1B01">
              <w:rPr>
                <w:rFonts w:cs="HelveticaNeueLT Std"/>
                <w:b/>
                <w:bCs/>
                <w:color w:val="FFFFFF"/>
                <w:sz w:val="24"/>
                <w:szCs w:val="24"/>
              </w:rPr>
              <w:t>w</w:t>
            </w:r>
            <w:r w:rsidRPr="003C1B01">
              <w:rPr>
                <w:rFonts w:cs="HelveticaNeueLT Std"/>
                <w:b/>
                <w:bCs/>
                <w:color w:val="FFFFFF"/>
                <w:sz w:val="24"/>
                <w:szCs w:val="24"/>
              </w:rPr>
              <w:t>est Surrey) Outreach Services</w:t>
            </w:r>
          </w:p>
        </w:tc>
      </w:tr>
      <w:tr w:rsidR="00962513" w:rsidRPr="003C1B01" w14:paraId="4CD67AAB" w14:textId="77777777" w:rsidTr="0017744B">
        <w:trPr>
          <w:trHeight w:val="340"/>
        </w:trPr>
        <w:tc>
          <w:tcPr>
            <w:tcW w:w="10196" w:type="dxa"/>
            <w:gridSpan w:val="4"/>
            <w:vAlign w:val="center"/>
          </w:tcPr>
          <w:p w14:paraId="4D1F824C" w14:textId="77777777" w:rsidR="00962513" w:rsidRPr="003C1B01" w:rsidRDefault="00962513" w:rsidP="0017744B">
            <w:pPr>
              <w:rPr>
                <w:rFonts w:ascii="HelveticaNeueLT Std" w:hAnsi="HelveticaNeueLT Std"/>
                <w:sz w:val="24"/>
                <w:szCs w:val="24"/>
              </w:rPr>
            </w:pPr>
            <w:r w:rsidRPr="003C1B01">
              <w:rPr>
                <w:rFonts w:cs="HelveticaNeueLT Std"/>
                <w:sz w:val="24"/>
                <w:szCs w:val="24"/>
              </w:rPr>
              <w:t>Covering Woking, Runnymede &amp; Surrey Heath and run by your Sanctuary.</w:t>
            </w:r>
          </w:p>
        </w:tc>
      </w:tr>
      <w:tr w:rsidR="00962513" w:rsidRPr="003C1B01" w14:paraId="4949E191" w14:textId="77777777" w:rsidTr="0017744B">
        <w:trPr>
          <w:trHeight w:val="340"/>
        </w:trPr>
        <w:tc>
          <w:tcPr>
            <w:tcW w:w="1980" w:type="dxa"/>
            <w:shd w:val="clear" w:color="auto" w:fill="D9D9D9" w:themeFill="background1" w:themeFillShade="D9"/>
            <w:vAlign w:val="center"/>
          </w:tcPr>
          <w:p w14:paraId="5B2CE2E3" w14:textId="77777777" w:rsidR="00962513" w:rsidRPr="003C1B01" w:rsidRDefault="00962513" w:rsidP="0017744B">
            <w:pPr>
              <w:rPr>
                <w:rFonts w:ascii="HelveticaNeueLT Std" w:hAnsi="HelveticaNeueLT Std"/>
                <w:b/>
                <w:bCs/>
                <w:sz w:val="24"/>
                <w:szCs w:val="24"/>
              </w:rPr>
            </w:pPr>
            <w:r w:rsidRPr="003C1B01">
              <w:rPr>
                <w:rFonts w:cs="HelveticaNeueLT Std"/>
                <w:b/>
                <w:bCs/>
                <w:sz w:val="24"/>
                <w:szCs w:val="24"/>
              </w:rPr>
              <w:t>Website:</w:t>
            </w:r>
          </w:p>
        </w:tc>
        <w:tc>
          <w:tcPr>
            <w:tcW w:w="8216" w:type="dxa"/>
            <w:gridSpan w:val="3"/>
            <w:vAlign w:val="center"/>
          </w:tcPr>
          <w:p w14:paraId="64090677" w14:textId="4AE96309" w:rsidR="00962513" w:rsidRPr="003C1B01" w:rsidRDefault="00000000" w:rsidP="0017744B">
            <w:pPr>
              <w:rPr>
                <w:rFonts w:ascii="HelveticaNeueLT Std" w:hAnsi="HelveticaNeueLT Std"/>
                <w:b/>
                <w:bCs/>
                <w:sz w:val="24"/>
                <w:szCs w:val="24"/>
              </w:rPr>
            </w:pPr>
            <w:hyperlink r:id="rId56" w:history="1">
              <w:r w:rsidR="00B95F1A" w:rsidRPr="003C1B01">
                <w:rPr>
                  <w:rStyle w:val="Hyperlink"/>
                  <w:rFonts w:cs="HelveticaNeueLT Std"/>
                  <w:b/>
                  <w:bCs/>
                  <w:sz w:val="24"/>
                  <w:szCs w:val="24"/>
                  <w:u w:val="none"/>
                </w:rPr>
                <w:t>www.yoursanctuary.org.uk</w:t>
              </w:r>
            </w:hyperlink>
            <w:r w:rsidR="00B95F1A" w:rsidRPr="003C1B01">
              <w:rPr>
                <w:rFonts w:cs="HelveticaNeueLT Std"/>
                <w:b/>
                <w:bCs/>
                <w:sz w:val="24"/>
                <w:szCs w:val="24"/>
              </w:rPr>
              <w:t xml:space="preserve"> </w:t>
            </w:r>
          </w:p>
        </w:tc>
      </w:tr>
      <w:tr w:rsidR="00962513" w:rsidRPr="003C1B01" w14:paraId="414A850E" w14:textId="77777777" w:rsidTr="0017744B">
        <w:trPr>
          <w:trHeight w:val="340"/>
        </w:trPr>
        <w:tc>
          <w:tcPr>
            <w:tcW w:w="1980" w:type="dxa"/>
            <w:shd w:val="clear" w:color="auto" w:fill="D9D9D9" w:themeFill="background1" w:themeFillShade="D9"/>
            <w:vAlign w:val="center"/>
          </w:tcPr>
          <w:p w14:paraId="325F4574" w14:textId="77777777" w:rsidR="00962513" w:rsidRPr="003C1B01" w:rsidRDefault="00962513" w:rsidP="0017744B">
            <w:pPr>
              <w:rPr>
                <w:rFonts w:ascii="HelveticaNeueLT Std" w:hAnsi="HelveticaNeueLT Std"/>
                <w:b/>
                <w:bCs/>
                <w:sz w:val="24"/>
                <w:szCs w:val="24"/>
              </w:rPr>
            </w:pPr>
            <w:r w:rsidRPr="003C1B01">
              <w:rPr>
                <w:rFonts w:cs="HelveticaNeueLT Std"/>
                <w:b/>
                <w:bCs/>
                <w:sz w:val="24"/>
                <w:szCs w:val="24"/>
              </w:rPr>
              <w:t>Phone:</w:t>
            </w:r>
          </w:p>
        </w:tc>
        <w:tc>
          <w:tcPr>
            <w:tcW w:w="2835" w:type="dxa"/>
            <w:vAlign w:val="center"/>
          </w:tcPr>
          <w:p w14:paraId="0BF83B73" w14:textId="77777777" w:rsidR="00962513" w:rsidRPr="003C1B01" w:rsidRDefault="00962513" w:rsidP="0017744B">
            <w:pPr>
              <w:rPr>
                <w:rFonts w:ascii="HelveticaNeueLT Std" w:hAnsi="HelveticaNeueLT Std"/>
                <w:sz w:val="24"/>
                <w:szCs w:val="24"/>
              </w:rPr>
            </w:pPr>
            <w:r w:rsidRPr="003C1B01">
              <w:rPr>
                <w:rFonts w:cs="HelveticaNeueLT Std"/>
                <w:sz w:val="24"/>
                <w:szCs w:val="24"/>
              </w:rPr>
              <w:t>01483 776822</w:t>
            </w:r>
          </w:p>
        </w:tc>
        <w:tc>
          <w:tcPr>
            <w:tcW w:w="1984" w:type="dxa"/>
            <w:shd w:val="clear" w:color="auto" w:fill="D9D9D9" w:themeFill="background1" w:themeFillShade="D9"/>
            <w:vAlign w:val="center"/>
          </w:tcPr>
          <w:p w14:paraId="4D0D691E" w14:textId="77777777" w:rsidR="00962513" w:rsidRPr="003C1B01" w:rsidRDefault="00962513" w:rsidP="0017744B">
            <w:pPr>
              <w:rPr>
                <w:rFonts w:ascii="HelveticaNeueLT Std" w:hAnsi="HelveticaNeueLT Std"/>
                <w:b/>
                <w:bCs/>
                <w:sz w:val="24"/>
                <w:szCs w:val="24"/>
              </w:rPr>
            </w:pPr>
            <w:r w:rsidRPr="003C1B01">
              <w:rPr>
                <w:rFonts w:cs="HelveticaNeueLT Std"/>
                <w:b/>
                <w:bCs/>
                <w:sz w:val="24"/>
                <w:szCs w:val="24"/>
              </w:rPr>
              <w:t>Opening hours:</w:t>
            </w:r>
          </w:p>
        </w:tc>
        <w:tc>
          <w:tcPr>
            <w:tcW w:w="3397" w:type="dxa"/>
            <w:vAlign w:val="center"/>
          </w:tcPr>
          <w:p w14:paraId="16868289" w14:textId="77777777" w:rsidR="00962513" w:rsidRPr="003C1B01" w:rsidRDefault="00962513" w:rsidP="0017744B">
            <w:pPr>
              <w:rPr>
                <w:rFonts w:ascii="HelveticaNeueLT Std" w:hAnsi="HelveticaNeueLT Std"/>
                <w:sz w:val="24"/>
                <w:szCs w:val="24"/>
              </w:rPr>
            </w:pPr>
            <w:r w:rsidRPr="003C1B01">
              <w:rPr>
                <w:rFonts w:cs="HelveticaNeueLT Std"/>
                <w:sz w:val="24"/>
                <w:szCs w:val="24"/>
              </w:rPr>
              <w:t>24-hour (Online chat available)</w:t>
            </w:r>
          </w:p>
        </w:tc>
      </w:tr>
    </w:tbl>
    <w:p w14:paraId="62DF4845" w14:textId="77777777" w:rsidR="00962513" w:rsidRDefault="00962513" w:rsidP="00962513">
      <w:pPr>
        <w:spacing w:after="200"/>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1980"/>
        <w:gridCol w:w="8216"/>
      </w:tblGrid>
      <w:tr w:rsidR="00962513" w:rsidRPr="00434493" w14:paraId="170DD89E" w14:textId="77777777" w:rsidTr="0017744B">
        <w:trPr>
          <w:trHeight w:val="340"/>
        </w:trPr>
        <w:tc>
          <w:tcPr>
            <w:tcW w:w="10196" w:type="dxa"/>
            <w:gridSpan w:val="2"/>
            <w:shd w:val="clear" w:color="auto" w:fill="A6A6A6" w:themeFill="background1" w:themeFillShade="A6"/>
            <w:vAlign w:val="center"/>
          </w:tcPr>
          <w:p w14:paraId="2AE46545" w14:textId="2878AAB7" w:rsidR="00962513" w:rsidRPr="00434493" w:rsidRDefault="00962513" w:rsidP="0017744B">
            <w:pPr>
              <w:rPr>
                <w:rFonts w:ascii="HelveticaNeueLT Std" w:hAnsi="HelveticaNeueLT Std"/>
                <w:b/>
                <w:bCs/>
                <w:color w:val="FFFFFF" w:themeColor="background1"/>
                <w:sz w:val="24"/>
                <w:szCs w:val="24"/>
              </w:rPr>
            </w:pPr>
            <w:r w:rsidRPr="00434493">
              <w:rPr>
                <w:rFonts w:cs="HelveticaNeueLT Std"/>
                <w:b/>
                <w:bCs/>
                <w:color w:val="FFFFFF"/>
                <w:sz w:val="24"/>
                <w:szCs w:val="24"/>
              </w:rPr>
              <w:t xml:space="preserve">South </w:t>
            </w:r>
            <w:r w:rsidR="005E546A">
              <w:rPr>
                <w:rFonts w:cs="HelveticaNeueLT Std"/>
                <w:b/>
                <w:bCs/>
                <w:color w:val="FFFFFF"/>
                <w:sz w:val="24"/>
                <w:szCs w:val="24"/>
              </w:rPr>
              <w:t>w</w:t>
            </w:r>
            <w:r w:rsidRPr="00434493">
              <w:rPr>
                <w:rFonts w:cs="HelveticaNeueLT Std"/>
                <w:b/>
                <w:bCs/>
                <w:color w:val="FFFFFF"/>
                <w:sz w:val="24"/>
                <w:szCs w:val="24"/>
              </w:rPr>
              <w:t>est Surrey Outreach Service</w:t>
            </w:r>
          </w:p>
        </w:tc>
      </w:tr>
      <w:tr w:rsidR="00962513" w:rsidRPr="00434493" w14:paraId="597FE996" w14:textId="77777777" w:rsidTr="0017744B">
        <w:trPr>
          <w:trHeight w:val="340"/>
        </w:trPr>
        <w:tc>
          <w:tcPr>
            <w:tcW w:w="10196" w:type="dxa"/>
            <w:gridSpan w:val="2"/>
            <w:vAlign w:val="center"/>
          </w:tcPr>
          <w:p w14:paraId="093BE2FE" w14:textId="77777777" w:rsidR="00962513" w:rsidRPr="00434493" w:rsidRDefault="00962513" w:rsidP="0017744B">
            <w:pPr>
              <w:rPr>
                <w:rFonts w:ascii="HelveticaNeueLT Std" w:hAnsi="HelveticaNeueLT Std"/>
                <w:sz w:val="24"/>
                <w:szCs w:val="24"/>
              </w:rPr>
            </w:pPr>
            <w:r w:rsidRPr="00434493">
              <w:rPr>
                <w:rFonts w:cs="HelveticaNeueLT Std"/>
                <w:sz w:val="24"/>
                <w:szCs w:val="24"/>
              </w:rPr>
              <w:t>Covering Guildford &amp; Waverley including Godalming, Farnham and Merrow.</w:t>
            </w:r>
          </w:p>
        </w:tc>
      </w:tr>
      <w:tr w:rsidR="00962513" w:rsidRPr="00434493" w14:paraId="49441063" w14:textId="77777777" w:rsidTr="0017744B">
        <w:trPr>
          <w:trHeight w:val="340"/>
        </w:trPr>
        <w:tc>
          <w:tcPr>
            <w:tcW w:w="1980" w:type="dxa"/>
            <w:shd w:val="clear" w:color="auto" w:fill="D9D9D9" w:themeFill="background1" w:themeFillShade="D9"/>
            <w:vAlign w:val="center"/>
          </w:tcPr>
          <w:p w14:paraId="1B310BFE" w14:textId="77777777" w:rsidR="00962513" w:rsidRPr="00434493" w:rsidRDefault="00962513" w:rsidP="0017744B">
            <w:pPr>
              <w:rPr>
                <w:rFonts w:ascii="HelveticaNeueLT Std" w:hAnsi="HelveticaNeueLT Std"/>
                <w:b/>
                <w:bCs/>
                <w:sz w:val="24"/>
                <w:szCs w:val="24"/>
              </w:rPr>
            </w:pPr>
            <w:r w:rsidRPr="00434493">
              <w:rPr>
                <w:rFonts w:cs="HelveticaNeueLT Std"/>
                <w:b/>
                <w:bCs/>
                <w:sz w:val="24"/>
                <w:szCs w:val="24"/>
              </w:rPr>
              <w:t>Phone:</w:t>
            </w:r>
          </w:p>
        </w:tc>
        <w:tc>
          <w:tcPr>
            <w:tcW w:w="8216" w:type="dxa"/>
            <w:vAlign w:val="center"/>
          </w:tcPr>
          <w:p w14:paraId="43A5C359" w14:textId="77777777" w:rsidR="00962513" w:rsidRPr="00434493" w:rsidRDefault="00962513" w:rsidP="0017744B">
            <w:pPr>
              <w:rPr>
                <w:rFonts w:ascii="HelveticaNeueLT Std" w:hAnsi="HelveticaNeueLT Std"/>
                <w:sz w:val="24"/>
                <w:szCs w:val="24"/>
              </w:rPr>
            </w:pPr>
            <w:r w:rsidRPr="00434493">
              <w:rPr>
                <w:rFonts w:cs="HelveticaNeueLT Std"/>
                <w:sz w:val="24"/>
                <w:szCs w:val="24"/>
              </w:rPr>
              <w:t>01483 898884 (Confidential answer phone available out of hours)</w:t>
            </w:r>
          </w:p>
        </w:tc>
      </w:tr>
      <w:tr w:rsidR="00962513" w:rsidRPr="00434493" w14:paraId="790A4866" w14:textId="77777777" w:rsidTr="0017744B">
        <w:trPr>
          <w:trHeight w:val="340"/>
        </w:trPr>
        <w:tc>
          <w:tcPr>
            <w:tcW w:w="1980" w:type="dxa"/>
            <w:shd w:val="clear" w:color="auto" w:fill="D9D9D9" w:themeFill="background1" w:themeFillShade="D9"/>
            <w:vAlign w:val="center"/>
          </w:tcPr>
          <w:p w14:paraId="533584C0" w14:textId="77777777" w:rsidR="00962513" w:rsidRPr="00434493" w:rsidRDefault="00962513" w:rsidP="0017744B">
            <w:pPr>
              <w:rPr>
                <w:rFonts w:ascii="HelveticaNeueLT Std" w:hAnsi="HelveticaNeueLT Std"/>
                <w:b/>
                <w:bCs/>
                <w:sz w:val="24"/>
                <w:szCs w:val="24"/>
              </w:rPr>
            </w:pPr>
            <w:r w:rsidRPr="00434493">
              <w:rPr>
                <w:rFonts w:cs="HelveticaNeueLT Std"/>
                <w:b/>
                <w:bCs/>
                <w:sz w:val="24"/>
                <w:szCs w:val="24"/>
              </w:rPr>
              <w:t>Opening hours:</w:t>
            </w:r>
          </w:p>
        </w:tc>
        <w:tc>
          <w:tcPr>
            <w:tcW w:w="8216" w:type="dxa"/>
            <w:vAlign w:val="center"/>
          </w:tcPr>
          <w:p w14:paraId="47328AF9" w14:textId="7AA1C473" w:rsidR="00962513" w:rsidRPr="00434493" w:rsidRDefault="00962513" w:rsidP="0017744B">
            <w:pPr>
              <w:rPr>
                <w:rFonts w:ascii="HelveticaNeueLT Std" w:hAnsi="HelveticaNeueLT Std"/>
                <w:sz w:val="24"/>
                <w:szCs w:val="24"/>
              </w:rPr>
            </w:pPr>
            <w:r w:rsidRPr="00434493">
              <w:rPr>
                <w:rFonts w:cs="HelveticaNeueLT Std"/>
                <w:sz w:val="24"/>
                <w:szCs w:val="24"/>
              </w:rPr>
              <w:t>9am</w:t>
            </w:r>
            <w:r w:rsidR="000A6CF0" w:rsidRPr="00434493">
              <w:rPr>
                <w:rFonts w:cs="HelveticaNeueLT Std"/>
                <w:sz w:val="24"/>
                <w:szCs w:val="24"/>
              </w:rPr>
              <w:t xml:space="preserve"> – </w:t>
            </w:r>
            <w:r w:rsidRPr="00434493">
              <w:rPr>
                <w:rFonts w:cs="HelveticaNeueLT Std"/>
                <w:sz w:val="24"/>
                <w:szCs w:val="24"/>
              </w:rPr>
              <w:t>3pm, Monday – Friday</w:t>
            </w:r>
          </w:p>
        </w:tc>
      </w:tr>
    </w:tbl>
    <w:p w14:paraId="1A885802" w14:textId="77777777" w:rsidR="00962513" w:rsidRDefault="00962513" w:rsidP="00962513">
      <w:pPr>
        <w:spacing w:after="200"/>
      </w:pPr>
    </w:p>
    <w:p w14:paraId="7FAEB531" w14:textId="77777777" w:rsidR="0017744B" w:rsidRDefault="0017744B" w:rsidP="00962513">
      <w:pPr>
        <w:spacing w:after="200"/>
      </w:pPr>
    </w:p>
    <w:p w14:paraId="39F86A86" w14:textId="77777777" w:rsidR="0017744B" w:rsidRDefault="0017744B" w:rsidP="00962513">
      <w:pPr>
        <w:spacing w:after="200"/>
      </w:pPr>
    </w:p>
    <w:p w14:paraId="58CCBA97" w14:textId="77777777" w:rsidR="0017744B" w:rsidRDefault="0017744B" w:rsidP="00962513">
      <w:pPr>
        <w:spacing w:after="200"/>
      </w:pPr>
    </w:p>
    <w:p w14:paraId="63CBA592" w14:textId="77777777" w:rsidR="0017744B" w:rsidRDefault="0017744B" w:rsidP="00962513">
      <w:pPr>
        <w:spacing w:after="200"/>
      </w:pPr>
    </w:p>
    <w:p w14:paraId="6E095DCE" w14:textId="77777777" w:rsidR="0017744B" w:rsidRDefault="0017744B" w:rsidP="00962513">
      <w:pPr>
        <w:spacing w:after="200"/>
      </w:pPr>
    </w:p>
    <w:p w14:paraId="2A640FB3" w14:textId="77777777" w:rsidR="0017744B" w:rsidRDefault="0017744B" w:rsidP="00962513">
      <w:pPr>
        <w:spacing w:after="200"/>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1391"/>
        <w:gridCol w:w="317"/>
        <w:gridCol w:w="3390"/>
        <w:gridCol w:w="1701"/>
        <w:gridCol w:w="3397"/>
      </w:tblGrid>
      <w:tr w:rsidR="00962513" w:rsidRPr="003C1B01" w14:paraId="06258E49" w14:textId="77777777" w:rsidTr="0017744B">
        <w:trPr>
          <w:trHeight w:val="340"/>
        </w:trPr>
        <w:tc>
          <w:tcPr>
            <w:tcW w:w="10196" w:type="dxa"/>
            <w:gridSpan w:val="5"/>
            <w:shd w:val="clear" w:color="auto" w:fill="A6A6A6" w:themeFill="background1" w:themeFillShade="A6"/>
            <w:vAlign w:val="center"/>
          </w:tcPr>
          <w:p w14:paraId="7BA50E61" w14:textId="77777777" w:rsidR="00962513" w:rsidRPr="003C1B01" w:rsidRDefault="00962513" w:rsidP="0017744B">
            <w:pPr>
              <w:rPr>
                <w:rFonts w:ascii="HelveticaNeueLT Std" w:hAnsi="HelveticaNeueLT Std"/>
                <w:b/>
                <w:bCs/>
                <w:color w:val="FFFFFF" w:themeColor="background1"/>
                <w:sz w:val="24"/>
                <w:szCs w:val="24"/>
              </w:rPr>
            </w:pPr>
            <w:r w:rsidRPr="003C1B01">
              <w:rPr>
                <w:rFonts w:cs="HelveticaNeueLT Std"/>
                <w:b/>
                <w:bCs/>
                <w:color w:val="FFFFFF"/>
                <w:sz w:val="24"/>
                <w:szCs w:val="24"/>
              </w:rPr>
              <w:lastRenderedPageBreak/>
              <w:t>Surrey Family Information Service</w:t>
            </w:r>
          </w:p>
        </w:tc>
      </w:tr>
      <w:tr w:rsidR="00962513" w:rsidRPr="003C1B01" w14:paraId="756D305F" w14:textId="77777777" w:rsidTr="0017744B">
        <w:trPr>
          <w:trHeight w:val="340"/>
        </w:trPr>
        <w:tc>
          <w:tcPr>
            <w:tcW w:w="10196" w:type="dxa"/>
            <w:gridSpan w:val="5"/>
            <w:vAlign w:val="center"/>
          </w:tcPr>
          <w:p w14:paraId="69D0417C" w14:textId="77777777" w:rsidR="00962513" w:rsidRPr="003C1B01" w:rsidRDefault="00962513" w:rsidP="00376C60">
            <w:pPr>
              <w:spacing w:line="276" w:lineRule="auto"/>
              <w:rPr>
                <w:rFonts w:ascii="HelveticaNeueLT Std" w:hAnsi="HelveticaNeueLT Std"/>
                <w:sz w:val="24"/>
                <w:szCs w:val="24"/>
              </w:rPr>
            </w:pPr>
            <w:r w:rsidRPr="003C1B01">
              <w:rPr>
                <w:rFonts w:cs="HelveticaNeueLT Std"/>
                <w:sz w:val="24"/>
                <w:szCs w:val="24"/>
              </w:rPr>
              <w:t>Surrey Family Information Service (FIS) is a free impartial information and signposting service for families with children aged 0 to 25. They can help you find organisations and services that may be able to support your family including information about childcare, finances, parenting and activities in your local area.</w:t>
            </w:r>
          </w:p>
        </w:tc>
      </w:tr>
      <w:tr w:rsidR="00962513" w:rsidRPr="003C1B01" w14:paraId="08E041BB" w14:textId="77777777" w:rsidTr="003C1B01">
        <w:trPr>
          <w:trHeight w:val="340"/>
        </w:trPr>
        <w:tc>
          <w:tcPr>
            <w:tcW w:w="1391" w:type="dxa"/>
            <w:shd w:val="clear" w:color="auto" w:fill="D9D9D9" w:themeFill="background1" w:themeFillShade="D9"/>
            <w:vAlign w:val="center"/>
          </w:tcPr>
          <w:p w14:paraId="78E5B627" w14:textId="77777777" w:rsidR="00962513" w:rsidRPr="003C1B01" w:rsidRDefault="00962513" w:rsidP="0017744B">
            <w:pPr>
              <w:rPr>
                <w:rFonts w:ascii="HelveticaNeueLT Std" w:hAnsi="HelveticaNeueLT Std"/>
                <w:b/>
                <w:bCs/>
                <w:sz w:val="24"/>
                <w:szCs w:val="24"/>
              </w:rPr>
            </w:pPr>
            <w:r w:rsidRPr="003C1B01">
              <w:rPr>
                <w:rFonts w:cs="HelveticaNeueLT Std"/>
                <w:b/>
                <w:bCs/>
                <w:sz w:val="24"/>
                <w:szCs w:val="24"/>
              </w:rPr>
              <w:t>Website:</w:t>
            </w:r>
          </w:p>
        </w:tc>
        <w:tc>
          <w:tcPr>
            <w:tcW w:w="8805" w:type="dxa"/>
            <w:gridSpan w:val="4"/>
            <w:vAlign w:val="center"/>
          </w:tcPr>
          <w:p w14:paraId="1F89E9EF" w14:textId="201AB59C" w:rsidR="00962513" w:rsidRPr="003C1B01" w:rsidRDefault="00000000" w:rsidP="0017744B">
            <w:pPr>
              <w:rPr>
                <w:rFonts w:ascii="HelveticaNeueLT Std" w:hAnsi="HelveticaNeueLT Std"/>
                <w:b/>
                <w:bCs/>
                <w:sz w:val="24"/>
                <w:szCs w:val="24"/>
              </w:rPr>
            </w:pPr>
            <w:hyperlink r:id="rId57" w:history="1">
              <w:r w:rsidR="000A6CF0" w:rsidRPr="003C1B01">
                <w:rPr>
                  <w:rStyle w:val="Hyperlink"/>
                  <w:rFonts w:cs="HelveticaNeueLT Std"/>
                  <w:b/>
                  <w:bCs/>
                  <w:sz w:val="24"/>
                  <w:szCs w:val="24"/>
                  <w:u w:val="none"/>
                </w:rPr>
                <w:t>www.surreycc.gov.uk/people-and-community/families/contact</w:t>
              </w:r>
            </w:hyperlink>
            <w:r w:rsidR="000A6CF0" w:rsidRPr="003C1B01">
              <w:rPr>
                <w:rFonts w:cs="HelveticaNeueLT Std"/>
                <w:b/>
                <w:bCs/>
                <w:sz w:val="24"/>
                <w:szCs w:val="24"/>
              </w:rPr>
              <w:t xml:space="preserve"> </w:t>
            </w:r>
          </w:p>
        </w:tc>
      </w:tr>
      <w:tr w:rsidR="00962513" w:rsidRPr="003C1B01" w14:paraId="7C775434" w14:textId="77777777" w:rsidTr="003C1B01">
        <w:trPr>
          <w:trHeight w:val="340"/>
        </w:trPr>
        <w:tc>
          <w:tcPr>
            <w:tcW w:w="1708" w:type="dxa"/>
            <w:gridSpan w:val="2"/>
            <w:shd w:val="clear" w:color="auto" w:fill="D9D9D9" w:themeFill="background1" w:themeFillShade="D9"/>
            <w:vAlign w:val="center"/>
          </w:tcPr>
          <w:p w14:paraId="1E46567D" w14:textId="77777777" w:rsidR="00962513" w:rsidRPr="003C1B01" w:rsidRDefault="00962513" w:rsidP="00376C60">
            <w:pPr>
              <w:spacing w:line="276" w:lineRule="auto"/>
              <w:rPr>
                <w:rFonts w:ascii="HelveticaNeueLT Std" w:hAnsi="HelveticaNeueLT Std"/>
                <w:b/>
                <w:bCs/>
                <w:sz w:val="24"/>
                <w:szCs w:val="24"/>
              </w:rPr>
            </w:pPr>
            <w:r w:rsidRPr="003C1B01">
              <w:rPr>
                <w:rFonts w:cs="HelveticaNeueLT Std"/>
                <w:b/>
                <w:bCs/>
                <w:sz w:val="24"/>
                <w:szCs w:val="24"/>
              </w:rPr>
              <w:t>Family information services directory:</w:t>
            </w:r>
          </w:p>
        </w:tc>
        <w:tc>
          <w:tcPr>
            <w:tcW w:w="8488" w:type="dxa"/>
            <w:gridSpan w:val="3"/>
            <w:vAlign w:val="center"/>
          </w:tcPr>
          <w:p w14:paraId="0B70ABB1" w14:textId="194C6DB7" w:rsidR="00962513" w:rsidRPr="003C1B01" w:rsidRDefault="00000000" w:rsidP="00376C60">
            <w:pPr>
              <w:spacing w:line="276" w:lineRule="auto"/>
              <w:rPr>
                <w:rFonts w:ascii="HelveticaNeueLT Std" w:hAnsi="HelveticaNeueLT Std"/>
                <w:b/>
                <w:bCs/>
                <w:sz w:val="24"/>
                <w:szCs w:val="24"/>
              </w:rPr>
            </w:pPr>
            <w:hyperlink r:id="rId58" w:history="1">
              <w:r w:rsidR="00962513" w:rsidRPr="003C1B01">
                <w:rPr>
                  <w:rStyle w:val="Hyperlink"/>
                  <w:rFonts w:cs="HelveticaNeueLT Std"/>
                  <w:b/>
                  <w:bCs/>
                  <w:sz w:val="24"/>
                  <w:szCs w:val="24"/>
                  <w:u w:val="none"/>
                </w:rPr>
                <w:t>familyinformationdirectory.surreycc.gov.uk/kb5/surrey/fsd/home.page</w:t>
              </w:r>
            </w:hyperlink>
            <w:r w:rsidR="000A6CF0" w:rsidRPr="003C1B01">
              <w:rPr>
                <w:rFonts w:cs="HelveticaNeueLT Std"/>
                <w:b/>
                <w:bCs/>
                <w:sz w:val="24"/>
                <w:szCs w:val="24"/>
              </w:rPr>
              <w:t xml:space="preserve"> </w:t>
            </w:r>
          </w:p>
        </w:tc>
      </w:tr>
      <w:tr w:rsidR="00962513" w:rsidRPr="003C1B01" w14:paraId="5E3BA825" w14:textId="77777777" w:rsidTr="003C1B01">
        <w:trPr>
          <w:trHeight w:val="340"/>
        </w:trPr>
        <w:tc>
          <w:tcPr>
            <w:tcW w:w="1391" w:type="dxa"/>
            <w:shd w:val="clear" w:color="auto" w:fill="D9D9D9" w:themeFill="background1" w:themeFillShade="D9"/>
            <w:vAlign w:val="center"/>
          </w:tcPr>
          <w:p w14:paraId="08E643DB" w14:textId="77777777" w:rsidR="00962513" w:rsidRPr="003C1B01" w:rsidRDefault="00962513" w:rsidP="0017744B">
            <w:pPr>
              <w:rPr>
                <w:rFonts w:ascii="HelveticaNeueLT Std" w:hAnsi="HelveticaNeueLT Std"/>
                <w:b/>
                <w:bCs/>
                <w:sz w:val="24"/>
                <w:szCs w:val="24"/>
              </w:rPr>
            </w:pPr>
            <w:r w:rsidRPr="003C1B01">
              <w:rPr>
                <w:rFonts w:cs="HelveticaNeueLT Std"/>
                <w:b/>
                <w:bCs/>
                <w:sz w:val="24"/>
                <w:szCs w:val="24"/>
              </w:rPr>
              <w:t xml:space="preserve">Phone: </w:t>
            </w:r>
          </w:p>
        </w:tc>
        <w:tc>
          <w:tcPr>
            <w:tcW w:w="3707" w:type="dxa"/>
            <w:gridSpan w:val="2"/>
            <w:vAlign w:val="center"/>
          </w:tcPr>
          <w:p w14:paraId="04C5F0DE" w14:textId="62591183" w:rsidR="00962513" w:rsidRPr="003C1B01" w:rsidRDefault="00962513" w:rsidP="0017744B">
            <w:pPr>
              <w:rPr>
                <w:rFonts w:ascii="HelveticaNeueLT Std" w:hAnsi="HelveticaNeueLT Std"/>
                <w:sz w:val="24"/>
                <w:szCs w:val="24"/>
              </w:rPr>
            </w:pPr>
            <w:r w:rsidRPr="003C1B01">
              <w:rPr>
                <w:rFonts w:cs="HelveticaNeueLT Std"/>
                <w:sz w:val="24"/>
                <w:szCs w:val="24"/>
              </w:rPr>
              <w:t>0300 200 1004</w:t>
            </w:r>
            <w:r w:rsidR="00094103" w:rsidRPr="003C1B01">
              <w:rPr>
                <w:rFonts w:cs="HelveticaNeueLT Std"/>
                <w:sz w:val="24"/>
                <w:szCs w:val="24"/>
              </w:rPr>
              <w:t xml:space="preserve">   </w:t>
            </w:r>
            <w:r w:rsidRPr="003C1B01">
              <w:rPr>
                <w:rFonts w:cs="HelveticaNeueLT Std"/>
                <w:sz w:val="24"/>
                <w:szCs w:val="24"/>
              </w:rPr>
              <w:t>(9am – 5pm, Monday – Friday)</w:t>
            </w:r>
          </w:p>
        </w:tc>
        <w:tc>
          <w:tcPr>
            <w:tcW w:w="1701" w:type="dxa"/>
            <w:shd w:val="clear" w:color="auto" w:fill="D9D9D9" w:themeFill="background1" w:themeFillShade="D9"/>
            <w:vAlign w:val="center"/>
          </w:tcPr>
          <w:p w14:paraId="38B632FD" w14:textId="77777777" w:rsidR="00962513" w:rsidRPr="003C1B01" w:rsidRDefault="00962513" w:rsidP="0017744B">
            <w:pPr>
              <w:rPr>
                <w:rFonts w:ascii="HelveticaNeueLT Std" w:hAnsi="HelveticaNeueLT Std"/>
                <w:b/>
                <w:bCs/>
                <w:sz w:val="24"/>
                <w:szCs w:val="24"/>
              </w:rPr>
            </w:pPr>
            <w:r w:rsidRPr="003C1B01">
              <w:rPr>
                <w:rFonts w:cs="HelveticaNeueLT Std"/>
                <w:b/>
                <w:bCs/>
                <w:sz w:val="24"/>
                <w:szCs w:val="24"/>
              </w:rPr>
              <w:t>Email:</w:t>
            </w:r>
          </w:p>
        </w:tc>
        <w:tc>
          <w:tcPr>
            <w:tcW w:w="3397" w:type="dxa"/>
            <w:vAlign w:val="center"/>
          </w:tcPr>
          <w:p w14:paraId="40CEF28B" w14:textId="3631B260" w:rsidR="00962513" w:rsidRPr="003C1B01" w:rsidRDefault="00000000" w:rsidP="0017744B">
            <w:pPr>
              <w:rPr>
                <w:rFonts w:ascii="HelveticaNeueLT Std" w:hAnsi="HelveticaNeueLT Std"/>
                <w:b/>
                <w:bCs/>
                <w:sz w:val="24"/>
                <w:szCs w:val="24"/>
              </w:rPr>
            </w:pPr>
            <w:hyperlink r:id="rId59" w:history="1">
              <w:r w:rsidR="00094103" w:rsidRPr="003C1B01">
                <w:rPr>
                  <w:rStyle w:val="Hyperlink"/>
                  <w:rFonts w:cs="HelveticaNeueLT Std"/>
                  <w:b/>
                  <w:bCs/>
                  <w:sz w:val="24"/>
                  <w:szCs w:val="24"/>
                  <w:u w:val="none"/>
                </w:rPr>
                <w:t>fis@surreycc.gov.uk</w:t>
              </w:r>
            </w:hyperlink>
            <w:r w:rsidR="00094103" w:rsidRPr="003C1B01">
              <w:rPr>
                <w:rFonts w:cs="HelveticaNeueLT Std"/>
                <w:b/>
                <w:bCs/>
                <w:sz w:val="24"/>
                <w:szCs w:val="24"/>
              </w:rPr>
              <w:t xml:space="preserve"> </w:t>
            </w:r>
          </w:p>
        </w:tc>
      </w:tr>
      <w:tr w:rsidR="00962513" w:rsidRPr="003C1B01" w14:paraId="4597C9C4" w14:textId="77777777" w:rsidTr="003C1B01">
        <w:trPr>
          <w:trHeight w:val="340"/>
        </w:trPr>
        <w:tc>
          <w:tcPr>
            <w:tcW w:w="1391" w:type="dxa"/>
            <w:shd w:val="clear" w:color="auto" w:fill="D9D9D9" w:themeFill="background1" w:themeFillShade="D9"/>
            <w:vAlign w:val="center"/>
          </w:tcPr>
          <w:p w14:paraId="31AE71A1" w14:textId="77777777" w:rsidR="00962513" w:rsidRPr="003C1B01" w:rsidRDefault="00962513" w:rsidP="0017744B">
            <w:pPr>
              <w:rPr>
                <w:rFonts w:ascii="HelveticaNeueLT Std" w:hAnsi="HelveticaNeueLT Std"/>
                <w:b/>
                <w:bCs/>
                <w:sz w:val="24"/>
                <w:szCs w:val="24"/>
              </w:rPr>
            </w:pPr>
            <w:r w:rsidRPr="003C1B01">
              <w:rPr>
                <w:rFonts w:cs="HelveticaNeueLT Std"/>
                <w:b/>
                <w:bCs/>
                <w:sz w:val="24"/>
                <w:szCs w:val="24"/>
              </w:rPr>
              <w:t>Text:</w:t>
            </w:r>
          </w:p>
        </w:tc>
        <w:tc>
          <w:tcPr>
            <w:tcW w:w="3707" w:type="dxa"/>
            <w:gridSpan w:val="2"/>
            <w:vAlign w:val="center"/>
          </w:tcPr>
          <w:p w14:paraId="0C49ED55" w14:textId="77777777" w:rsidR="00962513" w:rsidRPr="003C1B01" w:rsidRDefault="00962513" w:rsidP="0017744B">
            <w:pPr>
              <w:rPr>
                <w:rFonts w:ascii="HelveticaNeueLT Std" w:hAnsi="HelveticaNeueLT Std"/>
                <w:sz w:val="24"/>
                <w:szCs w:val="24"/>
              </w:rPr>
            </w:pPr>
            <w:r w:rsidRPr="003C1B01">
              <w:rPr>
                <w:rFonts w:cs="HelveticaNeueLT Std"/>
                <w:sz w:val="24"/>
                <w:szCs w:val="24"/>
              </w:rPr>
              <w:t>07860 053 465</w:t>
            </w:r>
          </w:p>
        </w:tc>
        <w:tc>
          <w:tcPr>
            <w:tcW w:w="5098" w:type="dxa"/>
            <w:gridSpan w:val="2"/>
            <w:shd w:val="clear" w:color="auto" w:fill="D9D9D9" w:themeFill="background1" w:themeFillShade="D9"/>
            <w:vAlign w:val="center"/>
          </w:tcPr>
          <w:p w14:paraId="0B228011" w14:textId="77777777" w:rsidR="00962513" w:rsidRPr="003C1B01" w:rsidRDefault="00962513" w:rsidP="0017744B">
            <w:pPr>
              <w:rPr>
                <w:rFonts w:ascii="HelveticaNeueLT Std" w:hAnsi="HelveticaNeueLT Std"/>
                <w:sz w:val="24"/>
                <w:szCs w:val="24"/>
              </w:rPr>
            </w:pPr>
            <w:r w:rsidRPr="003C1B01">
              <w:rPr>
                <w:rFonts w:cs="HelveticaNeueLT Std"/>
                <w:b/>
                <w:bCs/>
                <w:sz w:val="24"/>
                <w:szCs w:val="24"/>
              </w:rPr>
              <w:t>Online enquiry form available.</w:t>
            </w:r>
          </w:p>
        </w:tc>
      </w:tr>
    </w:tbl>
    <w:p w14:paraId="6B2449E1" w14:textId="77777777" w:rsidR="00962513" w:rsidRDefault="00962513" w:rsidP="00941552">
      <w:pPr>
        <w:pStyle w:val="Heading2"/>
      </w:pPr>
    </w:p>
    <w:p w14:paraId="080EDA51" w14:textId="77777777" w:rsidR="0026186F" w:rsidRPr="00704D00" w:rsidRDefault="0026186F" w:rsidP="00941552">
      <w:pPr>
        <w:pStyle w:val="Heading2"/>
      </w:pPr>
      <w:r w:rsidRPr="00704D00">
        <w:t>Wokingham</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1271"/>
        <w:gridCol w:w="3827"/>
        <w:gridCol w:w="1701"/>
        <w:gridCol w:w="3397"/>
      </w:tblGrid>
      <w:tr w:rsidR="0026186F" w:rsidRPr="003C1B01" w14:paraId="129762F9" w14:textId="77777777" w:rsidTr="0017744B">
        <w:trPr>
          <w:trHeight w:val="340"/>
        </w:trPr>
        <w:tc>
          <w:tcPr>
            <w:tcW w:w="10196" w:type="dxa"/>
            <w:gridSpan w:val="4"/>
            <w:shd w:val="clear" w:color="auto" w:fill="A6A6A6" w:themeFill="background1" w:themeFillShade="A6"/>
            <w:vAlign w:val="center"/>
          </w:tcPr>
          <w:p w14:paraId="3CDA024F" w14:textId="77777777" w:rsidR="0026186F" w:rsidRPr="003C1B01" w:rsidRDefault="0026186F" w:rsidP="0017744B">
            <w:pPr>
              <w:rPr>
                <w:rFonts w:ascii="HelveticaNeueLT Std" w:hAnsi="HelveticaNeueLT Std"/>
                <w:b/>
                <w:bCs/>
                <w:color w:val="FFFFFF" w:themeColor="background1"/>
                <w:sz w:val="24"/>
                <w:szCs w:val="24"/>
              </w:rPr>
            </w:pPr>
            <w:r w:rsidRPr="003C1B01">
              <w:rPr>
                <w:rFonts w:cs="HelveticaNeueLT Std"/>
                <w:b/>
                <w:bCs/>
                <w:color w:val="FFFFFF"/>
                <w:sz w:val="24"/>
                <w:szCs w:val="24"/>
              </w:rPr>
              <w:t>Berkshire Women`s Aid</w:t>
            </w:r>
          </w:p>
        </w:tc>
      </w:tr>
      <w:tr w:rsidR="0026186F" w:rsidRPr="003C1B01" w14:paraId="658D4E44" w14:textId="77777777" w:rsidTr="0017744B">
        <w:trPr>
          <w:trHeight w:val="340"/>
        </w:trPr>
        <w:tc>
          <w:tcPr>
            <w:tcW w:w="10196" w:type="dxa"/>
            <w:gridSpan w:val="4"/>
            <w:vAlign w:val="center"/>
          </w:tcPr>
          <w:p w14:paraId="54BCAEDE" w14:textId="77777777" w:rsidR="0026186F" w:rsidRPr="003C1B01" w:rsidRDefault="0026186F" w:rsidP="0017744B">
            <w:pPr>
              <w:spacing w:line="276" w:lineRule="auto"/>
              <w:rPr>
                <w:rFonts w:ascii="HelveticaNeueLT Std" w:hAnsi="HelveticaNeueLT Std"/>
                <w:sz w:val="24"/>
                <w:szCs w:val="24"/>
              </w:rPr>
            </w:pPr>
            <w:r w:rsidRPr="003C1B01">
              <w:rPr>
                <w:rFonts w:cs="HelveticaNeueLT Std"/>
                <w:sz w:val="24"/>
                <w:szCs w:val="24"/>
              </w:rPr>
              <w:t>Refuge provides a breathing space where decisions can be made free from pressure or fear. All refuge workers are based on site.</w:t>
            </w:r>
          </w:p>
        </w:tc>
      </w:tr>
      <w:tr w:rsidR="0026186F" w:rsidRPr="003C1B01" w14:paraId="293A895D" w14:textId="77777777" w:rsidTr="0017744B">
        <w:trPr>
          <w:trHeight w:val="340"/>
        </w:trPr>
        <w:tc>
          <w:tcPr>
            <w:tcW w:w="1271" w:type="dxa"/>
            <w:shd w:val="clear" w:color="auto" w:fill="D9D9D9" w:themeFill="background1" w:themeFillShade="D9"/>
            <w:vAlign w:val="center"/>
          </w:tcPr>
          <w:p w14:paraId="79007BD0" w14:textId="77777777" w:rsidR="0026186F" w:rsidRPr="003C1B01" w:rsidRDefault="0026186F" w:rsidP="0017744B">
            <w:pPr>
              <w:rPr>
                <w:rFonts w:ascii="HelveticaNeueLT Std" w:hAnsi="HelveticaNeueLT Std"/>
                <w:b/>
                <w:bCs/>
                <w:sz w:val="24"/>
                <w:szCs w:val="24"/>
              </w:rPr>
            </w:pPr>
            <w:r w:rsidRPr="003C1B01">
              <w:rPr>
                <w:rFonts w:cs="HelveticaNeueLT Std"/>
                <w:b/>
                <w:bCs/>
                <w:sz w:val="24"/>
                <w:szCs w:val="24"/>
              </w:rPr>
              <w:t>Website:</w:t>
            </w:r>
          </w:p>
        </w:tc>
        <w:tc>
          <w:tcPr>
            <w:tcW w:w="8925" w:type="dxa"/>
            <w:gridSpan w:val="3"/>
            <w:vAlign w:val="center"/>
          </w:tcPr>
          <w:p w14:paraId="229AD718" w14:textId="740B5E40" w:rsidR="0026186F" w:rsidRPr="003C1B01" w:rsidRDefault="00000000" w:rsidP="0017744B">
            <w:pPr>
              <w:rPr>
                <w:rFonts w:ascii="HelveticaNeueLT Std" w:hAnsi="HelveticaNeueLT Std"/>
                <w:b/>
                <w:bCs/>
                <w:sz w:val="24"/>
                <w:szCs w:val="24"/>
              </w:rPr>
            </w:pPr>
            <w:hyperlink r:id="rId60" w:history="1">
              <w:r w:rsidR="00343F66" w:rsidRPr="003C1B01">
                <w:rPr>
                  <w:rStyle w:val="Hyperlink"/>
                  <w:rFonts w:cs="HelveticaNeueLT Std"/>
                  <w:b/>
                  <w:bCs/>
                  <w:sz w:val="24"/>
                  <w:szCs w:val="24"/>
                  <w:u w:val="none"/>
                </w:rPr>
                <w:t>www.berkshirewomensaid.org.uk</w:t>
              </w:r>
            </w:hyperlink>
          </w:p>
        </w:tc>
      </w:tr>
      <w:tr w:rsidR="0017744B" w:rsidRPr="003C1B01" w14:paraId="0B152C0B" w14:textId="77777777" w:rsidTr="0017744B">
        <w:trPr>
          <w:trHeight w:val="340"/>
        </w:trPr>
        <w:tc>
          <w:tcPr>
            <w:tcW w:w="1271" w:type="dxa"/>
            <w:shd w:val="clear" w:color="auto" w:fill="D9D9D9" w:themeFill="background1" w:themeFillShade="D9"/>
            <w:vAlign w:val="center"/>
          </w:tcPr>
          <w:p w14:paraId="45B47FDD" w14:textId="707B0353" w:rsidR="0017744B" w:rsidRPr="003C1B01" w:rsidRDefault="0017744B" w:rsidP="0017744B">
            <w:pPr>
              <w:rPr>
                <w:rFonts w:ascii="HelveticaNeueLT Std" w:hAnsi="HelveticaNeueLT Std"/>
                <w:b/>
                <w:bCs/>
                <w:sz w:val="24"/>
                <w:szCs w:val="24"/>
              </w:rPr>
            </w:pPr>
            <w:r w:rsidRPr="003C1B01">
              <w:rPr>
                <w:rFonts w:cs="HelveticaNeueLT Std"/>
                <w:b/>
                <w:bCs/>
                <w:sz w:val="24"/>
                <w:szCs w:val="24"/>
              </w:rPr>
              <w:t>Helpline:</w:t>
            </w:r>
          </w:p>
        </w:tc>
        <w:tc>
          <w:tcPr>
            <w:tcW w:w="3827" w:type="dxa"/>
            <w:vAlign w:val="center"/>
          </w:tcPr>
          <w:p w14:paraId="16EEB58A" w14:textId="77777777" w:rsidR="0017744B" w:rsidRPr="003C1B01" w:rsidRDefault="0017744B" w:rsidP="0017744B">
            <w:pPr>
              <w:rPr>
                <w:rFonts w:ascii="HelveticaNeueLT Std" w:hAnsi="HelveticaNeueLT Std"/>
                <w:sz w:val="24"/>
                <w:szCs w:val="24"/>
              </w:rPr>
            </w:pPr>
            <w:r w:rsidRPr="003C1B01">
              <w:rPr>
                <w:rFonts w:cs="HelveticaNeueLT Std"/>
                <w:sz w:val="24"/>
                <w:szCs w:val="24"/>
              </w:rPr>
              <w:t>0118 974 3799</w:t>
            </w:r>
          </w:p>
        </w:tc>
        <w:tc>
          <w:tcPr>
            <w:tcW w:w="1701" w:type="dxa"/>
            <w:shd w:val="clear" w:color="auto" w:fill="D9D9D9" w:themeFill="background1" w:themeFillShade="D9"/>
            <w:vAlign w:val="center"/>
          </w:tcPr>
          <w:p w14:paraId="5EB724B4" w14:textId="72A8C50F" w:rsidR="0017744B" w:rsidRPr="003C1B01" w:rsidRDefault="0017744B" w:rsidP="0017744B">
            <w:pPr>
              <w:rPr>
                <w:rFonts w:ascii="HelveticaNeueLT Std" w:hAnsi="HelveticaNeueLT Std"/>
                <w:sz w:val="24"/>
                <w:szCs w:val="24"/>
              </w:rPr>
            </w:pPr>
            <w:r w:rsidRPr="003C1B01">
              <w:rPr>
                <w:rFonts w:cs="HelveticaNeueLT Std"/>
                <w:b/>
                <w:bCs/>
                <w:sz w:val="24"/>
                <w:szCs w:val="24"/>
              </w:rPr>
              <w:t>Email:</w:t>
            </w:r>
          </w:p>
        </w:tc>
        <w:tc>
          <w:tcPr>
            <w:tcW w:w="3397" w:type="dxa"/>
            <w:vAlign w:val="center"/>
          </w:tcPr>
          <w:p w14:paraId="389A1B46" w14:textId="484B857A" w:rsidR="0017744B" w:rsidRPr="003C1B01" w:rsidRDefault="0017744B" w:rsidP="0017744B">
            <w:pPr>
              <w:rPr>
                <w:rFonts w:ascii="HelveticaNeueLT Std" w:hAnsi="HelveticaNeueLT Std"/>
                <w:sz w:val="24"/>
                <w:szCs w:val="24"/>
              </w:rPr>
            </w:pPr>
            <w:r w:rsidRPr="003C1B01">
              <w:rPr>
                <w:rFonts w:cs="HelveticaNeueLT Std"/>
                <w:sz w:val="24"/>
                <w:szCs w:val="24"/>
              </w:rPr>
              <w:t>helpdesk@bwaid.org.uk</w:t>
            </w:r>
          </w:p>
        </w:tc>
      </w:tr>
    </w:tbl>
    <w:p w14:paraId="4DA9438A" w14:textId="77777777" w:rsidR="00103846" w:rsidRDefault="00103846" w:rsidP="0026186F">
      <w:pPr>
        <w:spacing w:after="200"/>
      </w:pPr>
    </w:p>
    <w:p w14:paraId="0CB29F4C" w14:textId="77777777" w:rsidR="0026186F" w:rsidRDefault="0026186F" w:rsidP="00941552">
      <w:pPr>
        <w:pStyle w:val="Heading2"/>
      </w:pPr>
      <w:r w:rsidRPr="00704D00">
        <w:t>Sutton</w:t>
      </w:r>
    </w:p>
    <w:tbl>
      <w:tblPr>
        <w:tblStyle w:val="TableGrid"/>
        <w:tblW w:w="0" w:type="auto"/>
        <w:tblLayout w:type="fixed"/>
        <w:tblCellMar>
          <w:top w:w="57" w:type="dxa"/>
          <w:left w:w="57" w:type="dxa"/>
          <w:bottom w:w="57" w:type="dxa"/>
          <w:right w:w="57" w:type="dxa"/>
        </w:tblCellMar>
        <w:tblLook w:val="04A0" w:firstRow="1" w:lastRow="0" w:firstColumn="1" w:lastColumn="0" w:noHBand="0" w:noVBand="1"/>
      </w:tblPr>
      <w:tblGrid>
        <w:gridCol w:w="1980"/>
        <w:gridCol w:w="3118"/>
        <w:gridCol w:w="1701"/>
        <w:gridCol w:w="3397"/>
      </w:tblGrid>
      <w:tr w:rsidR="0026186F" w:rsidRPr="003C1B01" w14:paraId="018B50C2" w14:textId="77777777" w:rsidTr="0017744B">
        <w:trPr>
          <w:trHeight w:val="340"/>
        </w:trPr>
        <w:tc>
          <w:tcPr>
            <w:tcW w:w="10196" w:type="dxa"/>
            <w:gridSpan w:val="4"/>
            <w:shd w:val="clear" w:color="auto" w:fill="A6A6A6" w:themeFill="background1" w:themeFillShade="A6"/>
            <w:vAlign w:val="center"/>
          </w:tcPr>
          <w:p w14:paraId="3B95EBFE" w14:textId="77777777" w:rsidR="0026186F" w:rsidRPr="003C1B01" w:rsidRDefault="0026186F" w:rsidP="006F571E">
            <w:pPr>
              <w:rPr>
                <w:rFonts w:ascii="HelveticaNeueLT Std" w:hAnsi="HelveticaNeueLT Std"/>
                <w:b/>
                <w:bCs/>
                <w:color w:val="FFFFFF" w:themeColor="background1"/>
                <w:sz w:val="24"/>
                <w:szCs w:val="24"/>
              </w:rPr>
            </w:pPr>
            <w:r w:rsidRPr="003C1B01">
              <w:rPr>
                <w:rFonts w:cs="HelveticaNeueLT Std"/>
                <w:b/>
                <w:bCs/>
                <w:color w:val="FFFFFF"/>
                <w:sz w:val="24"/>
                <w:szCs w:val="24"/>
              </w:rPr>
              <w:t>Sutton’s Women’s Centre</w:t>
            </w:r>
          </w:p>
        </w:tc>
      </w:tr>
      <w:tr w:rsidR="0026186F" w:rsidRPr="003C1B01" w14:paraId="6EDC8E7D" w14:textId="77777777" w:rsidTr="0017744B">
        <w:trPr>
          <w:trHeight w:val="340"/>
        </w:trPr>
        <w:tc>
          <w:tcPr>
            <w:tcW w:w="10196" w:type="dxa"/>
            <w:gridSpan w:val="4"/>
            <w:vAlign w:val="center"/>
          </w:tcPr>
          <w:p w14:paraId="58A5E204" w14:textId="77777777" w:rsidR="0026186F" w:rsidRPr="003C1B01" w:rsidRDefault="0026186F" w:rsidP="00376C60">
            <w:pPr>
              <w:spacing w:line="276" w:lineRule="auto"/>
              <w:rPr>
                <w:rFonts w:ascii="HelveticaNeueLT Std" w:hAnsi="HelveticaNeueLT Std"/>
                <w:sz w:val="24"/>
                <w:szCs w:val="24"/>
              </w:rPr>
            </w:pPr>
            <w:r w:rsidRPr="003C1B01">
              <w:rPr>
                <w:rFonts w:cs="HelveticaNeueLT Std"/>
                <w:sz w:val="24"/>
                <w:szCs w:val="24"/>
              </w:rPr>
              <w:t>Sutton Women’s Centre is run by local women for the benefit of local women, and our aim is to empower women in our community to help them achieve their full potential.</w:t>
            </w:r>
          </w:p>
        </w:tc>
      </w:tr>
      <w:tr w:rsidR="0026186F" w:rsidRPr="003C1B01" w14:paraId="648CC273" w14:textId="77777777" w:rsidTr="0017744B">
        <w:trPr>
          <w:trHeight w:val="340"/>
        </w:trPr>
        <w:tc>
          <w:tcPr>
            <w:tcW w:w="1980" w:type="dxa"/>
            <w:shd w:val="clear" w:color="auto" w:fill="D9D9D9" w:themeFill="background1" w:themeFillShade="D9"/>
            <w:vAlign w:val="center"/>
          </w:tcPr>
          <w:p w14:paraId="1E535151" w14:textId="77777777" w:rsidR="0026186F" w:rsidRPr="003C1B01" w:rsidRDefault="0026186F" w:rsidP="0017744B">
            <w:pPr>
              <w:rPr>
                <w:rFonts w:ascii="HelveticaNeueLT Std" w:hAnsi="HelveticaNeueLT Std"/>
                <w:b/>
                <w:bCs/>
                <w:sz w:val="24"/>
                <w:szCs w:val="24"/>
              </w:rPr>
            </w:pPr>
            <w:r w:rsidRPr="003C1B01">
              <w:rPr>
                <w:rFonts w:cs="HelveticaNeueLT Std"/>
                <w:b/>
                <w:bCs/>
                <w:sz w:val="24"/>
                <w:szCs w:val="24"/>
              </w:rPr>
              <w:t>Website:</w:t>
            </w:r>
          </w:p>
        </w:tc>
        <w:tc>
          <w:tcPr>
            <w:tcW w:w="8216" w:type="dxa"/>
            <w:gridSpan w:val="3"/>
            <w:vAlign w:val="center"/>
          </w:tcPr>
          <w:p w14:paraId="7D63464C" w14:textId="091B78E0" w:rsidR="0026186F" w:rsidRPr="003C1B01" w:rsidRDefault="00000000" w:rsidP="0017744B">
            <w:pPr>
              <w:rPr>
                <w:rFonts w:ascii="HelveticaNeueLT Std" w:hAnsi="HelveticaNeueLT Std"/>
                <w:b/>
                <w:bCs/>
                <w:sz w:val="24"/>
                <w:szCs w:val="24"/>
              </w:rPr>
            </w:pPr>
            <w:hyperlink r:id="rId61" w:history="1">
              <w:r w:rsidR="00971839" w:rsidRPr="003C1B01">
                <w:rPr>
                  <w:rStyle w:val="Hyperlink"/>
                  <w:rFonts w:cs="HelveticaNeueLT Std"/>
                  <w:b/>
                  <w:bCs/>
                  <w:sz w:val="24"/>
                  <w:szCs w:val="24"/>
                  <w:u w:val="none"/>
                </w:rPr>
                <w:t>www.suttonwomenscentre.co.uk</w:t>
              </w:r>
            </w:hyperlink>
            <w:r w:rsidR="00971839" w:rsidRPr="003C1B01">
              <w:rPr>
                <w:rFonts w:cs="HelveticaNeueLT Std"/>
                <w:b/>
                <w:bCs/>
                <w:sz w:val="24"/>
                <w:szCs w:val="24"/>
              </w:rPr>
              <w:t xml:space="preserve"> </w:t>
            </w:r>
          </w:p>
        </w:tc>
      </w:tr>
      <w:tr w:rsidR="0026186F" w:rsidRPr="003C1B01" w14:paraId="5C8D0D7C" w14:textId="77777777" w:rsidTr="0017744B">
        <w:trPr>
          <w:trHeight w:val="340"/>
        </w:trPr>
        <w:tc>
          <w:tcPr>
            <w:tcW w:w="1980" w:type="dxa"/>
            <w:shd w:val="clear" w:color="auto" w:fill="D9D9D9" w:themeFill="background1" w:themeFillShade="D9"/>
            <w:vAlign w:val="center"/>
          </w:tcPr>
          <w:p w14:paraId="070CA4E6" w14:textId="77777777" w:rsidR="0026186F" w:rsidRPr="003C1B01" w:rsidRDefault="0026186F" w:rsidP="0017744B">
            <w:pPr>
              <w:rPr>
                <w:rFonts w:ascii="HelveticaNeueLT Std" w:hAnsi="HelveticaNeueLT Std"/>
                <w:b/>
                <w:bCs/>
                <w:sz w:val="24"/>
                <w:szCs w:val="24"/>
              </w:rPr>
            </w:pPr>
            <w:r w:rsidRPr="003C1B01">
              <w:rPr>
                <w:rFonts w:cs="HelveticaNeueLT Std"/>
                <w:b/>
                <w:bCs/>
                <w:sz w:val="24"/>
                <w:szCs w:val="24"/>
              </w:rPr>
              <w:t xml:space="preserve">Phone: </w:t>
            </w:r>
          </w:p>
        </w:tc>
        <w:tc>
          <w:tcPr>
            <w:tcW w:w="3118" w:type="dxa"/>
            <w:vAlign w:val="center"/>
          </w:tcPr>
          <w:p w14:paraId="0B1ECD58" w14:textId="77777777" w:rsidR="0026186F" w:rsidRPr="003C1B01" w:rsidRDefault="0026186F" w:rsidP="0017744B">
            <w:pPr>
              <w:rPr>
                <w:rFonts w:ascii="HelveticaNeueLT Std" w:hAnsi="HelveticaNeueLT Std"/>
                <w:sz w:val="24"/>
                <w:szCs w:val="24"/>
              </w:rPr>
            </w:pPr>
            <w:r w:rsidRPr="003C1B01">
              <w:rPr>
                <w:rFonts w:cs="HelveticaNeueLT Std"/>
                <w:sz w:val="24"/>
                <w:szCs w:val="24"/>
              </w:rPr>
              <w:t>020 8661 1991</w:t>
            </w:r>
          </w:p>
        </w:tc>
        <w:tc>
          <w:tcPr>
            <w:tcW w:w="1701" w:type="dxa"/>
            <w:shd w:val="clear" w:color="auto" w:fill="D9D9D9" w:themeFill="background1" w:themeFillShade="D9"/>
            <w:vAlign w:val="center"/>
          </w:tcPr>
          <w:p w14:paraId="37B86EE1" w14:textId="77777777" w:rsidR="0026186F" w:rsidRPr="003C1B01" w:rsidRDefault="0026186F" w:rsidP="0017744B">
            <w:pPr>
              <w:rPr>
                <w:rFonts w:ascii="HelveticaNeueLT Std" w:hAnsi="HelveticaNeueLT Std"/>
                <w:b/>
                <w:bCs/>
                <w:sz w:val="24"/>
                <w:szCs w:val="24"/>
              </w:rPr>
            </w:pPr>
            <w:r w:rsidRPr="003C1B01">
              <w:rPr>
                <w:rFonts w:cs="HelveticaNeueLT Std"/>
                <w:b/>
                <w:bCs/>
                <w:sz w:val="24"/>
                <w:szCs w:val="24"/>
              </w:rPr>
              <w:t>Email:</w:t>
            </w:r>
          </w:p>
        </w:tc>
        <w:tc>
          <w:tcPr>
            <w:tcW w:w="3397" w:type="dxa"/>
            <w:vAlign w:val="center"/>
          </w:tcPr>
          <w:p w14:paraId="39827346" w14:textId="5DDAAA67" w:rsidR="0026186F" w:rsidRPr="003C1B01" w:rsidRDefault="00000000" w:rsidP="0017744B">
            <w:pPr>
              <w:rPr>
                <w:rFonts w:ascii="HelveticaNeueLT Std" w:hAnsi="HelveticaNeueLT Std"/>
                <w:b/>
                <w:bCs/>
                <w:sz w:val="24"/>
                <w:szCs w:val="24"/>
              </w:rPr>
            </w:pPr>
            <w:hyperlink r:id="rId62" w:history="1">
              <w:r w:rsidR="00971839" w:rsidRPr="003C1B01">
                <w:rPr>
                  <w:rStyle w:val="Hyperlink"/>
                  <w:rFonts w:cs="HelveticaNeueLT Std"/>
                  <w:b/>
                  <w:bCs/>
                  <w:sz w:val="24"/>
                  <w:szCs w:val="24"/>
                  <w:u w:val="none"/>
                </w:rPr>
                <w:t>info@suttonwomen.co.uk</w:t>
              </w:r>
            </w:hyperlink>
            <w:r w:rsidR="00971839" w:rsidRPr="003C1B01">
              <w:rPr>
                <w:rFonts w:cs="HelveticaNeueLT Std"/>
                <w:b/>
                <w:bCs/>
                <w:sz w:val="24"/>
                <w:szCs w:val="24"/>
              </w:rPr>
              <w:t xml:space="preserve"> </w:t>
            </w:r>
          </w:p>
        </w:tc>
      </w:tr>
      <w:tr w:rsidR="0026186F" w:rsidRPr="003C1B01" w14:paraId="30AD8D88" w14:textId="77777777" w:rsidTr="0017744B">
        <w:trPr>
          <w:trHeight w:val="340"/>
        </w:trPr>
        <w:tc>
          <w:tcPr>
            <w:tcW w:w="1980" w:type="dxa"/>
            <w:shd w:val="clear" w:color="auto" w:fill="D9D9D9" w:themeFill="background1" w:themeFillShade="D9"/>
            <w:vAlign w:val="center"/>
          </w:tcPr>
          <w:p w14:paraId="2A4B2BB5" w14:textId="77777777" w:rsidR="0026186F" w:rsidRPr="003C1B01" w:rsidRDefault="0026186F" w:rsidP="0017744B">
            <w:pPr>
              <w:rPr>
                <w:rFonts w:ascii="HelveticaNeueLT Std" w:hAnsi="HelveticaNeueLT Std"/>
                <w:b/>
                <w:bCs/>
                <w:sz w:val="24"/>
                <w:szCs w:val="24"/>
              </w:rPr>
            </w:pPr>
            <w:r w:rsidRPr="003C1B01">
              <w:rPr>
                <w:rFonts w:cs="HelveticaNeueLT Std"/>
                <w:b/>
                <w:bCs/>
                <w:sz w:val="24"/>
                <w:szCs w:val="24"/>
              </w:rPr>
              <w:t>Opening hours:</w:t>
            </w:r>
          </w:p>
        </w:tc>
        <w:tc>
          <w:tcPr>
            <w:tcW w:w="8216" w:type="dxa"/>
            <w:gridSpan w:val="3"/>
            <w:vAlign w:val="center"/>
          </w:tcPr>
          <w:p w14:paraId="20D89A8B" w14:textId="77777777" w:rsidR="0026186F" w:rsidRPr="003C1B01" w:rsidRDefault="0026186F" w:rsidP="0017744B">
            <w:pPr>
              <w:rPr>
                <w:rFonts w:ascii="HelveticaNeueLT Std" w:hAnsi="HelveticaNeueLT Std"/>
                <w:sz w:val="24"/>
                <w:szCs w:val="24"/>
              </w:rPr>
            </w:pPr>
            <w:r w:rsidRPr="003C1B01">
              <w:rPr>
                <w:rFonts w:cs="HelveticaNeueLT Std"/>
                <w:sz w:val="24"/>
                <w:szCs w:val="24"/>
              </w:rPr>
              <w:t>10am – 4pm, Monday – Friday</w:t>
            </w:r>
          </w:p>
        </w:tc>
      </w:tr>
    </w:tbl>
    <w:p w14:paraId="0D1B5561" w14:textId="77777777" w:rsidR="0026186F" w:rsidRDefault="0026186F" w:rsidP="0026186F">
      <w:pPr>
        <w:spacing w:after="200"/>
      </w:pPr>
    </w:p>
    <w:p w14:paraId="4D324121" w14:textId="77777777" w:rsidR="0017744B" w:rsidRDefault="0017744B">
      <w:pPr>
        <w:spacing w:after="200"/>
        <w:rPr>
          <w:b/>
          <w:noProof/>
          <w:color w:val="EC6608" w:themeColor="accent1"/>
          <w:sz w:val="32"/>
          <w:szCs w:val="40"/>
        </w:rPr>
      </w:pPr>
      <w:r>
        <w:br w:type="page"/>
      </w:r>
    </w:p>
    <w:p w14:paraId="6CA71BD7" w14:textId="52CAE7FA" w:rsidR="0026186F" w:rsidRPr="00704D00" w:rsidRDefault="0026186F" w:rsidP="00941552">
      <w:pPr>
        <w:pStyle w:val="Heading2"/>
      </w:pPr>
      <w:r w:rsidRPr="00704D00">
        <w:lastRenderedPageBreak/>
        <w:t xml:space="preserve">West </w:t>
      </w:r>
      <w:bookmarkStart w:id="1" w:name="_Hlk72400516"/>
      <w:r w:rsidRPr="00704D00">
        <w:t>Sussex</w:t>
      </w:r>
      <w:bookmarkEnd w:id="1"/>
      <w:r w:rsidRPr="00704D00">
        <w:t>/Crawley</w:t>
      </w:r>
    </w:p>
    <w:tbl>
      <w:tblPr>
        <w:tblStyle w:val="TableGrid"/>
        <w:tblW w:w="0" w:type="auto"/>
        <w:tblLayout w:type="fixed"/>
        <w:tblCellMar>
          <w:top w:w="57" w:type="dxa"/>
          <w:left w:w="57" w:type="dxa"/>
          <w:bottom w:w="57" w:type="dxa"/>
          <w:right w:w="57" w:type="dxa"/>
        </w:tblCellMar>
        <w:tblLook w:val="04A0" w:firstRow="1" w:lastRow="0" w:firstColumn="1" w:lastColumn="0" w:noHBand="0" w:noVBand="1"/>
      </w:tblPr>
      <w:tblGrid>
        <w:gridCol w:w="1980"/>
        <w:gridCol w:w="3118"/>
        <w:gridCol w:w="1701"/>
        <w:gridCol w:w="3397"/>
      </w:tblGrid>
      <w:tr w:rsidR="0026186F" w:rsidRPr="003C1B01" w14:paraId="7FA3A55D" w14:textId="77777777" w:rsidTr="0017744B">
        <w:trPr>
          <w:trHeight w:val="340"/>
        </w:trPr>
        <w:tc>
          <w:tcPr>
            <w:tcW w:w="10196" w:type="dxa"/>
            <w:gridSpan w:val="4"/>
            <w:shd w:val="clear" w:color="auto" w:fill="A6A6A6" w:themeFill="background1" w:themeFillShade="A6"/>
            <w:vAlign w:val="center"/>
          </w:tcPr>
          <w:p w14:paraId="61E3EA62" w14:textId="77777777" w:rsidR="0026186F" w:rsidRPr="003C1B01" w:rsidRDefault="0026186F" w:rsidP="0017744B">
            <w:pPr>
              <w:rPr>
                <w:rFonts w:ascii="HelveticaNeueLT Std" w:hAnsi="HelveticaNeueLT Std"/>
                <w:b/>
                <w:bCs/>
                <w:color w:val="FFFFFF" w:themeColor="background1"/>
                <w:sz w:val="24"/>
                <w:szCs w:val="24"/>
              </w:rPr>
            </w:pPr>
            <w:r w:rsidRPr="003C1B01">
              <w:rPr>
                <w:rFonts w:cs="HelveticaNeueLT Std"/>
                <w:b/>
                <w:bCs/>
                <w:color w:val="FFFFFF"/>
                <w:sz w:val="24"/>
                <w:szCs w:val="24"/>
              </w:rPr>
              <w:t>WORTH</w:t>
            </w:r>
          </w:p>
        </w:tc>
      </w:tr>
      <w:tr w:rsidR="0026186F" w:rsidRPr="003C1B01" w14:paraId="14A993C5" w14:textId="77777777" w:rsidTr="0017744B">
        <w:trPr>
          <w:trHeight w:val="340"/>
        </w:trPr>
        <w:tc>
          <w:tcPr>
            <w:tcW w:w="10196" w:type="dxa"/>
            <w:gridSpan w:val="4"/>
            <w:vAlign w:val="center"/>
          </w:tcPr>
          <w:p w14:paraId="440BD2FA" w14:textId="0F66EDEE" w:rsidR="0026186F" w:rsidRPr="003C1B01" w:rsidRDefault="0026186F" w:rsidP="0017744B">
            <w:pPr>
              <w:rPr>
                <w:rFonts w:ascii="HelveticaNeueLT Std" w:hAnsi="HelveticaNeueLT Std"/>
                <w:sz w:val="24"/>
                <w:szCs w:val="24"/>
              </w:rPr>
            </w:pPr>
            <w:r w:rsidRPr="003C1B01">
              <w:rPr>
                <w:rFonts w:cs="HelveticaNeueLT Std"/>
                <w:sz w:val="24"/>
                <w:szCs w:val="24"/>
              </w:rPr>
              <w:t>Support against domestic abuse</w:t>
            </w:r>
            <w:r w:rsidR="00971839" w:rsidRPr="003C1B01">
              <w:rPr>
                <w:rFonts w:cs="HelveticaNeueLT Std"/>
                <w:sz w:val="24"/>
                <w:szCs w:val="24"/>
              </w:rPr>
              <w:t>.</w:t>
            </w:r>
          </w:p>
        </w:tc>
      </w:tr>
      <w:tr w:rsidR="0026186F" w:rsidRPr="003C1B01" w14:paraId="742F763E" w14:textId="77777777" w:rsidTr="0017744B">
        <w:trPr>
          <w:trHeight w:val="340"/>
        </w:trPr>
        <w:tc>
          <w:tcPr>
            <w:tcW w:w="1980" w:type="dxa"/>
            <w:shd w:val="clear" w:color="auto" w:fill="D9D9D9" w:themeFill="background1" w:themeFillShade="D9"/>
            <w:vAlign w:val="center"/>
          </w:tcPr>
          <w:p w14:paraId="4896A2F7" w14:textId="77777777" w:rsidR="0026186F" w:rsidRPr="003C1B01" w:rsidRDefault="0026186F" w:rsidP="0017744B">
            <w:pPr>
              <w:rPr>
                <w:rFonts w:ascii="HelveticaNeueLT Std" w:hAnsi="HelveticaNeueLT Std"/>
                <w:b/>
                <w:bCs/>
                <w:sz w:val="24"/>
                <w:szCs w:val="24"/>
              </w:rPr>
            </w:pPr>
            <w:r w:rsidRPr="003C1B01">
              <w:rPr>
                <w:rFonts w:cs="HelveticaNeueLT Std"/>
                <w:b/>
                <w:bCs/>
                <w:sz w:val="24"/>
                <w:szCs w:val="24"/>
              </w:rPr>
              <w:t>Website:</w:t>
            </w:r>
          </w:p>
        </w:tc>
        <w:tc>
          <w:tcPr>
            <w:tcW w:w="8216" w:type="dxa"/>
            <w:gridSpan w:val="3"/>
            <w:vAlign w:val="center"/>
          </w:tcPr>
          <w:p w14:paraId="55F6B2A0" w14:textId="48B2D305" w:rsidR="0026186F" w:rsidRPr="003C1B01" w:rsidRDefault="00000000" w:rsidP="0017744B">
            <w:pPr>
              <w:rPr>
                <w:rFonts w:ascii="HelveticaNeueLT Std" w:hAnsi="HelveticaNeueLT Std"/>
                <w:b/>
                <w:bCs/>
                <w:sz w:val="24"/>
                <w:szCs w:val="24"/>
              </w:rPr>
            </w:pPr>
            <w:hyperlink r:id="rId63" w:history="1">
              <w:r w:rsidR="00971839" w:rsidRPr="003C1B01">
                <w:rPr>
                  <w:rStyle w:val="Hyperlink"/>
                  <w:rFonts w:cs="HelveticaNeueLT Std"/>
                  <w:b/>
                  <w:bCs/>
                  <w:sz w:val="24"/>
                  <w:szCs w:val="24"/>
                  <w:u w:val="none"/>
                </w:rPr>
                <w:t>www.worthservices.org</w:t>
              </w:r>
            </w:hyperlink>
            <w:r w:rsidR="00971839" w:rsidRPr="003C1B01">
              <w:rPr>
                <w:rFonts w:cs="HelveticaNeueLT Std"/>
                <w:b/>
                <w:bCs/>
                <w:sz w:val="24"/>
                <w:szCs w:val="24"/>
              </w:rPr>
              <w:t xml:space="preserve"> </w:t>
            </w:r>
          </w:p>
        </w:tc>
      </w:tr>
      <w:tr w:rsidR="0026186F" w:rsidRPr="003C1B01" w14:paraId="04DE5B84" w14:textId="77777777" w:rsidTr="0017744B">
        <w:trPr>
          <w:trHeight w:val="340"/>
        </w:trPr>
        <w:tc>
          <w:tcPr>
            <w:tcW w:w="1980" w:type="dxa"/>
            <w:shd w:val="clear" w:color="auto" w:fill="D9D9D9" w:themeFill="background1" w:themeFillShade="D9"/>
            <w:vAlign w:val="center"/>
          </w:tcPr>
          <w:p w14:paraId="5BD82BB9" w14:textId="77777777" w:rsidR="0026186F" w:rsidRPr="003C1B01" w:rsidRDefault="0026186F" w:rsidP="0017744B">
            <w:pPr>
              <w:rPr>
                <w:rFonts w:ascii="HelveticaNeueLT Std" w:hAnsi="HelveticaNeueLT Std"/>
                <w:b/>
                <w:bCs/>
                <w:sz w:val="24"/>
                <w:szCs w:val="24"/>
              </w:rPr>
            </w:pPr>
            <w:r w:rsidRPr="003C1B01">
              <w:rPr>
                <w:rFonts w:cs="HelveticaNeueLT Std"/>
                <w:b/>
                <w:bCs/>
                <w:sz w:val="24"/>
                <w:szCs w:val="24"/>
              </w:rPr>
              <w:t xml:space="preserve">Phone: </w:t>
            </w:r>
          </w:p>
        </w:tc>
        <w:tc>
          <w:tcPr>
            <w:tcW w:w="3118" w:type="dxa"/>
            <w:vAlign w:val="center"/>
          </w:tcPr>
          <w:p w14:paraId="0F123426" w14:textId="77777777" w:rsidR="0026186F" w:rsidRPr="003C1B01" w:rsidRDefault="0026186F" w:rsidP="0017744B">
            <w:pPr>
              <w:rPr>
                <w:rFonts w:ascii="HelveticaNeueLT Std" w:hAnsi="HelveticaNeueLT Std"/>
                <w:sz w:val="24"/>
                <w:szCs w:val="24"/>
              </w:rPr>
            </w:pPr>
            <w:r w:rsidRPr="003C1B01">
              <w:rPr>
                <w:rFonts w:cs="HelveticaNeueLT Std"/>
                <w:sz w:val="24"/>
                <w:szCs w:val="24"/>
              </w:rPr>
              <w:t>033 022 28181</w:t>
            </w:r>
          </w:p>
        </w:tc>
        <w:tc>
          <w:tcPr>
            <w:tcW w:w="1701" w:type="dxa"/>
            <w:shd w:val="clear" w:color="auto" w:fill="D9D9D9" w:themeFill="background1" w:themeFillShade="D9"/>
            <w:vAlign w:val="center"/>
          </w:tcPr>
          <w:p w14:paraId="48674469" w14:textId="77777777" w:rsidR="0026186F" w:rsidRPr="003C1B01" w:rsidRDefault="0026186F" w:rsidP="0017744B">
            <w:pPr>
              <w:rPr>
                <w:rFonts w:ascii="HelveticaNeueLT Std" w:hAnsi="HelveticaNeueLT Std"/>
                <w:b/>
                <w:bCs/>
                <w:sz w:val="24"/>
                <w:szCs w:val="24"/>
              </w:rPr>
            </w:pPr>
            <w:r w:rsidRPr="003C1B01">
              <w:rPr>
                <w:rFonts w:cs="HelveticaNeueLT Std"/>
                <w:b/>
                <w:bCs/>
                <w:sz w:val="24"/>
                <w:szCs w:val="24"/>
              </w:rPr>
              <w:t>Mobile:</w:t>
            </w:r>
          </w:p>
        </w:tc>
        <w:tc>
          <w:tcPr>
            <w:tcW w:w="3397" w:type="dxa"/>
            <w:vAlign w:val="center"/>
          </w:tcPr>
          <w:p w14:paraId="3CB8493C" w14:textId="77777777" w:rsidR="0026186F" w:rsidRPr="003C1B01" w:rsidRDefault="0026186F" w:rsidP="0017744B">
            <w:pPr>
              <w:rPr>
                <w:rFonts w:ascii="HelveticaNeueLT Std" w:hAnsi="HelveticaNeueLT Std"/>
                <w:sz w:val="24"/>
                <w:szCs w:val="24"/>
              </w:rPr>
            </w:pPr>
            <w:r w:rsidRPr="003C1B01">
              <w:rPr>
                <w:rFonts w:cs="HelveticaNeueLT Std"/>
                <w:sz w:val="24"/>
                <w:szCs w:val="24"/>
              </w:rPr>
              <w:t>07834 968539</w:t>
            </w:r>
          </w:p>
        </w:tc>
      </w:tr>
      <w:tr w:rsidR="0026186F" w:rsidRPr="003C1B01" w14:paraId="73C4AFBD" w14:textId="77777777" w:rsidTr="0017744B">
        <w:trPr>
          <w:trHeight w:val="340"/>
        </w:trPr>
        <w:tc>
          <w:tcPr>
            <w:tcW w:w="1980" w:type="dxa"/>
            <w:shd w:val="clear" w:color="auto" w:fill="D9D9D9" w:themeFill="background1" w:themeFillShade="D9"/>
            <w:vAlign w:val="center"/>
          </w:tcPr>
          <w:p w14:paraId="61698CD3" w14:textId="77777777" w:rsidR="0026186F" w:rsidRPr="003C1B01" w:rsidRDefault="0026186F" w:rsidP="0017744B">
            <w:pPr>
              <w:rPr>
                <w:rFonts w:ascii="HelveticaNeueLT Std" w:hAnsi="HelveticaNeueLT Std"/>
                <w:b/>
                <w:bCs/>
                <w:sz w:val="24"/>
                <w:szCs w:val="24"/>
              </w:rPr>
            </w:pPr>
            <w:r w:rsidRPr="003C1B01">
              <w:rPr>
                <w:rFonts w:cs="HelveticaNeueLT Std"/>
                <w:b/>
                <w:bCs/>
                <w:sz w:val="24"/>
                <w:szCs w:val="24"/>
              </w:rPr>
              <w:t>Email:</w:t>
            </w:r>
          </w:p>
        </w:tc>
        <w:tc>
          <w:tcPr>
            <w:tcW w:w="8216" w:type="dxa"/>
            <w:gridSpan w:val="3"/>
            <w:vAlign w:val="center"/>
          </w:tcPr>
          <w:p w14:paraId="294C6B7F" w14:textId="01D743A4" w:rsidR="0026186F" w:rsidRPr="003C1B01" w:rsidRDefault="00000000" w:rsidP="0017744B">
            <w:pPr>
              <w:rPr>
                <w:rFonts w:ascii="HelveticaNeueLT Std" w:hAnsi="HelveticaNeueLT Std"/>
                <w:b/>
                <w:bCs/>
                <w:sz w:val="24"/>
                <w:szCs w:val="24"/>
              </w:rPr>
            </w:pPr>
            <w:hyperlink r:id="rId64" w:history="1">
              <w:r w:rsidR="00971839" w:rsidRPr="003C1B01">
                <w:rPr>
                  <w:rStyle w:val="Hyperlink"/>
                  <w:rFonts w:cs="HelveticaNeueLT Std"/>
                  <w:b/>
                  <w:bCs/>
                  <w:sz w:val="24"/>
                  <w:szCs w:val="24"/>
                  <w:u w:val="none"/>
                </w:rPr>
                <w:t>DomesticAbuseServicesCentral@westsussex.gov.uk</w:t>
              </w:r>
            </w:hyperlink>
            <w:r w:rsidR="00971839" w:rsidRPr="003C1B01">
              <w:rPr>
                <w:rFonts w:cs="HelveticaNeueLT Std"/>
                <w:b/>
                <w:bCs/>
                <w:sz w:val="24"/>
                <w:szCs w:val="24"/>
              </w:rPr>
              <w:t xml:space="preserve"> </w:t>
            </w:r>
          </w:p>
        </w:tc>
      </w:tr>
      <w:tr w:rsidR="0026186F" w:rsidRPr="003C1B01" w14:paraId="1F4641D9" w14:textId="77777777" w:rsidTr="0017744B">
        <w:trPr>
          <w:trHeight w:val="340"/>
        </w:trPr>
        <w:tc>
          <w:tcPr>
            <w:tcW w:w="1980" w:type="dxa"/>
            <w:shd w:val="clear" w:color="auto" w:fill="D9D9D9" w:themeFill="background1" w:themeFillShade="D9"/>
            <w:vAlign w:val="center"/>
          </w:tcPr>
          <w:p w14:paraId="5B96E63C" w14:textId="77777777" w:rsidR="0026186F" w:rsidRPr="003C1B01" w:rsidRDefault="0026186F" w:rsidP="0017744B">
            <w:pPr>
              <w:rPr>
                <w:rFonts w:ascii="HelveticaNeueLT Std" w:hAnsi="HelveticaNeueLT Std"/>
                <w:b/>
                <w:bCs/>
                <w:sz w:val="24"/>
                <w:szCs w:val="24"/>
              </w:rPr>
            </w:pPr>
            <w:r w:rsidRPr="003C1B01">
              <w:rPr>
                <w:rFonts w:cs="HelveticaNeueLT Std"/>
                <w:b/>
                <w:bCs/>
                <w:sz w:val="24"/>
                <w:szCs w:val="24"/>
              </w:rPr>
              <w:t>Opening hours:</w:t>
            </w:r>
          </w:p>
        </w:tc>
        <w:tc>
          <w:tcPr>
            <w:tcW w:w="8216" w:type="dxa"/>
            <w:gridSpan w:val="3"/>
            <w:vAlign w:val="center"/>
          </w:tcPr>
          <w:p w14:paraId="470B804F" w14:textId="77777777" w:rsidR="0026186F" w:rsidRPr="003C1B01" w:rsidRDefault="0026186F" w:rsidP="0017744B">
            <w:pPr>
              <w:rPr>
                <w:rFonts w:ascii="HelveticaNeueLT Std" w:hAnsi="HelveticaNeueLT Std"/>
                <w:sz w:val="24"/>
                <w:szCs w:val="24"/>
              </w:rPr>
            </w:pPr>
            <w:r w:rsidRPr="003C1B01">
              <w:rPr>
                <w:rFonts w:cs="HelveticaNeueLT Std"/>
                <w:sz w:val="24"/>
                <w:szCs w:val="24"/>
              </w:rPr>
              <w:t>9am – 5pm, Monday – Friday</w:t>
            </w:r>
          </w:p>
        </w:tc>
      </w:tr>
    </w:tbl>
    <w:p w14:paraId="6558F1EE" w14:textId="77777777" w:rsidR="0026186F" w:rsidRDefault="0026186F" w:rsidP="0026186F">
      <w:pPr>
        <w:spacing w:after="200"/>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1980"/>
        <w:gridCol w:w="3118"/>
        <w:gridCol w:w="1701"/>
        <w:gridCol w:w="3397"/>
      </w:tblGrid>
      <w:tr w:rsidR="0026186F" w:rsidRPr="003C1B01" w14:paraId="3C125D23" w14:textId="77777777" w:rsidTr="0017744B">
        <w:trPr>
          <w:trHeight w:val="340"/>
        </w:trPr>
        <w:tc>
          <w:tcPr>
            <w:tcW w:w="10196" w:type="dxa"/>
            <w:gridSpan w:val="4"/>
            <w:shd w:val="clear" w:color="auto" w:fill="A6A6A6" w:themeFill="background1" w:themeFillShade="A6"/>
            <w:vAlign w:val="center"/>
          </w:tcPr>
          <w:p w14:paraId="204617F9" w14:textId="77777777" w:rsidR="0026186F" w:rsidRPr="003C1B01" w:rsidRDefault="0026186F" w:rsidP="006F571E">
            <w:pPr>
              <w:rPr>
                <w:rFonts w:ascii="HelveticaNeueLT Std" w:hAnsi="HelveticaNeueLT Std"/>
                <w:b/>
                <w:bCs/>
                <w:color w:val="FFFFFF" w:themeColor="background1"/>
                <w:sz w:val="24"/>
                <w:szCs w:val="24"/>
              </w:rPr>
            </w:pPr>
            <w:r w:rsidRPr="003C1B01">
              <w:rPr>
                <w:rFonts w:cs="HelveticaNeueLT Std"/>
                <w:b/>
                <w:bCs/>
                <w:color w:val="FFFFFF"/>
                <w:sz w:val="24"/>
                <w:szCs w:val="24"/>
              </w:rPr>
              <w:t>Safe in Sussex</w:t>
            </w:r>
          </w:p>
        </w:tc>
      </w:tr>
      <w:tr w:rsidR="0026186F" w:rsidRPr="003C1B01" w14:paraId="390E9C27" w14:textId="77777777" w:rsidTr="0017744B">
        <w:trPr>
          <w:trHeight w:val="340"/>
        </w:trPr>
        <w:tc>
          <w:tcPr>
            <w:tcW w:w="10196" w:type="dxa"/>
            <w:gridSpan w:val="4"/>
            <w:vAlign w:val="center"/>
          </w:tcPr>
          <w:p w14:paraId="278BCB9A" w14:textId="77777777" w:rsidR="0026186F" w:rsidRPr="003C1B01" w:rsidRDefault="0026186F" w:rsidP="006F571E">
            <w:pPr>
              <w:rPr>
                <w:rFonts w:ascii="HelveticaNeueLT Std" w:hAnsi="HelveticaNeueLT Std"/>
                <w:sz w:val="24"/>
                <w:szCs w:val="24"/>
              </w:rPr>
            </w:pPr>
            <w:r w:rsidRPr="003C1B01">
              <w:rPr>
                <w:rFonts w:cs="HelveticaNeueLT Std"/>
                <w:sz w:val="24"/>
                <w:szCs w:val="24"/>
              </w:rPr>
              <w:t>Information about refuges and support groups.</w:t>
            </w:r>
          </w:p>
        </w:tc>
      </w:tr>
      <w:tr w:rsidR="0026186F" w:rsidRPr="003C1B01" w14:paraId="63F11683" w14:textId="77777777" w:rsidTr="0017744B">
        <w:trPr>
          <w:trHeight w:val="340"/>
        </w:trPr>
        <w:tc>
          <w:tcPr>
            <w:tcW w:w="1980" w:type="dxa"/>
            <w:shd w:val="clear" w:color="auto" w:fill="D9D9D9" w:themeFill="background1" w:themeFillShade="D9"/>
            <w:vAlign w:val="center"/>
          </w:tcPr>
          <w:p w14:paraId="00894968" w14:textId="77777777" w:rsidR="0026186F" w:rsidRPr="003C1B01" w:rsidRDefault="0026186F" w:rsidP="006F571E">
            <w:pPr>
              <w:rPr>
                <w:rFonts w:ascii="HelveticaNeueLT Std" w:hAnsi="HelveticaNeueLT Std"/>
                <w:b/>
                <w:bCs/>
                <w:sz w:val="24"/>
                <w:szCs w:val="24"/>
              </w:rPr>
            </w:pPr>
            <w:r w:rsidRPr="003C1B01">
              <w:rPr>
                <w:rFonts w:cs="HelveticaNeueLT Std"/>
                <w:b/>
                <w:bCs/>
                <w:sz w:val="24"/>
                <w:szCs w:val="24"/>
              </w:rPr>
              <w:t>Website:</w:t>
            </w:r>
          </w:p>
        </w:tc>
        <w:tc>
          <w:tcPr>
            <w:tcW w:w="8216" w:type="dxa"/>
            <w:gridSpan w:val="3"/>
            <w:vAlign w:val="center"/>
          </w:tcPr>
          <w:p w14:paraId="2DD1C7F7" w14:textId="5D5A6535" w:rsidR="0026186F" w:rsidRPr="003C1B01" w:rsidRDefault="00000000" w:rsidP="006F571E">
            <w:pPr>
              <w:rPr>
                <w:rFonts w:ascii="HelveticaNeueLT Std" w:hAnsi="HelveticaNeueLT Std"/>
                <w:b/>
                <w:bCs/>
                <w:sz w:val="24"/>
                <w:szCs w:val="24"/>
              </w:rPr>
            </w:pPr>
            <w:hyperlink r:id="rId65" w:history="1">
              <w:r w:rsidR="00971839" w:rsidRPr="003C1B01">
                <w:rPr>
                  <w:rStyle w:val="Hyperlink"/>
                  <w:rFonts w:cs="HelveticaNeueLT Std"/>
                  <w:b/>
                  <w:bCs/>
                  <w:sz w:val="24"/>
                  <w:szCs w:val="24"/>
                  <w:u w:val="none"/>
                </w:rPr>
                <w:t>www.safeinsussex.org</w:t>
              </w:r>
            </w:hyperlink>
          </w:p>
        </w:tc>
      </w:tr>
      <w:tr w:rsidR="0026186F" w:rsidRPr="003C1B01" w14:paraId="35780B1C" w14:textId="77777777" w:rsidTr="0017744B">
        <w:trPr>
          <w:trHeight w:val="340"/>
        </w:trPr>
        <w:tc>
          <w:tcPr>
            <w:tcW w:w="1980" w:type="dxa"/>
            <w:shd w:val="clear" w:color="auto" w:fill="D9D9D9" w:themeFill="background1" w:themeFillShade="D9"/>
            <w:vAlign w:val="center"/>
          </w:tcPr>
          <w:p w14:paraId="32F98562" w14:textId="77777777" w:rsidR="0026186F" w:rsidRPr="003C1B01" w:rsidRDefault="0026186F" w:rsidP="006F571E">
            <w:pPr>
              <w:rPr>
                <w:rFonts w:ascii="HelveticaNeueLT Std" w:hAnsi="HelveticaNeueLT Std"/>
                <w:b/>
                <w:bCs/>
                <w:sz w:val="24"/>
                <w:szCs w:val="24"/>
              </w:rPr>
            </w:pPr>
            <w:r w:rsidRPr="003C1B01">
              <w:rPr>
                <w:rFonts w:cs="HelveticaNeueLT Std"/>
                <w:b/>
                <w:bCs/>
                <w:sz w:val="24"/>
                <w:szCs w:val="24"/>
              </w:rPr>
              <w:t xml:space="preserve">Phone: </w:t>
            </w:r>
          </w:p>
        </w:tc>
        <w:tc>
          <w:tcPr>
            <w:tcW w:w="3118" w:type="dxa"/>
            <w:vAlign w:val="center"/>
          </w:tcPr>
          <w:p w14:paraId="297EBE0B" w14:textId="77777777" w:rsidR="0026186F" w:rsidRPr="003C1B01" w:rsidRDefault="0026186F" w:rsidP="006F571E">
            <w:pPr>
              <w:rPr>
                <w:rFonts w:ascii="HelveticaNeueLT Std" w:hAnsi="HelveticaNeueLT Std"/>
                <w:sz w:val="24"/>
                <w:szCs w:val="24"/>
              </w:rPr>
            </w:pPr>
            <w:r w:rsidRPr="003C1B01">
              <w:rPr>
                <w:rFonts w:cs="HelveticaNeueLT Std"/>
                <w:sz w:val="24"/>
                <w:szCs w:val="24"/>
              </w:rPr>
              <w:t>01903 231939</w:t>
            </w:r>
          </w:p>
        </w:tc>
        <w:tc>
          <w:tcPr>
            <w:tcW w:w="1701" w:type="dxa"/>
            <w:shd w:val="clear" w:color="auto" w:fill="D9D9D9" w:themeFill="background1" w:themeFillShade="D9"/>
            <w:vAlign w:val="center"/>
          </w:tcPr>
          <w:p w14:paraId="7E4D83BC" w14:textId="77777777" w:rsidR="0026186F" w:rsidRPr="003C1B01" w:rsidRDefault="0026186F" w:rsidP="006F571E">
            <w:pPr>
              <w:rPr>
                <w:rFonts w:ascii="HelveticaNeueLT Std" w:hAnsi="HelveticaNeueLT Std"/>
                <w:b/>
                <w:bCs/>
                <w:sz w:val="24"/>
                <w:szCs w:val="24"/>
              </w:rPr>
            </w:pPr>
            <w:r w:rsidRPr="003C1B01">
              <w:rPr>
                <w:rFonts w:cs="HelveticaNeueLT Std"/>
                <w:b/>
                <w:bCs/>
                <w:sz w:val="24"/>
                <w:szCs w:val="24"/>
              </w:rPr>
              <w:t>Email:</w:t>
            </w:r>
          </w:p>
        </w:tc>
        <w:tc>
          <w:tcPr>
            <w:tcW w:w="3397" w:type="dxa"/>
            <w:vAlign w:val="center"/>
          </w:tcPr>
          <w:p w14:paraId="7EC3B808" w14:textId="6AEB5DFE" w:rsidR="0026186F" w:rsidRPr="003C1B01" w:rsidRDefault="00000000" w:rsidP="006F571E">
            <w:pPr>
              <w:rPr>
                <w:rFonts w:ascii="HelveticaNeueLT Std" w:hAnsi="HelveticaNeueLT Std"/>
                <w:b/>
                <w:bCs/>
                <w:sz w:val="24"/>
                <w:szCs w:val="24"/>
              </w:rPr>
            </w:pPr>
            <w:hyperlink r:id="rId66" w:history="1">
              <w:r w:rsidR="00971839" w:rsidRPr="003C1B01">
                <w:rPr>
                  <w:rStyle w:val="Hyperlink"/>
                  <w:rFonts w:cs="HelveticaNeueLT Std"/>
                  <w:b/>
                  <w:bCs/>
                  <w:sz w:val="24"/>
                  <w:szCs w:val="24"/>
                  <w:u w:val="none"/>
                </w:rPr>
                <w:t>info@safeinsussex.org.uk</w:t>
              </w:r>
            </w:hyperlink>
            <w:r w:rsidR="00971839" w:rsidRPr="003C1B01">
              <w:rPr>
                <w:rFonts w:cs="HelveticaNeueLT Std"/>
                <w:b/>
                <w:bCs/>
                <w:sz w:val="24"/>
                <w:szCs w:val="24"/>
              </w:rPr>
              <w:t xml:space="preserve"> </w:t>
            </w:r>
          </w:p>
        </w:tc>
      </w:tr>
      <w:tr w:rsidR="0026186F" w:rsidRPr="003C1B01" w14:paraId="2899F4C3" w14:textId="77777777" w:rsidTr="0017744B">
        <w:trPr>
          <w:trHeight w:val="340"/>
        </w:trPr>
        <w:tc>
          <w:tcPr>
            <w:tcW w:w="1980" w:type="dxa"/>
            <w:shd w:val="clear" w:color="auto" w:fill="D9D9D9" w:themeFill="background1" w:themeFillShade="D9"/>
            <w:vAlign w:val="center"/>
          </w:tcPr>
          <w:p w14:paraId="594F02EB" w14:textId="77777777" w:rsidR="0026186F" w:rsidRPr="003C1B01" w:rsidRDefault="0026186F" w:rsidP="006F571E">
            <w:pPr>
              <w:rPr>
                <w:rFonts w:ascii="HelveticaNeueLT Std" w:hAnsi="HelveticaNeueLT Std"/>
                <w:b/>
                <w:bCs/>
                <w:sz w:val="24"/>
                <w:szCs w:val="24"/>
              </w:rPr>
            </w:pPr>
            <w:r w:rsidRPr="003C1B01">
              <w:rPr>
                <w:rFonts w:cs="HelveticaNeueLT Std"/>
                <w:b/>
                <w:bCs/>
                <w:sz w:val="24"/>
                <w:szCs w:val="24"/>
              </w:rPr>
              <w:t>Opening hours:</w:t>
            </w:r>
          </w:p>
        </w:tc>
        <w:tc>
          <w:tcPr>
            <w:tcW w:w="3118" w:type="dxa"/>
            <w:vAlign w:val="center"/>
          </w:tcPr>
          <w:p w14:paraId="472FD1BB" w14:textId="19306048" w:rsidR="0026186F" w:rsidRPr="003C1B01" w:rsidRDefault="0026186F" w:rsidP="006F571E">
            <w:pPr>
              <w:rPr>
                <w:rFonts w:ascii="HelveticaNeueLT Std" w:hAnsi="HelveticaNeueLT Std"/>
                <w:sz w:val="24"/>
                <w:szCs w:val="24"/>
              </w:rPr>
            </w:pPr>
            <w:r w:rsidRPr="003C1B01">
              <w:rPr>
                <w:rFonts w:cs="HelveticaNeueLT Std"/>
                <w:sz w:val="24"/>
                <w:szCs w:val="24"/>
              </w:rPr>
              <w:t>9.30am</w:t>
            </w:r>
            <w:r w:rsidR="0017744B" w:rsidRPr="003C1B01">
              <w:rPr>
                <w:rFonts w:cs="HelveticaNeueLT Std"/>
                <w:sz w:val="24"/>
                <w:szCs w:val="24"/>
              </w:rPr>
              <w:t xml:space="preserve"> –</w:t>
            </w:r>
            <w:r w:rsidR="0017744B" w:rsidRPr="003C1B01">
              <w:rPr>
                <w:sz w:val="24"/>
                <w:szCs w:val="24"/>
              </w:rPr>
              <w:t xml:space="preserve"> </w:t>
            </w:r>
            <w:r w:rsidRPr="003C1B01">
              <w:rPr>
                <w:rFonts w:cs="HelveticaNeueLT Std"/>
                <w:sz w:val="24"/>
                <w:szCs w:val="24"/>
              </w:rPr>
              <w:t>4pm</w:t>
            </w:r>
          </w:p>
        </w:tc>
        <w:tc>
          <w:tcPr>
            <w:tcW w:w="5098" w:type="dxa"/>
            <w:gridSpan w:val="2"/>
            <w:shd w:val="clear" w:color="auto" w:fill="auto"/>
            <w:vAlign w:val="center"/>
          </w:tcPr>
          <w:p w14:paraId="108DBD0A" w14:textId="77777777" w:rsidR="0026186F" w:rsidRPr="003C1B01" w:rsidRDefault="0026186F" w:rsidP="006F571E">
            <w:pPr>
              <w:rPr>
                <w:rFonts w:ascii="HelveticaNeueLT Std" w:hAnsi="HelveticaNeueLT Std"/>
                <w:sz w:val="24"/>
                <w:szCs w:val="24"/>
              </w:rPr>
            </w:pPr>
            <w:r w:rsidRPr="003C1B01">
              <w:rPr>
                <w:rFonts w:cs="HelveticaNeueLT Std"/>
                <w:sz w:val="24"/>
                <w:szCs w:val="24"/>
              </w:rPr>
              <w:t>Online enquiry form available.</w:t>
            </w:r>
          </w:p>
        </w:tc>
      </w:tr>
    </w:tbl>
    <w:p w14:paraId="354FA54C" w14:textId="77777777" w:rsidR="0026186F" w:rsidRDefault="0026186F" w:rsidP="0026186F">
      <w:pPr>
        <w:spacing w:after="200"/>
      </w:pPr>
    </w:p>
    <w:p w14:paraId="4C466739" w14:textId="77777777" w:rsidR="00115E51" w:rsidRPr="00704D00" w:rsidRDefault="00115E51" w:rsidP="00941552">
      <w:pPr>
        <w:pStyle w:val="Heading2"/>
      </w:pPr>
      <w:r w:rsidRPr="00704D00">
        <w:t>National support helplines</w:t>
      </w:r>
    </w:p>
    <w:tbl>
      <w:tblPr>
        <w:tblStyle w:val="TableGrid"/>
        <w:tblW w:w="0" w:type="auto"/>
        <w:tblLayout w:type="fixed"/>
        <w:tblCellMar>
          <w:top w:w="57" w:type="dxa"/>
          <w:left w:w="57" w:type="dxa"/>
          <w:bottom w:w="57" w:type="dxa"/>
          <w:right w:w="57" w:type="dxa"/>
        </w:tblCellMar>
        <w:tblLook w:val="04A0" w:firstRow="1" w:lastRow="0" w:firstColumn="1" w:lastColumn="0" w:noHBand="0" w:noVBand="1"/>
      </w:tblPr>
      <w:tblGrid>
        <w:gridCol w:w="1980"/>
        <w:gridCol w:w="3118"/>
        <w:gridCol w:w="1701"/>
        <w:gridCol w:w="3397"/>
      </w:tblGrid>
      <w:tr w:rsidR="00115E51" w:rsidRPr="003C1B01" w14:paraId="569ACDD0" w14:textId="77777777" w:rsidTr="003C1B01">
        <w:trPr>
          <w:trHeight w:val="340"/>
        </w:trPr>
        <w:tc>
          <w:tcPr>
            <w:tcW w:w="10196" w:type="dxa"/>
            <w:gridSpan w:val="4"/>
            <w:shd w:val="clear" w:color="auto" w:fill="A6A6A6" w:themeFill="background1" w:themeFillShade="A6"/>
            <w:vAlign w:val="center"/>
          </w:tcPr>
          <w:p w14:paraId="43F2D9D0" w14:textId="77777777" w:rsidR="00115E51" w:rsidRPr="003C1B01" w:rsidRDefault="00115E51" w:rsidP="003C1B01">
            <w:pPr>
              <w:rPr>
                <w:rFonts w:ascii="HelveticaNeueLT Std" w:hAnsi="HelveticaNeueLT Std"/>
                <w:b/>
                <w:bCs/>
                <w:color w:val="FFFFFF" w:themeColor="background1"/>
                <w:sz w:val="24"/>
                <w:szCs w:val="24"/>
              </w:rPr>
            </w:pPr>
            <w:r w:rsidRPr="003C1B01">
              <w:rPr>
                <w:rFonts w:cs="HelveticaNeueLT Std"/>
                <w:b/>
                <w:bCs/>
                <w:color w:val="FFFFFF"/>
                <w:sz w:val="24"/>
                <w:szCs w:val="24"/>
              </w:rPr>
              <w:t>National Domestic Violence run in partnership between Women’s Aid and Refuge</w:t>
            </w:r>
          </w:p>
        </w:tc>
      </w:tr>
      <w:tr w:rsidR="00115E51" w:rsidRPr="003C1B01" w14:paraId="404B951D" w14:textId="77777777" w:rsidTr="003C1B01">
        <w:trPr>
          <w:trHeight w:val="340"/>
        </w:trPr>
        <w:tc>
          <w:tcPr>
            <w:tcW w:w="10196" w:type="dxa"/>
            <w:gridSpan w:val="4"/>
            <w:vAlign w:val="center"/>
          </w:tcPr>
          <w:p w14:paraId="0BD688D2" w14:textId="77777777" w:rsidR="00115E51" w:rsidRPr="003C1B01" w:rsidRDefault="00115E51" w:rsidP="003C1B01">
            <w:pPr>
              <w:spacing w:line="276" w:lineRule="auto"/>
              <w:rPr>
                <w:rFonts w:ascii="HelveticaNeueLT Std" w:hAnsi="HelveticaNeueLT Std"/>
                <w:sz w:val="24"/>
                <w:szCs w:val="24"/>
              </w:rPr>
            </w:pPr>
            <w:r w:rsidRPr="003C1B01">
              <w:rPr>
                <w:rFonts w:cs="HelveticaNeueLT Std"/>
                <w:sz w:val="24"/>
                <w:szCs w:val="24"/>
              </w:rPr>
              <w:t>The Helpline service provides support, information and a listening ear to women and children experiencing domestic violence and plays a pivotal role in assisting women and children to access a place of safety in a women’s refuge. The Helpline is a member of Language Line and can provide access to an interpreter for non-English speaking callers. The Helpline can also access the BT Type Talk Service. The 24 Hour National Domestic Violence Helpline will also refer male callers who require help to appropriate support groups.</w:t>
            </w:r>
          </w:p>
        </w:tc>
      </w:tr>
      <w:tr w:rsidR="00115E51" w:rsidRPr="003C1B01" w14:paraId="5901E214" w14:textId="77777777" w:rsidTr="003C1B01">
        <w:trPr>
          <w:trHeight w:val="340"/>
        </w:trPr>
        <w:tc>
          <w:tcPr>
            <w:tcW w:w="1980" w:type="dxa"/>
            <w:shd w:val="clear" w:color="auto" w:fill="D9D9D9" w:themeFill="background1" w:themeFillShade="D9"/>
            <w:vAlign w:val="center"/>
          </w:tcPr>
          <w:p w14:paraId="2EA4558C" w14:textId="77777777" w:rsidR="00115E51" w:rsidRPr="003C1B01" w:rsidRDefault="00115E51" w:rsidP="003C1B01">
            <w:pPr>
              <w:rPr>
                <w:rFonts w:ascii="HelveticaNeueLT Std" w:hAnsi="HelveticaNeueLT Std"/>
                <w:b/>
                <w:bCs/>
                <w:sz w:val="24"/>
                <w:szCs w:val="24"/>
              </w:rPr>
            </w:pPr>
            <w:r w:rsidRPr="003C1B01">
              <w:rPr>
                <w:rFonts w:cs="HelveticaNeueLT Std"/>
                <w:b/>
                <w:bCs/>
                <w:sz w:val="24"/>
                <w:szCs w:val="24"/>
              </w:rPr>
              <w:t>Website:</w:t>
            </w:r>
          </w:p>
        </w:tc>
        <w:tc>
          <w:tcPr>
            <w:tcW w:w="8216" w:type="dxa"/>
            <w:gridSpan w:val="3"/>
            <w:vAlign w:val="center"/>
          </w:tcPr>
          <w:p w14:paraId="7172B7CB" w14:textId="7B96BD1F" w:rsidR="00115E51" w:rsidRPr="003C1B01" w:rsidRDefault="00000000" w:rsidP="003C1B01">
            <w:pPr>
              <w:rPr>
                <w:rFonts w:ascii="HelveticaNeueLT Std" w:hAnsi="HelveticaNeueLT Std"/>
                <w:b/>
                <w:bCs/>
                <w:sz w:val="24"/>
                <w:szCs w:val="24"/>
              </w:rPr>
            </w:pPr>
            <w:hyperlink r:id="rId67" w:history="1">
              <w:r w:rsidR="00971839" w:rsidRPr="003C1B01">
                <w:rPr>
                  <w:rStyle w:val="Hyperlink"/>
                  <w:rFonts w:cs="HelveticaNeueLT Std"/>
                  <w:b/>
                  <w:bCs/>
                  <w:sz w:val="24"/>
                  <w:szCs w:val="24"/>
                  <w:u w:val="none"/>
                </w:rPr>
                <w:t>www.nationaldomesticviolencehelpline.org.uk</w:t>
              </w:r>
            </w:hyperlink>
          </w:p>
        </w:tc>
      </w:tr>
      <w:tr w:rsidR="00115E51" w:rsidRPr="003C1B01" w14:paraId="012DE9CB" w14:textId="77777777" w:rsidTr="003C1B01">
        <w:trPr>
          <w:trHeight w:val="340"/>
        </w:trPr>
        <w:tc>
          <w:tcPr>
            <w:tcW w:w="1980" w:type="dxa"/>
            <w:shd w:val="clear" w:color="auto" w:fill="D9D9D9" w:themeFill="background1" w:themeFillShade="D9"/>
            <w:vAlign w:val="center"/>
          </w:tcPr>
          <w:p w14:paraId="384AF282" w14:textId="77777777" w:rsidR="00115E51" w:rsidRPr="003C1B01" w:rsidRDefault="00115E51" w:rsidP="003C1B01">
            <w:pPr>
              <w:rPr>
                <w:rFonts w:ascii="HelveticaNeueLT Std" w:hAnsi="HelveticaNeueLT Std"/>
                <w:b/>
                <w:bCs/>
                <w:sz w:val="24"/>
                <w:szCs w:val="24"/>
              </w:rPr>
            </w:pPr>
            <w:r w:rsidRPr="003C1B01">
              <w:rPr>
                <w:rFonts w:cs="HelveticaNeueLT Std"/>
                <w:b/>
                <w:bCs/>
                <w:sz w:val="24"/>
                <w:szCs w:val="24"/>
              </w:rPr>
              <w:t>Phone:</w:t>
            </w:r>
          </w:p>
        </w:tc>
        <w:tc>
          <w:tcPr>
            <w:tcW w:w="3118" w:type="dxa"/>
            <w:vAlign w:val="center"/>
          </w:tcPr>
          <w:p w14:paraId="2E462584" w14:textId="77777777" w:rsidR="00115E51" w:rsidRPr="003C1B01" w:rsidRDefault="00115E51" w:rsidP="003C1B01">
            <w:pPr>
              <w:rPr>
                <w:rFonts w:ascii="HelveticaNeueLT Std" w:hAnsi="HelveticaNeueLT Std"/>
                <w:sz w:val="24"/>
                <w:szCs w:val="24"/>
              </w:rPr>
            </w:pPr>
            <w:r w:rsidRPr="003C1B01">
              <w:rPr>
                <w:rFonts w:cs="HelveticaNeueLT Std"/>
                <w:sz w:val="24"/>
                <w:szCs w:val="24"/>
              </w:rPr>
              <w:t>0808 2000 247</w:t>
            </w:r>
          </w:p>
        </w:tc>
        <w:tc>
          <w:tcPr>
            <w:tcW w:w="1701" w:type="dxa"/>
            <w:shd w:val="clear" w:color="auto" w:fill="D9D9D9" w:themeFill="background1" w:themeFillShade="D9"/>
            <w:vAlign w:val="center"/>
          </w:tcPr>
          <w:p w14:paraId="541A0CF2" w14:textId="77777777" w:rsidR="00115E51" w:rsidRPr="003C1B01" w:rsidRDefault="00115E51" w:rsidP="003C1B01">
            <w:pPr>
              <w:rPr>
                <w:rFonts w:ascii="HelveticaNeueLT Std" w:hAnsi="HelveticaNeueLT Std"/>
                <w:b/>
                <w:bCs/>
                <w:sz w:val="24"/>
                <w:szCs w:val="24"/>
              </w:rPr>
            </w:pPr>
            <w:r w:rsidRPr="003C1B01">
              <w:rPr>
                <w:rFonts w:cs="HelveticaNeueLT Std"/>
                <w:b/>
                <w:bCs/>
                <w:sz w:val="24"/>
                <w:szCs w:val="24"/>
              </w:rPr>
              <w:t>Email:</w:t>
            </w:r>
          </w:p>
        </w:tc>
        <w:tc>
          <w:tcPr>
            <w:tcW w:w="3397" w:type="dxa"/>
            <w:vAlign w:val="center"/>
          </w:tcPr>
          <w:p w14:paraId="066F9182" w14:textId="306086FA" w:rsidR="00115E51" w:rsidRPr="003C1B01" w:rsidRDefault="00000000" w:rsidP="003C1B01">
            <w:pPr>
              <w:rPr>
                <w:rFonts w:ascii="HelveticaNeueLT Std" w:hAnsi="HelveticaNeueLT Std"/>
                <w:b/>
                <w:bCs/>
                <w:sz w:val="24"/>
                <w:szCs w:val="24"/>
              </w:rPr>
            </w:pPr>
            <w:hyperlink r:id="rId68" w:history="1">
              <w:r w:rsidR="00971839" w:rsidRPr="003C1B01">
                <w:rPr>
                  <w:rStyle w:val="Hyperlink"/>
                  <w:rFonts w:cs="HelveticaNeueLT Std"/>
                  <w:b/>
                  <w:bCs/>
                  <w:sz w:val="24"/>
                  <w:szCs w:val="24"/>
                  <w:u w:val="none"/>
                </w:rPr>
                <w:t>helpline@womensaid.org.uk</w:t>
              </w:r>
            </w:hyperlink>
          </w:p>
        </w:tc>
      </w:tr>
      <w:tr w:rsidR="00115E51" w:rsidRPr="003C1B01" w14:paraId="211E17B4" w14:textId="77777777" w:rsidTr="003C1B01">
        <w:trPr>
          <w:trHeight w:val="340"/>
        </w:trPr>
        <w:tc>
          <w:tcPr>
            <w:tcW w:w="1980" w:type="dxa"/>
            <w:shd w:val="clear" w:color="auto" w:fill="D9D9D9" w:themeFill="background1" w:themeFillShade="D9"/>
            <w:vAlign w:val="center"/>
          </w:tcPr>
          <w:p w14:paraId="596EC1BF" w14:textId="77777777" w:rsidR="00115E51" w:rsidRPr="003C1B01" w:rsidRDefault="00115E51" w:rsidP="003C1B01">
            <w:pPr>
              <w:rPr>
                <w:rFonts w:ascii="HelveticaNeueLT Std" w:hAnsi="HelveticaNeueLT Std"/>
                <w:b/>
                <w:bCs/>
                <w:sz w:val="24"/>
                <w:szCs w:val="24"/>
              </w:rPr>
            </w:pPr>
            <w:r w:rsidRPr="003C1B01">
              <w:rPr>
                <w:rFonts w:cs="HelveticaNeueLT Std"/>
                <w:b/>
                <w:bCs/>
                <w:sz w:val="24"/>
                <w:szCs w:val="24"/>
              </w:rPr>
              <w:t>Opening hours:</w:t>
            </w:r>
          </w:p>
        </w:tc>
        <w:tc>
          <w:tcPr>
            <w:tcW w:w="8216" w:type="dxa"/>
            <w:gridSpan w:val="3"/>
            <w:vAlign w:val="center"/>
          </w:tcPr>
          <w:p w14:paraId="090BB4A7" w14:textId="77777777" w:rsidR="00115E51" w:rsidRPr="003C1B01" w:rsidRDefault="00115E51" w:rsidP="003C1B01">
            <w:pPr>
              <w:rPr>
                <w:rFonts w:ascii="HelveticaNeueLT Std" w:hAnsi="HelveticaNeueLT Std"/>
                <w:sz w:val="24"/>
                <w:szCs w:val="24"/>
              </w:rPr>
            </w:pPr>
            <w:r w:rsidRPr="003C1B01">
              <w:rPr>
                <w:rFonts w:cs="HelveticaNeueLT Std"/>
                <w:sz w:val="24"/>
                <w:szCs w:val="24"/>
              </w:rPr>
              <w:t>24/7</w:t>
            </w:r>
          </w:p>
        </w:tc>
      </w:tr>
    </w:tbl>
    <w:p w14:paraId="1A800E3D" w14:textId="77777777" w:rsidR="00115E51" w:rsidRDefault="00115E51" w:rsidP="00115E51"/>
    <w:p w14:paraId="793C7C23" w14:textId="77777777" w:rsidR="006F571E" w:rsidRDefault="006F571E" w:rsidP="00115E51"/>
    <w:tbl>
      <w:tblPr>
        <w:tblStyle w:val="TableGrid"/>
        <w:tblW w:w="0" w:type="auto"/>
        <w:tblCellMar>
          <w:top w:w="57" w:type="dxa"/>
          <w:left w:w="57" w:type="dxa"/>
          <w:bottom w:w="57" w:type="dxa"/>
          <w:right w:w="57" w:type="dxa"/>
        </w:tblCellMar>
        <w:tblLook w:val="04A0" w:firstRow="1" w:lastRow="0" w:firstColumn="1" w:lastColumn="0" w:noHBand="0" w:noVBand="1"/>
      </w:tblPr>
      <w:tblGrid>
        <w:gridCol w:w="1750"/>
        <w:gridCol w:w="3043"/>
        <w:gridCol w:w="2041"/>
        <w:gridCol w:w="3362"/>
      </w:tblGrid>
      <w:tr w:rsidR="00115E51" w:rsidRPr="003C1B01" w14:paraId="7C2CC8E2" w14:textId="77777777" w:rsidTr="00BA08D9">
        <w:tc>
          <w:tcPr>
            <w:tcW w:w="10196" w:type="dxa"/>
            <w:gridSpan w:val="4"/>
            <w:shd w:val="clear" w:color="auto" w:fill="A6A6A6" w:themeFill="background1" w:themeFillShade="A6"/>
            <w:vAlign w:val="center"/>
          </w:tcPr>
          <w:p w14:paraId="3DAEF654" w14:textId="77777777" w:rsidR="00115E51" w:rsidRPr="003C1B01" w:rsidRDefault="00115E51" w:rsidP="00BA08D9">
            <w:pPr>
              <w:rPr>
                <w:rFonts w:cs="Arial"/>
                <w:b/>
                <w:bCs/>
                <w:color w:val="FFFFFF" w:themeColor="background1"/>
                <w:sz w:val="24"/>
                <w:szCs w:val="24"/>
              </w:rPr>
            </w:pPr>
            <w:r w:rsidRPr="003C1B01">
              <w:rPr>
                <w:rFonts w:cs="Arial"/>
                <w:b/>
                <w:bCs/>
                <w:color w:val="FFFFFF"/>
                <w:sz w:val="24"/>
                <w:szCs w:val="24"/>
              </w:rPr>
              <w:t>Women’s aid</w:t>
            </w:r>
          </w:p>
        </w:tc>
      </w:tr>
      <w:tr w:rsidR="00115E51" w:rsidRPr="003C1B01" w14:paraId="342C8F61" w14:textId="77777777" w:rsidTr="00BA08D9">
        <w:tc>
          <w:tcPr>
            <w:tcW w:w="10196" w:type="dxa"/>
            <w:gridSpan w:val="4"/>
            <w:vAlign w:val="center"/>
          </w:tcPr>
          <w:p w14:paraId="5D23742B" w14:textId="77777777" w:rsidR="00115E51" w:rsidRPr="003C1B01" w:rsidRDefault="00115E51" w:rsidP="00BA08D9">
            <w:pPr>
              <w:rPr>
                <w:rFonts w:cs="Arial"/>
                <w:sz w:val="24"/>
                <w:szCs w:val="24"/>
              </w:rPr>
            </w:pPr>
            <w:r w:rsidRPr="003C1B01">
              <w:rPr>
                <w:rFonts w:cs="Arial"/>
                <w:sz w:val="24"/>
                <w:szCs w:val="24"/>
              </w:rPr>
              <w:t>Women’s Aid is the national charity working to end domestic abuse against women and children.</w:t>
            </w:r>
          </w:p>
        </w:tc>
      </w:tr>
      <w:tr w:rsidR="00115E51" w:rsidRPr="003C1B01" w14:paraId="7EB92376" w14:textId="77777777" w:rsidTr="003C1B01">
        <w:trPr>
          <w:trHeight w:val="340"/>
        </w:trPr>
        <w:tc>
          <w:tcPr>
            <w:tcW w:w="1750" w:type="dxa"/>
            <w:shd w:val="clear" w:color="auto" w:fill="D9D9D9" w:themeFill="background1" w:themeFillShade="D9"/>
            <w:vAlign w:val="center"/>
          </w:tcPr>
          <w:p w14:paraId="2C855C73" w14:textId="77777777" w:rsidR="00115E51" w:rsidRPr="003C1B01" w:rsidRDefault="00115E51" w:rsidP="006F571E">
            <w:pPr>
              <w:rPr>
                <w:rFonts w:cs="Arial"/>
                <w:b/>
                <w:bCs/>
                <w:sz w:val="24"/>
                <w:szCs w:val="24"/>
              </w:rPr>
            </w:pPr>
            <w:r w:rsidRPr="003C1B01">
              <w:rPr>
                <w:rFonts w:cs="Arial"/>
                <w:b/>
                <w:bCs/>
                <w:sz w:val="24"/>
                <w:szCs w:val="24"/>
              </w:rPr>
              <w:t>Website:</w:t>
            </w:r>
          </w:p>
        </w:tc>
        <w:tc>
          <w:tcPr>
            <w:tcW w:w="3043" w:type="dxa"/>
            <w:vAlign w:val="center"/>
          </w:tcPr>
          <w:p w14:paraId="133863F3" w14:textId="4A9003C1" w:rsidR="00115E51" w:rsidRPr="003C1B01" w:rsidRDefault="00000000" w:rsidP="006F571E">
            <w:pPr>
              <w:rPr>
                <w:rFonts w:cs="Arial"/>
                <w:b/>
                <w:bCs/>
                <w:sz w:val="24"/>
                <w:szCs w:val="24"/>
              </w:rPr>
            </w:pPr>
            <w:hyperlink r:id="rId69" w:history="1">
              <w:r w:rsidR="00B82055" w:rsidRPr="003C1B01">
                <w:rPr>
                  <w:rStyle w:val="Hyperlink"/>
                  <w:rFonts w:cs="Arial"/>
                  <w:b/>
                  <w:bCs/>
                  <w:sz w:val="24"/>
                  <w:szCs w:val="24"/>
                  <w:u w:val="none"/>
                </w:rPr>
                <w:t>www.womensaid.org.uk</w:t>
              </w:r>
            </w:hyperlink>
            <w:r w:rsidR="00B82055" w:rsidRPr="003C1B01">
              <w:rPr>
                <w:rFonts w:cs="Arial"/>
                <w:b/>
                <w:bCs/>
                <w:sz w:val="24"/>
                <w:szCs w:val="24"/>
              </w:rPr>
              <w:t xml:space="preserve"> </w:t>
            </w:r>
          </w:p>
        </w:tc>
        <w:tc>
          <w:tcPr>
            <w:tcW w:w="2041" w:type="dxa"/>
            <w:shd w:val="clear" w:color="auto" w:fill="D9D9D9" w:themeFill="background1" w:themeFillShade="D9"/>
            <w:vAlign w:val="center"/>
          </w:tcPr>
          <w:p w14:paraId="755F0F48" w14:textId="77777777" w:rsidR="00115E51" w:rsidRPr="003C1B01" w:rsidRDefault="00115E51" w:rsidP="006F571E">
            <w:pPr>
              <w:rPr>
                <w:rFonts w:cs="Arial"/>
                <w:b/>
                <w:bCs/>
                <w:sz w:val="24"/>
                <w:szCs w:val="24"/>
              </w:rPr>
            </w:pPr>
            <w:r w:rsidRPr="003C1B01">
              <w:rPr>
                <w:rFonts w:cs="Arial"/>
                <w:b/>
                <w:bCs/>
                <w:sz w:val="24"/>
                <w:szCs w:val="24"/>
              </w:rPr>
              <w:t>Email:</w:t>
            </w:r>
          </w:p>
        </w:tc>
        <w:tc>
          <w:tcPr>
            <w:tcW w:w="3362" w:type="dxa"/>
            <w:vAlign w:val="center"/>
          </w:tcPr>
          <w:p w14:paraId="5ADA2B39" w14:textId="22F63307" w:rsidR="00115E51" w:rsidRPr="003C1B01" w:rsidRDefault="00000000" w:rsidP="006F571E">
            <w:pPr>
              <w:rPr>
                <w:rFonts w:cs="Arial"/>
                <w:b/>
                <w:bCs/>
                <w:sz w:val="24"/>
                <w:szCs w:val="24"/>
              </w:rPr>
            </w:pPr>
            <w:hyperlink r:id="rId70" w:history="1">
              <w:r w:rsidR="00B82055" w:rsidRPr="003C1B01">
                <w:rPr>
                  <w:rStyle w:val="Hyperlink"/>
                  <w:rFonts w:cs="Arial"/>
                  <w:b/>
                  <w:bCs/>
                  <w:sz w:val="24"/>
                  <w:szCs w:val="24"/>
                  <w:u w:val="none"/>
                </w:rPr>
                <w:t>helpline@womensaid.org.uk</w:t>
              </w:r>
            </w:hyperlink>
            <w:r w:rsidR="00B82055" w:rsidRPr="003C1B01">
              <w:rPr>
                <w:rFonts w:cs="Arial"/>
                <w:b/>
                <w:bCs/>
                <w:sz w:val="24"/>
                <w:szCs w:val="24"/>
              </w:rPr>
              <w:t xml:space="preserve">   </w:t>
            </w:r>
          </w:p>
        </w:tc>
      </w:tr>
      <w:tr w:rsidR="00115E51" w:rsidRPr="003C1B01" w14:paraId="7C9263C1" w14:textId="77777777" w:rsidTr="003C1B01">
        <w:trPr>
          <w:trHeight w:val="340"/>
        </w:trPr>
        <w:tc>
          <w:tcPr>
            <w:tcW w:w="1750" w:type="dxa"/>
            <w:shd w:val="clear" w:color="auto" w:fill="D9D9D9" w:themeFill="background1" w:themeFillShade="D9"/>
            <w:vAlign w:val="center"/>
          </w:tcPr>
          <w:p w14:paraId="1F926C71" w14:textId="77777777" w:rsidR="00115E51" w:rsidRPr="003C1B01" w:rsidRDefault="00115E51" w:rsidP="006F571E">
            <w:pPr>
              <w:rPr>
                <w:rFonts w:cs="Arial"/>
                <w:b/>
                <w:bCs/>
                <w:sz w:val="24"/>
                <w:szCs w:val="24"/>
              </w:rPr>
            </w:pPr>
            <w:r w:rsidRPr="003C1B01">
              <w:rPr>
                <w:rFonts w:cs="Arial"/>
                <w:b/>
                <w:bCs/>
                <w:sz w:val="24"/>
                <w:szCs w:val="24"/>
              </w:rPr>
              <w:t xml:space="preserve">Phone: </w:t>
            </w:r>
          </w:p>
        </w:tc>
        <w:tc>
          <w:tcPr>
            <w:tcW w:w="3043" w:type="dxa"/>
            <w:vAlign w:val="center"/>
          </w:tcPr>
          <w:p w14:paraId="4F56E738" w14:textId="77777777" w:rsidR="00115E51" w:rsidRPr="003C1B01" w:rsidRDefault="00115E51" w:rsidP="006F571E">
            <w:pPr>
              <w:rPr>
                <w:rFonts w:cs="Arial"/>
                <w:sz w:val="24"/>
                <w:szCs w:val="24"/>
              </w:rPr>
            </w:pPr>
            <w:r w:rsidRPr="003C1B01">
              <w:rPr>
                <w:rFonts w:cs="Arial"/>
                <w:sz w:val="24"/>
                <w:szCs w:val="24"/>
              </w:rPr>
              <w:t>0808 2000 247</w:t>
            </w:r>
          </w:p>
        </w:tc>
        <w:tc>
          <w:tcPr>
            <w:tcW w:w="2041" w:type="dxa"/>
            <w:shd w:val="clear" w:color="auto" w:fill="D9D9D9" w:themeFill="background1" w:themeFillShade="D9"/>
            <w:vAlign w:val="center"/>
          </w:tcPr>
          <w:p w14:paraId="53F123B6" w14:textId="77777777" w:rsidR="00115E51" w:rsidRPr="003C1B01" w:rsidRDefault="00115E51" w:rsidP="006F571E">
            <w:pPr>
              <w:rPr>
                <w:rFonts w:cs="Arial"/>
                <w:b/>
                <w:bCs/>
                <w:sz w:val="24"/>
                <w:szCs w:val="24"/>
              </w:rPr>
            </w:pPr>
            <w:r w:rsidRPr="003C1B01">
              <w:rPr>
                <w:rFonts w:cs="Arial"/>
                <w:b/>
                <w:bCs/>
                <w:sz w:val="24"/>
                <w:szCs w:val="24"/>
              </w:rPr>
              <w:t>Opening hours:</w:t>
            </w:r>
          </w:p>
        </w:tc>
        <w:tc>
          <w:tcPr>
            <w:tcW w:w="3362" w:type="dxa"/>
            <w:vAlign w:val="center"/>
          </w:tcPr>
          <w:p w14:paraId="64F3EB2F" w14:textId="77777777" w:rsidR="00115E51" w:rsidRPr="003C1B01" w:rsidRDefault="00115E51" w:rsidP="006F571E">
            <w:pPr>
              <w:rPr>
                <w:rFonts w:cs="Arial"/>
                <w:sz w:val="24"/>
                <w:szCs w:val="24"/>
              </w:rPr>
            </w:pPr>
            <w:r w:rsidRPr="003C1B01">
              <w:rPr>
                <w:rFonts w:cs="Arial"/>
                <w:sz w:val="24"/>
                <w:szCs w:val="24"/>
              </w:rPr>
              <w:t>24/7</w:t>
            </w:r>
          </w:p>
        </w:tc>
      </w:tr>
    </w:tbl>
    <w:p w14:paraId="1709E2B8" w14:textId="77777777" w:rsidR="00115E51" w:rsidRDefault="00115E51" w:rsidP="00B94CE3">
      <w:pPr>
        <w:spacing w:after="240"/>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1980"/>
        <w:gridCol w:w="6237"/>
        <w:gridCol w:w="1979"/>
      </w:tblGrid>
      <w:tr w:rsidR="00115E51" w:rsidRPr="00B94CE3" w14:paraId="75A96537" w14:textId="77777777" w:rsidTr="003C1B01">
        <w:trPr>
          <w:trHeight w:val="340"/>
        </w:trPr>
        <w:tc>
          <w:tcPr>
            <w:tcW w:w="10196" w:type="dxa"/>
            <w:gridSpan w:val="3"/>
            <w:shd w:val="clear" w:color="auto" w:fill="A6A6A6" w:themeFill="background1" w:themeFillShade="A6"/>
            <w:vAlign w:val="center"/>
          </w:tcPr>
          <w:p w14:paraId="714B6D34" w14:textId="77777777" w:rsidR="00115E51" w:rsidRPr="00B94CE3" w:rsidRDefault="00115E51" w:rsidP="00B94CE3">
            <w:pPr>
              <w:spacing w:line="276" w:lineRule="auto"/>
              <w:rPr>
                <w:rFonts w:ascii="HelveticaNeueLT Std" w:hAnsi="HelveticaNeueLT Std"/>
                <w:b/>
                <w:bCs/>
                <w:color w:val="FFFFFF" w:themeColor="background1"/>
                <w:sz w:val="24"/>
                <w:szCs w:val="24"/>
              </w:rPr>
            </w:pPr>
            <w:r w:rsidRPr="00B94CE3">
              <w:rPr>
                <w:rFonts w:cs="HelveticaNeueLT Std"/>
                <w:b/>
                <w:bCs/>
                <w:color w:val="FFFFFF"/>
                <w:sz w:val="24"/>
                <w:szCs w:val="24"/>
              </w:rPr>
              <w:lastRenderedPageBreak/>
              <w:t>Respect</w:t>
            </w:r>
          </w:p>
        </w:tc>
      </w:tr>
      <w:tr w:rsidR="00115E51" w:rsidRPr="00B94CE3" w14:paraId="62C7CFE4" w14:textId="77777777" w:rsidTr="00BA08D9">
        <w:tc>
          <w:tcPr>
            <w:tcW w:w="10196" w:type="dxa"/>
            <w:gridSpan w:val="3"/>
            <w:vAlign w:val="center"/>
          </w:tcPr>
          <w:p w14:paraId="7E9CDC99" w14:textId="77777777" w:rsidR="00115E51" w:rsidRPr="00B94CE3" w:rsidRDefault="00115E51" w:rsidP="00B94CE3">
            <w:pPr>
              <w:spacing w:line="276" w:lineRule="auto"/>
              <w:rPr>
                <w:rFonts w:ascii="HelveticaNeueLT Std" w:hAnsi="HelveticaNeueLT Std"/>
                <w:sz w:val="24"/>
                <w:szCs w:val="24"/>
              </w:rPr>
            </w:pPr>
            <w:r w:rsidRPr="00B94CE3">
              <w:rPr>
                <w:rFonts w:cs="HelveticaNeueLT Std"/>
                <w:sz w:val="24"/>
                <w:szCs w:val="24"/>
              </w:rPr>
              <w:t>Respect is the UK membership organisation for work with domestic violence perpetrators, male victims of domestic violence and young people’s violence in close relationships.</w:t>
            </w:r>
          </w:p>
        </w:tc>
      </w:tr>
      <w:tr w:rsidR="00115E51" w:rsidRPr="00B94CE3" w14:paraId="0DD193A8" w14:textId="77777777" w:rsidTr="003C1B01">
        <w:trPr>
          <w:trHeight w:val="340"/>
        </w:trPr>
        <w:tc>
          <w:tcPr>
            <w:tcW w:w="8217" w:type="dxa"/>
            <w:gridSpan w:val="2"/>
            <w:shd w:val="clear" w:color="auto" w:fill="D9D9D9" w:themeFill="background1" w:themeFillShade="D9"/>
            <w:vAlign w:val="center"/>
          </w:tcPr>
          <w:p w14:paraId="267F56D7" w14:textId="77777777" w:rsidR="00115E51" w:rsidRPr="00B94CE3" w:rsidRDefault="00115E51" w:rsidP="006F571E">
            <w:pPr>
              <w:rPr>
                <w:rFonts w:ascii="HelveticaNeueLT Std" w:hAnsi="HelveticaNeueLT Std"/>
                <w:b/>
                <w:bCs/>
                <w:sz w:val="24"/>
                <w:szCs w:val="24"/>
              </w:rPr>
            </w:pPr>
            <w:r w:rsidRPr="00B94CE3">
              <w:rPr>
                <w:rFonts w:cs="HelveticaNeueLT Std"/>
                <w:b/>
                <w:bCs/>
                <w:sz w:val="24"/>
                <w:szCs w:val="24"/>
              </w:rPr>
              <w:t>Perpetrators of abuse:</w:t>
            </w:r>
          </w:p>
        </w:tc>
        <w:tc>
          <w:tcPr>
            <w:tcW w:w="1979" w:type="dxa"/>
            <w:vAlign w:val="center"/>
          </w:tcPr>
          <w:p w14:paraId="7E3336FD" w14:textId="77777777" w:rsidR="00115E51" w:rsidRPr="00B94CE3" w:rsidRDefault="00115E51" w:rsidP="006F571E">
            <w:pPr>
              <w:rPr>
                <w:rFonts w:ascii="HelveticaNeueLT Std" w:hAnsi="HelveticaNeueLT Std"/>
                <w:sz w:val="24"/>
                <w:szCs w:val="24"/>
              </w:rPr>
            </w:pPr>
            <w:r w:rsidRPr="00B94CE3">
              <w:rPr>
                <w:rFonts w:cs="HelveticaNeueLT Std"/>
                <w:sz w:val="24"/>
                <w:szCs w:val="24"/>
              </w:rPr>
              <w:t>0808 802 4040</w:t>
            </w:r>
          </w:p>
        </w:tc>
      </w:tr>
      <w:tr w:rsidR="00115E51" w:rsidRPr="00B94CE3" w14:paraId="43B13549" w14:textId="77777777" w:rsidTr="003C1B01">
        <w:trPr>
          <w:trHeight w:val="340"/>
        </w:trPr>
        <w:tc>
          <w:tcPr>
            <w:tcW w:w="8217" w:type="dxa"/>
            <w:gridSpan w:val="2"/>
            <w:shd w:val="clear" w:color="auto" w:fill="D9D9D9" w:themeFill="background1" w:themeFillShade="D9"/>
            <w:vAlign w:val="center"/>
          </w:tcPr>
          <w:p w14:paraId="3C1A3E5E" w14:textId="77777777" w:rsidR="00115E51" w:rsidRPr="00B94CE3" w:rsidRDefault="00115E51" w:rsidP="006F571E">
            <w:pPr>
              <w:rPr>
                <w:rFonts w:ascii="HelveticaNeueLT Std" w:hAnsi="HelveticaNeueLT Std"/>
                <w:b/>
                <w:bCs/>
                <w:sz w:val="24"/>
                <w:szCs w:val="24"/>
              </w:rPr>
            </w:pPr>
            <w:r w:rsidRPr="00B94CE3">
              <w:rPr>
                <w:rFonts w:cs="HelveticaNeueLT Std"/>
                <w:b/>
                <w:bCs/>
                <w:sz w:val="24"/>
                <w:szCs w:val="24"/>
              </w:rPr>
              <w:t>Advice and support for men experiencing domestic violent and abuse:</w:t>
            </w:r>
          </w:p>
        </w:tc>
        <w:tc>
          <w:tcPr>
            <w:tcW w:w="1979" w:type="dxa"/>
            <w:vAlign w:val="center"/>
          </w:tcPr>
          <w:p w14:paraId="55D767AD" w14:textId="77777777" w:rsidR="00115E51" w:rsidRPr="00B94CE3" w:rsidRDefault="00115E51" w:rsidP="006F571E">
            <w:pPr>
              <w:rPr>
                <w:rFonts w:ascii="HelveticaNeueLT Std" w:hAnsi="HelveticaNeueLT Std"/>
                <w:sz w:val="24"/>
                <w:szCs w:val="24"/>
              </w:rPr>
            </w:pPr>
            <w:r w:rsidRPr="00B94CE3">
              <w:rPr>
                <w:rFonts w:cs="HelveticaNeueLT Std"/>
                <w:sz w:val="24"/>
                <w:szCs w:val="24"/>
              </w:rPr>
              <w:t>0808 801 0327</w:t>
            </w:r>
          </w:p>
        </w:tc>
      </w:tr>
      <w:tr w:rsidR="00115E51" w:rsidRPr="00B94CE3" w14:paraId="69D3BDC5" w14:textId="77777777" w:rsidTr="003C1B01">
        <w:trPr>
          <w:trHeight w:val="340"/>
        </w:trPr>
        <w:tc>
          <w:tcPr>
            <w:tcW w:w="1980" w:type="dxa"/>
            <w:shd w:val="clear" w:color="auto" w:fill="D9D9D9" w:themeFill="background1" w:themeFillShade="D9"/>
            <w:vAlign w:val="center"/>
          </w:tcPr>
          <w:p w14:paraId="0055F868" w14:textId="77777777" w:rsidR="00115E51" w:rsidRPr="00B94CE3" w:rsidRDefault="00115E51" w:rsidP="006F571E">
            <w:pPr>
              <w:rPr>
                <w:rFonts w:ascii="HelveticaNeueLT Std" w:hAnsi="HelveticaNeueLT Std"/>
                <w:b/>
                <w:bCs/>
                <w:sz w:val="24"/>
                <w:szCs w:val="24"/>
              </w:rPr>
            </w:pPr>
            <w:r w:rsidRPr="00B94CE3">
              <w:rPr>
                <w:rFonts w:cs="HelveticaNeueLT Std"/>
                <w:b/>
                <w:bCs/>
                <w:sz w:val="24"/>
                <w:szCs w:val="24"/>
              </w:rPr>
              <w:t>Opening hours:</w:t>
            </w:r>
          </w:p>
        </w:tc>
        <w:tc>
          <w:tcPr>
            <w:tcW w:w="8216" w:type="dxa"/>
            <w:gridSpan w:val="2"/>
            <w:vAlign w:val="center"/>
          </w:tcPr>
          <w:p w14:paraId="7D275ACF" w14:textId="77777777" w:rsidR="00115E51" w:rsidRPr="00B94CE3" w:rsidRDefault="00115E51" w:rsidP="006F571E">
            <w:pPr>
              <w:rPr>
                <w:rFonts w:ascii="HelveticaNeueLT Std" w:hAnsi="HelveticaNeueLT Std"/>
                <w:b/>
                <w:bCs/>
                <w:sz w:val="24"/>
                <w:szCs w:val="24"/>
              </w:rPr>
            </w:pPr>
            <w:r w:rsidRPr="00B94CE3">
              <w:rPr>
                <w:rFonts w:cs="HelveticaNeueLT Std"/>
                <w:sz w:val="24"/>
                <w:szCs w:val="24"/>
              </w:rPr>
              <w:t>9am – 5pm, Monday – Friday</w:t>
            </w:r>
          </w:p>
        </w:tc>
      </w:tr>
    </w:tbl>
    <w:p w14:paraId="7B241F7B" w14:textId="77777777" w:rsidR="00115E51" w:rsidRDefault="00115E51" w:rsidP="00B94CE3">
      <w:pPr>
        <w:spacing w:after="240"/>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1271"/>
        <w:gridCol w:w="3544"/>
        <w:gridCol w:w="1992"/>
        <w:gridCol w:w="3389"/>
      </w:tblGrid>
      <w:tr w:rsidR="00115E51" w:rsidRPr="003C1B01" w14:paraId="19A35502" w14:textId="77777777" w:rsidTr="003C1B01">
        <w:trPr>
          <w:trHeight w:val="340"/>
        </w:trPr>
        <w:tc>
          <w:tcPr>
            <w:tcW w:w="10196" w:type="dxa"/>
            <w:gridSpan w:val="4"/>
            <w:shd w:val="clear" w:color="auto" w:fill="A6A6A6" w:themeFill="background1" w:themeFillShade="A6"/>
            <w:vAlign w:val="center"/>
          </w:tcPr>
          <w:p w14:paraId="33D8A79F" w14:textId="77777777" w:rsidR="00115E51" w:rsidRPr="003C1B01" w:rsidRDefault="00115E51" w:rsidP="003C1B01">
            <w:pPr>
              <w:rPr>
                <w:rFonts w:ascii="HelveticaNeueLT Std" w:hAnsi="HelveticaNeueLT Std"/>
                <w:b/>
                <w:bCs/>
                <w:color w:val="FFFFFF" w:themeColor="background1"/>
                <w:sz w:val="24"/>
                <w:szCs w:val="24"/>
              </w:rPr>
            </w:pPr>
            <w:r w:rsidRPr="003C1B01">
              <w:rPr>
                <w:rFonts w:cs="HelveticaNeueLT Std"/>
                <w:b/>
                <w:bCs/>
                <w:color w:val="FFFFFF"/>
                <w:sz w:val="24"/>
                <w:szCs w:val="24"/>
              </w:rPr>
              <w:t>Broken Rainbow</w:t>
            </w:r>
          </w:p>
        </w:tc>
      </w:tr>
      <w:tr w:rsidR="00115E51" w:rsidRPr="003C1B01" w14:paraId="7F30F508" w14:textId="77777777" w:rsidTr="003C1B01">
        <w:trPr>
          <w:trHeight w:val="340"/>
        </w:trPr>
        <w:tc>
          <w:tcPr>
            <w:tcW w:w="10196" w:type="dxa"/>
            <w:gridSpan w:val="4"/>
            <w:vAlign w:val="center"/>
          </w:tcPr>
          <w:p w14:paraId="2A00E3D4" w14:textId="77777777" w:rsidR="00115E51" w:rsidRPr="003C1B01" w:rsidRDefault="00115E51" w:rsidP="003C1B01">
            <w:pPr>
              <w:spacing w:line="276" w:lineRule="auto"/>
              <w:rPr>
                <w:rFonts w:ascii="HelveticaNeueLT Std" w:hAnsi="HelveticaNeueLT Std"/>
                <w:sz w:val="24"/>
                <w:szCs w:val="24"/>
              </w:rPr>
            </w:pPr>
            <w:r w:rsidRPr="003C1B01">
              <w:rPr>
                <w:rFonts w:cs="HelveticaNeueLT Std"/>
                <w:sz w:val="24"/>
                <w:szCs w:val="24"/>
              </w:rPr>
              <w:t>A UK-wide specialist confidential service for lesbians, gay men, bisexual and transgender people experiencing homophobic or transphobic domestic abuse.</w:t>
            </w:r>
          </w:p>
        </w:tc>
      </w:tr>
      <w:tr w:rsidR="003A758A" w:rsidRPr="003C1B01" w14:paraId="40BD8BBB" w14:textId="77777777" w:rsidTr="003C1B01">
        <w:trPr>
          <w:trHeight w:val="340"/>
        </w:trPr>
        <w:tc>
          <w:tcPr>
            <w:tcW w:w="1271" w:type="dxa"/>
            <w:shd w:val="clear" w:color="auto" w:fill="D9D9D9" w:themeFill="background1" w:themeFillShade="D9"/>
            <w:vAlign w:val="center"/>
          </w:tcPr>
          <w:p w14:paraId="14353CE1" w14:textId="77777777" w:rsidR="00115E51" w:rsidRPr="003C1B01" w:rsidRDefault="00115E51" w:rsidP="003C1B01">
            <w:pPr>
              <w:rPr>
                <w:rFonts w:ascii="HelveticaNeueLT Std" w:hAnsi="HelveticaNeueLT Std"/>
                <w:b/>
                <w:bCs/>
                <w:sz w:val="24"/>
                <w:szCs w:val="24"/>
              </w:rPr>
            </w:pPr>
            <w:r w:rsidRPr="003C1B01">
              <w:rPr>
                <w:rFonts w:cs="HelveticaNeueLT Std"/>
                <w:b/>
                <w:bCs/>
                <w:sz w:val="24"/>
                <w:szCs w:val="24"/>
              </w:rPr>
              <w:t>Website:</w:t>
            </w:r>
          </w:p>
        </w:tc>
        <w:tc>
          <w:tcPr>
            <w:tcW w:w="3544" w:type="dxa"/>
            <w:vAlign w:val="center"/>
          </w:tcPr>
          <w:p w14:paraId="596D38B6" w14:textId="6AAB1A8B" w:rsidR="00115E51" w:rsidRPr="003C1B01" w:rsidRDefault="00000000" w:rsidP="003C1B01">
            <w:pPr>
              <w:rPr>
                <w:rFonts w:ascii="HelveticaNeueLT Std" w:hAnsi="HelveticaNeueLT Std"/>
                <w:b/>
                <w:bCs/>
                <w:sz w:val="24"/>
                <w:szCs w:val="24"/>
              </w:rPr>
            </w:pPr>
            <w:hyperlink r:id="rId71" w:history="1">
              <w:r w:rsidR="001B29C7" w:rsidRPr="003C1B01">
                <w:rPr>
                  <w:rStyle w:val="Hyperlink"/>
                  <w:rFonts w:eastAsia="Calibri" w:cs="Arial"/>
                  <w:b/>
                  <w:bCs/>
                  <w:sz w:val="24"/>
                  <w:szCs w:val="24"/>
                  <w:u w:val="none"/>
                </w:rPr>
                <w:t>www.brokenrainbow.org.uk</w:t>
              </w:r>
            </w:hyperlink>
            <w:r w:rsidR="001B29C7" w:rsidRPr="003C1B01">
              <w:rPr>
                <w:rFonts w:eastAsia="Calibri" w:cs="Arial"/>
                <w:b/>
                <w:bCs/>
                <w:sz w:val="24"/>
                <w:szCs w:val="24"/>
              </w:rPr>
              <w:t xml:space="preserve"> </w:t>
            </w:r>
          </w:p>
        </w:tc>
        <w:tc>
          <w:tcPr>
            <w:tcW w:w="1992" w:type="dxa"/>
            <w:shd w:val="clear" w:color="auto" w:fill="D9D9D9" w:themeFill="background1" w:themeFillShade="D9"/>
            <w:vAlign w:val="center"/>
          </w:tcPr>
          <w:p w14:paraId="4E258811" w14:textId="77777777" w:rsidR="00115E51" w:rsidRPr="003C1B01" w:rsidRDefault="00115E51" w:rsidP="003C1B01">
            <w:pPr>
              <w:rPr>
                <w:rFonts w:ascii="HelveticaNeueLT Std" w:hAnsi="HelveticaNeueLT Std"/>
                <w:sz w:val="24"/>
                <w:szCs w:val="24"/>
              </w:rPr>
            </w:pPr>
            <w:r w:rsidRPr="003C1B01">
              <w:rPr>
                <w:rFonts w:cs="HelveticaNeueLT Std"/>
                <w:b/>
                <w:bCs/>
                <w:sz w:val="24"/>
                <w:szCs w:val="24"/>
              </w:rPr>
              <w:t>Email:</w:t>
            </w:r>
          </w:p>
        </w:tc>
        <w:tc>
          <w:tcPr>
            <w:tcW w:w="3389" w:type="dxa"/>
            <w:vAlign w:val="center"/>
          </w:tcPr>
          <w:p w14:paraId="10E1C7E0" w14:textId="0823DDFF" w:rsidR="00115E51" w:rsidRPr="003C1B01" w:rsidRDefault="00000000" w:rsidP="003C1B01">
            <w:pPr>
              <w:rPr>
                <w:rFonts w:ascii="HelveticaNeueLT Std" w:hAnsi="HelveticaNeueLT Std"/>
                <w:b/>
                <w:bCs/>
                <w:sz w:val="24"/>
                <w:szCs w:val="24"/>
              </w:rPr>
            </w:pPr>
            <w:hyperlink r:id="rId72" w:history="1">
              <w:r w:rsidR="001B29C7" w:rsidRPr="003C1B01">
                <w:rPr>
                  <w:rStyle w:val="Hyperlink"/>
                  <w:rFonts w:eastAsia="Calibri" w:cs="Arial"/>
                  <w:b/>
                  <w:bCs/>
                  <w:sz w:val="24"/>
                  <w:szCs w:val="24"/>
                  <w:u w:val="none"/>
                </w:rPr>
                <w:t>Help@brokenrainbow.org.uk</w:t>
              </w:r>
            </w:hyperlink>
            <w:r w:rsidR="001B29C7" w:rsidRPr="003C1B01">
              <w:rPr>
                <w:rFonts w:eastAsia="Calibri" w:cs="Arial"/>
                <w:b/>
                <w:bCs/>
                <w:sz w:val="24"/>
                <w:szCs w:val="24"/>
              </w:rPr>
              <w:t xml:space="preserve"> </w:t>
            </w:r>
          </w:p>
        </w:tc>
      </w:tr>
      <w:tr w:rsidR="003A758A" w:rsidRPr="003C1B01" w14:paraId="14B1F0FA" w14:textId="77777777" w:rsidTr="003C1B01">
        <w:trPr>
          <w:trHeight w:val="340"/>
        </w:trPr>
        <w:tc>
          <w:tcPr>
            <w:tcW w:w="1271" w:type="dxa"/>
            <w:shd w:val="clear" w:color="auto" w:fill="D9D9D9" w:themeFill="background1" w:themeFillShade="D9"/>
            <w:vAlign w:val="center"/>
          </w:tcPr>
          <w:p w14:paraId="42A656FB" w14:textId="77777777" w:rsidR="00115E51" w:rsidRPr="003C1B01" w:rsidRDefault="00115E51" w:rsidP="003C1B01">
            <w:pPr>
              <w:rPr>
                <w:rFonts w:ascii="HelveticaNeueLT Std" w:hAnsi="HelveticaNeueLT Std"/>
                <w:b/>
                <w:bCs/>
                <w:sz w:val="24"/>
                <w:szCs w:val="24"/>
              </w:rPr>
            </w:pPr>
            <w:r w:rsidRPr="003C1B01">
              <w:rPr>
                <w:rFonts w:cs="HelveticaNeueLT Std"/>
                <w:b/>
                <w:bCs/>
                <w:sz w:val="24"/>
                <w:szCs w:val="24"/>
              </w:rPr>
              <w:t xml:space="preserve">Phone: </w:t>
            </w:r>
          </w:p>
        </w:tc>
        <w:tc>
          <w:tcPr>
            <w:tcW w:w="3544" w:type="dxa"/>
            <w:vAlign w:val="center"/>
          </w:tcPr>
          <w:p w14:paraId="0263B10E" w14:textId="77777777" w:rsidR="00115E51" w:rsidRPr="003C1B01" w:rsidRDefault="00115E51" w:rsidP="003C1B01">
            <w:pPr>
              <w:rPr>
                <w:rFonts w:ascii="HelveticaNeueLT Std" w:hAnsi="HelveticaNeueLT Std"/>
                <w:sz w:val="24"/>
                <w:szCs w:val="24"/>
              </w:rPr>
            </w:pPr>
            <w:r w:rsidRPr="003C1B01">
              <w:rPr>
                <w:rFonts w:eastAsia="Calibri" w:cs="Arial"/>
                <w:sz w:val="24"/>
                <w:szCs w:val="24"/>
              </w:rPr>
              <w:t>0300 999 5428</w:t>
            </w:r>
          </w:p>
        </w:tc>
        <w:tc>
          <w:tcPr>
            <w:tcW w:w="1992" w:type="dxa"/>
            <w:shd w:val="clear" w:color="auto" w:fill="D9D9D9" w:themeFill="background1" w:themeFillShade="D9"/>
            <w:vAlign w:val="center"/>
          </w:tcPr>
          <w:p w14:paraId="458C1FB5" w14:textId="77777777" w:rsidR="00115E51" w:rsidRPr="003C1B01" w:rsidRDefault="00115E51" w:rsidP="003C1B01">
            <w:pPr>
              <w:rPr>
                <w:rFonts w:ascii="HelveticaNeueLT Std" w:hAnsi="HelveticaNeueLT Std"/>
                <w:b/>
                <w:bCs/>
                <w:sz w:val="24"/>
                <w:szCs w:val="24"/>
              </w:rPr>
            </w:pPr>
            <w:r w:rsidRPr="003C1B01">
              <w:rPr>
                <w:rFonts w:cs="HelveticaNeueLT Std"/>
                <w:b/>
                <w:bCs/>
                <w:sz w:val="24"/>
                <w:szCs w:val="24"/>
              </w:rPr>
              <w:t>Opening hours:</w:t>
            </w:r>
          </w:p>
        </w:tc>
        <w:tc>
          <w:tcPr>
            <w:tcW w:w="3389" w:type="dxa"/>
            <w:vAlign w:val="center"/>
          </w:tcPr>
          <w:p w14:paraId="2BA93062" w14:textId="77777777" w:rsidR="00115E51" w:rsidRPr="003C1B01" w:rsidRDefault="00115E51" w:rsidP="003C1B01">
            <w:pPr>
              <w:rPr>
                <w:rFonts w:ascii="HelveticaNeueLT Std" w:hAnsi="HelveticaNeueLT Std"/>
                <w:sz w:val="24"/>
                <w:szCs w:val="24"/>
              </w:rPr>
            </w:pPr>
            <w:r w:rsidRPr="003C1B01">
              <w:rPr>
                <w:rFonts w:eastAsia="Calibri" w:cs="Arial"/>
                <w:sz w:val="24"/>
                <w:szCs w:val="24"/>
              </w:rPr>
              <w:t>Visit the website for details</w:t>
            </w:r>
          </w:p>
        </w:tc>
      </w:tr>
    </w:tbl>
    <w:p w14:paraId="09766457" w14:textId="77777777" w:rsidR="00115E51" w:rsidRDefault="00115E51" w:rsidP="00B94CE3">
      <w:pPr>
        <w:spacing w:after="240"/>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1980"/>
        <w:gridCol w:w="3118"/>
        <w:gridCol w:w="1701"/>
        <w:gridCol w:w="3397"/>
      </w:tblGrid>
      <w:tr w:rsidR="00115E51" w:rsidRPr="003C1B01" w14:paraId="37FAFBE5" w14:textId="77777777" w:rsidTr="003C1B01">
        <w:trPr>
          <w:trHeight w:val="340"/>
        </w:trPr>
        <w:tc>
          <w:tcPr>
            <w:tcW w:w="10196" w:type="dxa"/>
            <w:gridSpan w:val="4"/>
            <w:shd w:val="clear" w:color="auto" w:fill="A6A6A6" w:themeFill="background1" w:themeFillShade="A6"/>
            <w:vAlign w:val="center"/>
          </w:tcPr>
          <w:p w14:paraId="1DF415F4" w14:textId="77777777" w:rsidR="00115E51" w:rsidRPr="003C1B01" w:rsidRDefault="00115E51" w:rsidP="003C1B01">
            <w:pPr>
              <w:rPr>
                <w:rFonts w:ascii="HelveticaNeueLT Std" w:hAnsi="HelveticaNeueLT Std"/>
                <w:b/>
                <w:bCs/>
                <w:color w:val="FFFFFF" w:themeColor="background1"/>
                <w:sz w:val="24"/>
                <w:szCs w:val="24"/>
              </w:rPr>
            </w:pPr>
            <w:r w:rsidRPr="003C1B01">
              <w:rPr>
                <w:rFonts w:cs="HelveticaNeueLT Std"/>
                <w:b/>
                <w:bCs/>
                <w:color w:val="FFFFFF"/>
                <w:sz w:val="24"/>
                <w:szCs w:val="24"/>
              </w:rPr>
              <w:t>Men’s Advice Line</w:t>
            </w:r>
          </w:p>
        </w:tc>
      </w:tr>
      <w:tr w:rsidR="00115E51" w:rsidRPr="003C1B01" w14:paraId="7FF95630" w14:textId="77777777" w:rsidTr="003C1B01">
        <w:trPr>
          <w:trHeight w:val="340"/>
        </w:trPr>
        <w:tc>
          <w:tcPr>
            <w:tcW w:w="10196" w:type="dxa"/>
            <w:gridSpan w:val="4"/>
            <w:vAlign w:val="center"/>
          </w:tcPr>
          <w:p w14:paraId="329E5A42" w14:textId="77777777" w:rsidR="00115E51" w:rsidRPr="003C1B01" w:rsidRDefault="00115E51" w:rsidP="006F571E">
            <w:pPr>
              <w:rPr>
                <w:rFonts w:ascii="HelveticaNeueLT Std" w:hAnsi="HelveticaNeueLT Std"/>
                <w:sz w:val="24"/>
                <w:szCs w:val="24"/>
              </w:rPr>
            </w:pPr>
            <w:r w:rsidRPr="003C1B01">
              <w:rPr>
                <w:rFonts w:cs="HelveticaNeueLT Std"/>
                <w:sz w:val="24"/>
                <w:szCs w:val="24"/>
              </w:rPr>
              <w:t>Advice and support for men experiencing domestic violence and abuse.</w:t>
            </w:r>
          </w:p>
        </w:tc>
      </w:tr>
      <w:tr w:rsidR="00115E51" w:rsidRPr="003C1B01" w14:paraId="42B78D56" w14:textId="77777777" w:rsidTr="003C1B01">
        <w:trPr>
          <w:trHeight w:val="340"/>
        </w:trPr>
        <w:tc>
          <w:tcPr>
            <w:tcW w:w="1980" w:type="dxa"/>
            <w:shd w:val="clear" w:color="auto" w:fill="D9D9D9" w:themeFill="background1" w:themeFillShade="D9"/>
            <w:vAlign w:val="center"/>
          </w:tcPr>
          <w:p w14:paraId="1B6C62D4" w14:textId="77777777" w:rsidR="00115E51" w:rsidRPr="003C1B01" w:rsidRDefault="00115E51" w:rsidP="003C1B01">
            <w:pPr>
              <w:rPr>
                <w:rFonts w:ascii="HelveticaNeueLT Std" w:hAnsi="HelveticaNeueLT Std"/>
                <w:b/>
                <w:sz w:val="24"/>
                <w:szCs w:val="24"/>
              </w:rPr>
            </w:pPr>
            <w:r w:rsidRPr="003C1B01">
              <w:rPr>
                <w:rFonts w:cs="HelveticaNeueLT Std"/>
                <w:b/>
                <w:sz w:val="24"/>
                <w:szCs w:val="24"/>
              </w:rPr>
              <w:t>Website:</w:t>
            </w:r>
          </w:p>
        </w:tc>
        <w:tc>
          <w:tcPr>
            <w:tcW w:w="8216" w:type="dxa"/>
            <w:gridSpan w:val="3"/>
            <w:vAlign w:val="center"/>
          </w:tcPr>
          <w:p w14:paraId="28182E5E" w14:textId="105CA6F5" w:rsidR="00115E51" w:rsidRPr="003C1B01" w:rsidRDefault="00000000" w:rsidP="003C1B01">
            <w:pPr>
              <w:rPr>
                <w:rFonts w:ascii="HelveticaNeueLT Std" w:hAnsi="HelveticaNeueLT Std"/>
                <w:b/>
                <w:sz w:val="24"/>
                <w:szCs w:val="24"/>
              </w:rPr>
            </w:pPr>
            <w:hyperlink r:id="rId73" w:history="1">
              <w:r w:rsidR="001B29C7" w:rsidRPr="003C1B01">
                <w:rPr>
                  <w:rStyle w:val="Hyperlink"/>
                  <w:rFonts w:cs="HelveticaNeueLT Std"/>
                  <w:b/>
                  <w:sz w:val="24"/>
                  <w:szCs w:val="24"/>
                  <w:u w:val="none"/>
                </w:rPr>
                <w:t>www.mensadviceline.org.uk</w:t>
              </w:r>
            </w:hyperlink>
          </w:p>
        </w:tc>
      </w:tr>
      <w:tr w:rsidR="00115E51" w:rsidRPr="003C1B01" w14:paraId="02D07003" w14:textId="77777777" w:rsidTr="003C1B01">
        <w:trPr>
          <w:trHeight w:val="340"/>
        </w:trPr>
        <w:tc>
          <w:tcPr>
            <w:tcW w:w="1980" w:type="dxa"/>
            <w:shd w:val="clear" w:color="auto" w:fill="D9D9D9" w:themeFill="background1" w:themeFillShade="D9"/>
            <w:vAlign w:val="center"/>
          </w:tcPr>
          <w:p w14:paraId="16B5F722" w14:textId="77777777" w:rsidR="00115E51" w:rsidRPr="003C1B01" w:rsidRDefault="00115E51" w:rsidP="003C1B01">
            <w:pPr>
              <w:rPr>
                <w:rFonts w:ascii="HelveticaNeueLT Std" w:hAnsi="HelveticaNeueLT Std"/>
                <w:b/>
                <w:bCs/>
                <w:sz w:val="24"/>
                <w:szCs w:val="24"/>
              </w:rPr>
            </w:pPr>
            <w:r w:rsidRPr="003C1B01">
              <w:rPr>
                <w:rFonts w:cs="HelveticaNeueLT Std"/>
                <w:b/>
                <w:bCs/>
                <w:sz w:val="24"/>
                <w:szCs w:val="24"/>
              </w:rPr>
              <w:t xml:space="preserve">Phone: </w:t>
            </w:r>
          </w:p>
        </w:tc>
        <w:tc>
          <w:tcPr>
            <w:tcW w:w="3118" w:type="dxa"/>
            <w:vAlign w:val="center"/>
          </w:tcPr>
          <w:p w14:paraId="5DD6937D" w14:textId="77777777" w:rsidR="00115E51" w:rsidRPr="003C1B01" w:rsidRDefault="00115E51" w:rsidP="003C1B01">
            <w:pPr>
              <w:rPr>
                <w:rFonts w:ascii="HelveticaNeueLT Std" w:hAnsi="HelveticaNeueLT Std"/>
                <w:sz w:val="24"/>
                <w:szCs w:val="24"/>
              </w:rPr>
            </w:pPr>
            <w:r w:rsidRPr="003C1B01">
              <w:rPr>
                <w:rFonts w:cs="HelveticaNeueLT Std"/>
                <w:sz w:val="24"/>
                <w:szCs w:val="24"/>
              </w:rPr>
              <w:t>0808 801 0327</w:t>
            </w:r>
          </w:p>
        </w:tc>
        <w:tc>
          <w:tcPr>
            <w:tcW w:w="1701" w:type="dxa"/>
            <w:shd w:val="clear" w:color="auto" w:fill="D9D9D9" w:themeFill="background1" w:themeFillShade="D9"/>
            <w:vAlign w:val="center"/>
          </w:tcPr>
          <w:p w14:paraId="0BE50ED6" w14:textId="77777777" w:rsidR="00115E51" w:rsidRPr="003C1B01" w:rsidRDefault="00115E51" w:rsidP="003C1B01">
            <w:pPr>
              <w:rPr>
                <w:rFonts w:ascii="HelveticaNeueLT Std" w:hAnsi="HelveticaNeueLT Std"/>
                <w:b/>
                <w:bCs/>
                <w:sz w:val="24"/>
                <w:szCs w:val="24"/>
              </w:rPr>
            </w:pPr>
            <w:r w:rsidRPr="003C1B01">
              <w:rPr>
                <w:rFonts w:cs="HelveticaNeueLT Std"/>
                <w:b/>
                <w:bCs/>
                <w:sz w:val="24"/>
                <w:szCs w:val="24"/>
              </w:rPr>
              <w:t>Email:</w:t>
            </w:r>
          </w:p>
        </w:tc>
        <w:tc>
          <w:tcPr>
            <w:tcW w:w="3397" w:type="dxa"/>
            <w:vAlign w:val="center"/>
          </w:tcPr>
          <w:p w14:paraId="6D76D4D9" w14:textId="36BCE732" w:rsidR="00115E51" w:rsidRPr="003C1B01" w:rsidRDefault="00000000" w:rsidP="003C1B01">
            <w:pPr>
              <w:rPr>
                <w:rFonts w:ascii="HelveticaNeueLT Std" w:hAnsi="HelveticaNeueLT Std"/>
                <w:b/>
                <w:bCs/>
                <w:sz w:val="24"/>
                <w:szCs w:val="24"/>
              </w:rPr>
            </w:pPr>
            <w:hyperlink r:id="rId74" w:history="1">
              <w:r w:rsidR="001B29C7" w:rsidRPr="003C1B01">
                <w:rPr>
                  <w:rStyle w:val="Hyperlink"/>
                  <w:rFonts w:cs="HelveticaNeueLT Std"/>
                  <w:b/>
                  <w:bCs/>
                  <w:sz w:val="24"/>
                  <w:szCs w:val="24"/>
                  <w:u w:val="none"/>
                </w:rPr>
                <w:t>info@mensadviceline.org.uk</w:t>
              </w:r>
            </w:hyperlink>
            <w:r w:rsidR="001B29C7" w:rsidRPr="003C1B01">
              <w:rPr>
                <w:rFonts w:cs="HelveticaNeueLT Std"/>
                <w:b/>
                <w:bCs/>
                <w:sz w:val="24"/>
                <w:szCs w:val="24"/>
              </w:rPr>
              <w:t xml:space="preserve"> </w:t>
            </w:r>
          </w:p>
        </w:tc>
      </w:tr>
      <w:tr w:rsidR="00115E51" w:rsidRPr="003C1B01" w14:paraId="323C994D" w14:textId="77777777" w:rsidTr="003C1B01">
        <w:trPr>
          <w:trHeight w:val="340"/>
        </w:trPr>
        <w:tc>
          <w:tcPr>
            <w:tcW w:w="1980" w:type="dxa"/>
            <w:shd w:val="clear" w:color="auto" w:fill="D9D9D9" w:themeFill="background1" w:themeFillShade="D9"/>
            <w:vAlign w:val="center"/>
          </w:tcPr>
          <w:p w14:paraId="1165DB37" w14:textId="77777777" w:rsidR="00115E51" w:rsidRPr="003C1B01" w:rsidRDefault="00115E51" w:rsidP="00BA08D9">
            <w:pPr>
              <w:rPr>
                <w:rFonts w:ascii="HelveticaNeueLT Std" w:hAnsi="HelveticaNeueLT Std"/>
                <w:b/>
                <w:bCs/>
                <w:sz w:val="24"/>
                <w:szCs w:val="24"/>
              </w:rPr>
            </w:pPr>
            <w:r w:rsidRPr="003C1B01">
              <w:rPr>
                <w:rFonts w:cs="HelveticaNeueLT Std"/>
                <w:b/>
                <w:bCs/>
                <w:sz w:val="24"/>
                <w:szCs w:val="24"/>
              </w:rPr>
              <w:t>Opening hours:</w:t>
            </w:r>
          </w:p>
        </w:tc>
        <w:tc>
          <w:tcPr>
            <w:tcW w:w="3118" w:type="dxa"/>
            <w:vAlign w:val="center"/>
          </w:tcPr>
          <w:p w14:paraId="0B978256" w14:textId="715D2117" w:rsidR="00115E51" w:rsidRPr="003C1B01" w:rsidRDefault="00115E51" w:rsidP="003C1B01">
            <w:pPr>
              <w:spacing w:line="276" w:lineRule="auto"/>
              <w:rPr>
                <w:rFonts w:ascii="HelveticaNeueLT Std" w:hAnsi="HelveticaNeueLT Std"/>
                <w:sz w:val="24"/>
                <w:szCs w:val="24"/>
              </w:rPr>
            </w:pPr>
            <w:r w:rsidRPr="003C1B01">
              <w:rPr>
                <w:rFonts w:cs="HelveticaNeueLT Std"/>
                <w:sz w:val="24"/>
                <w:szCs w:val="24"/>
              </w:rPr>
              <w:t xml:space="preserve">9am – 5pm, </w:t>
            </w:r>
            <w:r w:rsidR="00AD632E" w:rsidRPr="003C1B01">
              <w:rPr>
                <w:rFonts w:cs="HelveticaNeueLT Std"/>
                <w:sz w:val="24"/>
                <w:szCs w:val="24"/>
              </w:rPr>
              <w:br/>
            </w:r>
            <w:r w:rsidRPr="003C1B01">
              <w:rPr>
                <w:rFonts w:cs="HelveticaNeueLT Std"/>
                <w:sz w:val="24"/>
                <w:szCs w:val="24"/>
              </w:rPr>
              <w:t>Monday – Friday</w:t>
            </w:r>
          </w:p>
        </w:tc>
        <w:tc>
          <w:tcPr>
            <w:tcW w:w="5098" w:type="dxa"/>
            <w:gridSpan w:val="2"/>
            <w:shd w:val="clear" w:color="auto" w:fill="auto"/>
            <w:vAlign w:val="center"/>
          </w:tcPr>
          <w:p w14:paraId="4E6FCDF2" w14:textId="77777777" w:rsidR="00115E51" w:rsidRPr="003C1B01" w:rsidRDefault="00115E51" w:rsidP="003C1B01">
            <w:pPr>
              <w:spacing w:line="276" w:lineRule="auto"/>
              <w:rPr>
                <w:rFonts w:ascii="HelveticaNeueLT Std" w:hAnsi="HelveticaNeueLT Std"/>
                <w:sz w:val="24"/>
                <w:szCs w:val="24"/>
              </w:rPr>
            </w:pPr>
            <w:r w:rsidRPr="003C1B01">
              <w:rPr>
                <w:rFonts w:cs="HelveticaNeueLT Std"/>
                <w:sz w:val="24"/>
                <w:szCs w:val="24"/>
              </w:rPr>
              <w:t>Web chat is available Tuesdays and Thursday, 10am – 4pm.</w:t>
            </w:r>
          </w:p>
        </w:tc>
      </w:tr>
    </w:tbl>
    <w:p w14:paraId="59D1F763" w14:textId="77777777" w:rsidR="00115E51" w:rsidRDefault="00115E51" w:rsidP="00115E51">
      <w:pPr>
        <w:spacing w:after="200"/>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1838"/>
        <w:gridCol w:w="8358"/>
      </w:tblGrid>
      <w:tr w:rsidR="00115E51" w:rsidRPr="003C1B01" w14:paraId="64589C43" w14:textId="77777777" w:rsidTr="003C1B01">
        <w:trPr>
          <w:trHeight w:val="340"/>
        </w:trPr>
        <w:tc>
          <w:tcPr>
            <w:tcW w:w="10196" w:type="dxa"/>
            <w:gridSpan w:val="2"/>
            <w:shd w:val="clear" w:color="auto" w:fill="A6A6A6" w:themeFill="background1" w:themeFillShade="A6"/>
            <w:vAlign w:val="center"/>
          </w:tcPr>
          <w:p w14:paraId="670C77B1" w14:textId="77777777" w:rsidR="00115E51" w:rsidRPr="003C1B01" w:rsidRDefault="00115E51" w:rsidP="003C1B01">
            <w:pPr>
              <w:rPr>
                <w:rFonts w:ascii="HelveticaNeueLT Std" w:hAnsi="HelveticaNeueLT Std"/>
                <w:b/>
                <w:bCs/>
                <w:color w:val="FFFFFF" w:themeColor="background1"/>
                <w:sz w:val="24"/>
                <w:szCs w:val="24"/>
              </w:rPr>
            </w:pPr>
            <w:r w:rsidRPr="003C1B01">
              <w:rPr>
                <w:rFonts w:cs="HelveticaNeueLT Std"/>
                <w:b/>
                <w:bCs/>
                <w:color w:val="FFFFFF"/>
                <w:sz w:val="24"/>
                <w:szCs w:val="24"/>
              </w:rPr>
              <w:t>The National Stalking Helpline</w:t>
            </w:r>
          </w:p>
        </w:tc>
      </w:tr>
      <w:tr w:rsidR="00115E51" w:rsidRPr="003C1B01" w14:paraId="73EC247F" w14:textId="77777777" w:rsidTr="003C1B01">
        <w:trPr>
          <w:trHeight w:val="340"/>
        </w:trPr>
        <w:tc>
          <w:tcPr>
            <w:tcW w:w="10196" w:type="dxa"/>
            <w:gridSpan w:val="2"/>
            <w:vAlign w:val="center"/>
          </w:tcPr>
          <w:p w14:paraId="366FA3D0" w14:textId="77777777" w:rsidR="00115E51" w:rsidRPr="003C1B01" w:rsidRDefault="00115E51" w:rsidP="003C1B01">
            <w:pPr>
              <w:spacing w:line="276" w:lineRule="auto"/>
              <w:rPr>
                <w:rFonts w:ascii="HelveticaNeueLT Std" w:hAnsi="HelveticaNeueLT Std"/>
                <w:sz w:val="24"/>
                <w:szCs w:val="24"/>
              </w:rPr>
            </w:pPr>
            <w:r w:rsidRPr="003C1B01">
              <w:rPr>
                <w:rFonts w:cs="HelveticaNeueLT Std"/>
                <w:sz w:val="24"/>
                <w:szCs w:val="24"/>
              </w:rPr>
              <w:t>Practical advice and information to anyone who is currently or previously been affected by harassment or stalking.</w:t>
            </w:r>
          </w:p>
        </w:tc>
      </w:tr>
      <w:tr w:rsidR="00115E51" w:rsidRPr="003C1B01" w14:paraId="29CAD0CD" w14:textId="77777777" w:rsidTr="003C1B01">
        <w:trPr>
          <w:trHeight w:val="340"/>
        </w:trPr>
        <w:tc>
          <w:tcPr>
            <w:tcW w:w="1838" w:type="dxa"/>
            <w:shd w:val="clear" w:color="auto" w:fill="D9D9D9" w:themeFill="background1" w:themeFillShade="D9"/>
            <w:vAlign w:val="center"/>
          </w:tcPr>
          <w:p w14:paraId="45411658" w14:textId="77777777" w:rsidR="00115E51" w:rsidRPr="003C1B01" w:rsidRDefault="00115E51" w:rsidP="003C1B01">
            <w:pPr>
              <w:rPr>
                <w:rFonts w:ascii="HelveticaNeueLT Std" w:hAnsi="HelveticaNeueLT Std"/>
                <w:b/>
                <w:bCs/>
                <w:sz w:val="24"/>
                <w:szCs w:val="24"/>
              </w:rPr>
            </w:pPr>
            <w:r w:rsidRPr="003C1B01">
              <w:rPr>
                <w:rFonts w:cs="HelveticaNeueLT Std"/>
                <w:b/>
                <w:bCs/>
                <w:sz w:val="24"/>
                <w:szCs w:val="24"/>
              </w:rPr>
              <w:t>Website:</w:t>
            </w:r>
          </w:p>
        </w:tc>
        <w:tc>
          <w:tcPr>
            <w:tcW w:w="8358" w:type="dxa"/>
            <w:vAlign w:val="center"/>
          </w:tcPr>
          <w:p w14:paraId="6D0311B2" w14:textId="77597234" w:rsidR="00115E51" w:rsidRPr="003C1B01" w:rsidRDefault="00000000" w:rsidP="003C1B01">
            <w:pPr>
              <w:rPr>
                <w:rFonts w:ascii="HelveticaNeueLT Std" w:hAnsi="HelveticaNeueLT Std"/>
                <w:b/>
                <w:bCs/>
                <w:sz w:val="24"/>
                <w:szCs w:val="24"/>
              </w:rPr>
            </w:pPr>
            <w:hyperlink r:id="rId75" w:history="1">
              <w:r w:rsidR="001B29C7" w:rsidRPr="003C1B01">
                <w:rPr>
                  <w:rStyle w:val="Hyperlink"/>
                  <w:rFonts w:cs="HelveticaNeueLT Std"/>
                  <w:b/>
                  <w:bCs/>
                  <w:sz w:val="24"/>
                  <w:szCs w:val="24"/>
                  <w:u w:val="none"/>
                </w:rPr>
                <w:t>www.suzylamplugh.org/Pages/Category/national-stalking-helpline</w:t>
              </w:r>
            </w:hyperlink>
            <w:r w:rsidR="001B29C7" w:rsidRPr="003C1B01">
              <w:rPr>
                <w:rFonts w:cs="HelveticaNeueLT Std"/>
                <w:b/>
                <w:bCs/>
                <w:sz w:val="24"/>
                <w:szCs w:val="24"/>
              </w:rPr>
              <w:t xml:space="preserve"> </w:t>
            </w:r>
          </w:p>
        </w:tc>
      </w:tr>
      <w:tr w:rsidR="00115E51" w:rsidRPr="003C1B01" w14:paraId="68CDD82E" w14:textId="77777777" w:rsidTr="003C1B01">
        <w:trPr>
          <w:trHeight w:val="340"/>
        </w:trPr>
        <w:tc>
          <w:tcPr>
            <w:tcW w:w="1838" w:type="dxa"/>
            <w:shd w:val="clear" w:color="auto" w:fill="D9D9D9" w:themeFill="background1" w:themeFillShade="D9"/>
            <w:vAlign w:val="center"/>
          </w:tcPr>
          <w:p w14:paraId="64B91B1E" w14:textId="77777777" w:rsidR="00115E51" w:rsidRPr="003C1B01" w:rsidRDefault="00115E51" w:rsidP="003C1B01">
            <w:pPr>
              <w:rPr>
                <w:rFonts w:ascii="HelveticaNeueLT Std" w:hAnsi="HelveticaNeueLT Std"/>
                <w:b/>
                <w:bCs/>
                <w:sz w:val="24"/>
                <w:szCs w:val="24"/>
              </w:rPr>
            </w:pPr>
            <w:r w:rsidRPr="003C1B01">
              <w:rPr>
                <w:rFonts w:cs="HelveticaNeueLT Std"/>
                <w:b/>
                <w:bCs/>
                <w:sz w:val="24"/>
                <w:szCs w:val="24"/>
              </w:rPr>
              <w:t>Phone:</w:t>
            </w:r>
          </w:p>
        </w:tc>
        <w:tc>
          <w:tcPr>
            <w:tcW w:w="8358" w:type="dxa"/>
            <w:vAlign w:val="center"/>
          </w:tcPr>
          <w:p w14:paraId="2C523527" w14:textId="77777777" w:rsidR="00115E51" w:rsidRPr="003C1B01" w:rsidRDefault="00115E51" w:rsidP="003C1B01">
            <w:pPr>
              <w:rPr>
                <w:rFonts w:ascii="HelveticaNeueLT Std" w:hAnsi="HelveticaNeueLT Std"/>
                <w:sz w:val="24"/>
                <w:szCs w:val="24"/>
              </w:rPr>
            </w:pPr>
            <w:r w:rsidRPr="003C1B01">
              <w:rPr>
                <w:rFonts w:cs="HelveticaNeueLT Std"/>
                <w:sz w:val="24"/>
                <w:szCs w:val="24"/>
              </w:rPr>
              <w:t>0808 802 0300</w:t>
            </w:r>
          </w:p>
        </w:tc>
      </w:tr>
    </w:tbl>
    <w:p w14:paraId="3BEB53B3" w14:textId="77777777" w:rsidR="00115E51" w:rsidRDefault="00115E51" w:rsidP="00115E51">
      <w:pPr>
        <w:spacing w:after="200"/>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1413"/>
        <w:gridCol w:w="425"/>
        <w:gridCol w:w="1559"/>
        <w:gridCol w:w="2127"/>
        <w:gridCol w:w="4672"/>
      </w:tblGrid>
      <w:tr w:rsidR="00115E51" w:rsidRPr="00D518EE" w14:paraId="10D5D55B" w14:textId="77777777" w:rsidTr="00D518EE">
        <w:trPr>
          <w:trHeight w:val="340"/>
        </w:trPr>
        <w:tc>
          <w:tcPr>
            <w:tcW w:w="10196" w:type="dxa"/>
            <w:gridSpan w:val="5"/>
            <w:shd w:val="clear" w:color="auto" w:fill="A6A6A6" w:themeFill="background1" w:themeFillShade="A6"/>
            <w:vAlign w:val="center"/>
          </w:tcPr>
          <w:p w14:paraId="5990533B" w14:textId="77777777" w:rsidR="00115E51" w:rsidRPr="00D518EE" w:rsidRDefault="00115E51" w:rsidP="006F571E">
            <w:pPr>
              <w:rPr>
                <w:rFonts w:ascii="HelveticaNeueLT Std" w:hAnsi="HelveticaNeueLT Std"/>
                <w:b/>
                <w:bCs/>
                <w:color w:val="FFFFFF" w:themeColor="background1"/>
                <w:sz w:val="24"/>
                <w:szCs w:val="24"/>
              </w:rPr>
            </w:pPr>
            <w:r w:rsidRPr="00D518EE">
              <w:rPr>
                <w:rFonts w:cs="HelveticaNeueLT Std"/>
                <w:b/>
                <w:bCs/>
                <w:color w:val="FFFFFF"/>
                <w:sz w:val="24"/>
                <w:szCs w:val="24"/>
              </w:rPr>
              <w:t>Hollie Guard</w:t>
            </w:r>
          </w:p>
        </w:tc>
      </w:tr>
      <w:tr w:rsidR="00115E51" w:rsidRPr="00D518EE" w14:paraId="5BE6E819" w14:textId="77777777" w:rsidTr="00D518EE">
        <w:trPr>
          <w:trHeight w:val="340"/>
        </w:trPr>
        <w:tc>
          <w:tcPr>
            <w:tcW w:w="10196" w:type="dxa"/>
            <w:gridSpan w:val="5"/>
            <w:vAlign w:val="center"/>
          </w:tcPr>
          <w:p w14:paraId="7666AC24" w14:textId="77777777" w:rsidR="00115E51" w:rsidRPr="00D518EE" w:rsidRDefault="00115E51" w:rsidP="00AD632E">
            <w:pPr>
              <w:spacing w:line="276" w:lineRule="auto"/>
              <w:rPr>
                <w:rFonts w:ascii="HelveticaNeueLT Std" w:hAnsi="HelveticaNeueLT Std"/>
                <w:sz w:val="24"/>
                <w:szCs w:val="24"/>
              </w:rPr>
            </w:pPr>
            <w:r w:rsidRPr="00D518EE">
              <w:rPr>
                <w:rFonts w:cs="HelveticaNeueLT Std"/>
                <w:sz w:val="24"/>
                <w:szCs w:val="24"/>
              </w:rPr>
              <w:t>The Hollie Guard was developed by the Hollie Gazzard Trust which helps to reduce domestic abuse. The Hollie Guard turns your smartphone into a personal safety device. In danger? Shake your phone or tap the screen to generate an alert. Your location and audio/video evidence will automatically be sent to your emergency contacts who can take action to help you quickly.</w:t>
            </w:r>
          </w:p>
        </w:tc>
      </w:tr>
      <w:tr w:rsidR="00115E51" w:rsidRPr="00D518EE" w14:paraId="18B5383E" w14:textId="77777777" w:rsidTr="00D518EE">
        <w:trPr>
          <w:trHeight w:val="340"/>
        </w:trPr>
        <w:tc>
          <w:tcPr>
            <w:tcW w:w="1838" w:type="dxa"/>
            <w:gridSpan w:val="2"/>
            <w:shd w:val="clear" w:color="auto" w:fill="D9D9D9" w:themeFill="background1" w:themeFillShade="D9"/>
            <w:vAlign w:val="center"/>
          </w:tcPr>
          <w:p w14:paraId="4462ED36" w14:textId="77777777" w:rsidR="00115E51" w:rsidRPr="00D518EE" w:rsidRDefault="00115E51" w:rsidP="006F571E">
            <w:pPr>
              <w:rPr>
                <w:rFonts w:ascii="HelveticaNeueLT Std" w:hAnsi="HelveticaNeueLT Std"/>
                <w:b/>
                <w:bCs/>
                <w:sz w:val="24"/>
                <w:szCs w:val="24"/>
              </w:rPr>
            </w:pPr>
            <w:r w:rsidRPr="00D518EE">
              <w:rPr>
                <w:rFonts w:cs="HelveticaNeueLT Std"/>
                <w:b/>
                <w:bCs/>
                <w:sz w:val="24"/>
                <w:szCs w:val="24"/>
              </w:rPr>
              <w:t>Website:</w:t>
            </w:r>
          </w:p>
        </w:tc>
        <w:tc>
          <w:tcPr>
            <w:tcW w:w="8358" w:type="dxa"/>
            <w:gridSpan w:val="3"/>
            <w:vAlign w:val="center"/>
          </w:tcPr>
          <w:p w14:paraId="2232FA33" w14:textId="4EF7C4C5" w:rsidR="00115E51" w:rsidRPr="00D518EE" w:rsidRDefault="00000000" w:rsidP="006F571E">
            <w:pPr>
              <w:rPr>
                <w:rFonts w:ascii="HelveticaNeueLT Std" w:hAnsi="HelveticaNeueLT Std"/>
                <w:b/>
                <w:bCs/>
                <w:sz w:val="24"/>
                <w:szCs w:val="24"/>
              </w:rPr>
            </w:pPr>
            <w:hyperlink r:id="rId76" w:history="1">
              <w:r w:rsidR="001B29C7" w:rsidRPr="00D518EE">
                <w:rPr>
                  <w:rStyle w:val="Hyperlink"/>
                  <w:rFonts w:cs="HelveticaNeueLT Std"/>
                  <w:b/>
                  <w:bCs/>
                  <w:sz w:val="24"/>
                  <w:szCs w:val="24"/>
                  <w:u w:val="none"/>
                </w:rPr>
                <w:t>www.hollieguard.com</w:t>
              </w:r>
            </w:hyperlink>
          </w:p>
        </w:tc>
      </w:tr>
      <w:tr w:rsidR="00115E51" w:rsidRPr="00D518EE" w14:paraId="77FE5C38" w14:textId="77777777" w:rsidTr="00D518EE">
        <w:trPr>
          <w:trHeight w:val="340"/>
        </w:trPr>
        <w:tc>
          <w:tcPr>
            <w:tcW w:w="10196" w:type="dxa"/>
            <w:gridSpan w:val="5"/>
            <w:shd w:val="clear" w:color="auto" w:fill="A6A6A6" w:themeFill="background1" w:themeFillShade="A6"/>
            <w:vAlign w:val="center"/>
          </w:tcPr>
          <w:p w14:paraId="3016DBE3" w14:textId="77777777" w:rsidR="00115E51" w:rsidRPr="00D518EE" w:rsidRDefault="00115E51" w:rsidP="003C1B01">
            <w:pPr>
              <w:rPr>
                <w:rFonts w:ascii="HelveticaNeueLT Std" w:hAnsi="HelveticaNeueLT Std"/>
                <w:b/>
                <w:bCs/>
                <w:color w:val="FFFFFF" w:themeColor="background1"/>
                <w:sz w:val="24"/>
                <w:szCs w:val="24"/>
              </w:rPr>
            </w:pPr>
            <w:r w:rsidRPr="00D518EE">
              <w:rPr>
                <w:rFonts w:cs="HelveticaNeueLT Std"/>
                <w:b/>
                <w:bCs/>
                <w:color w:val="FFFFFF"/>
                <w:sz w:val="24"/>
                <w:szCs w:val="24"/>
              </w:rPr>
              <w:lastRenderedPageBreak/>
              <w:t>Rape Crisis</w:t>
            </w:r>
          </w:p>
        </w:tc>
      </w:tr>
      <w:tr w:rsidR="00115E51" w:rsidRPr="00D518EE" w14:paraId="3FC6A632" w14:textId="77777777" w:rsidTr="00D518EE">
        <w:trPr>
          <w:trHeight w:val="340"/>
        </w:trPr>
        <w:tc>
          <w:tcPr>
            <w:tcW w:w="10196" w:type="dxa"/>
            <w:gridSpan w:val="5"/>
            <w:vAlign w:val="center"/>
          </w:tcPr>
          <w:p w14:paraId="7424B87E" w14:textId="5409A1C3" w:rsidR="00115E51" w:rsidRPr="00D518EE" w:rsidRDefault="00115E51" w:rsidP="003C1B01">
            <w:pPr>
              <w:spacing w:line="276" w:lineRule="auto"/>
              <w:rPr>
                <w:rFonts w:ascii="HelveticaNeueLT Std" w:hAnsi="HelveticaNeueLT Std"/>
                <w:sz w:val="24"/>
                <w:szCs w:val="24"/>
              </w:rPr>
            </w:pPr>
            <w:r w:rsidRPr="00D518EE">
              <w:rPr>
                <w:rFonts w:cs="HelveticaNeueLT Std"/>
                <w:sz w:val="24"/>
                <w:szCs w:val="24"/>
              </w:rPr>
              <w:t>Support provided by women for women and girls who have been raped or sexually abused.</w:t>
            </w:r>
            <w:r w:rsidR="003C1B01" w:rsidRPr="00D518EE">
              <w:rPr>
                <w:rFonts w:cs="HelveticaNeueLT Std"/>
                <w:sz w:val="24"/>
                <w:szCs w:val="24"/>
              </w:rPr>
              <w:t xml:space="preserve"> Also providing support for men who are victim of rape. </w:t>
            </w:r>
          </w:p>
        </w:tc>
      </w:tr>
      <w:tr w:rsidR="00115E51" w:rsidRPr="00D518EE" w14:paraId="5EFBE1D7" w14:textId="77777777" w:rsidTr="00D518EE">
        <w:trPr>
          <w:trHeight w:val="340"/>
        </w:trPr>
        <w:tc>
          <w:tcPr>
            <w:tcW w:w="1413" w:type="dxa"/>
            <w:shd w:val="clear" w:color="auto" w:fill="D9D9D9" w:themeFill="background1" w:themeFillShade="D9"/>
            <w:vAlign w:val="center"/>
          </w:tcPr>
          <w:p w14:paraId="42E29FB6" w14:textId="77777777" w:rsidR="00115E51" w:rsidRPr="00D518EE" w:rsidRDefault="00115E51" w:rsidP="003C1B01">
            <w:pPr>
              <w:rPr>
                <w:rFonts w:ascii="HelveticaNeueLT Std" w:hAnsi="HelveticaNeueLT Std"/>
                <w:b/>
                <w:bCs/>
                <w:sz w:val="24"/>
                <w:szCs w:val="24"/>
              </w:rPr>
            </w:pPr>
            <w:r w:rsidRPr="00D518EE">
              <w:rPr>
                <w:rFonts w:cs="HelveticaNeueLT Std"/>
                <w:b/>
                <w:bCs/>
                <w:sz w:val="24"/>
                <w:szCs w:val="24"/>
              </w:rPr>
              <w:t>Website:</w:t>
            </w:r>
          </w:p>
        </w:tc>
        <w:tc>
          <w:tcPr>
            <w:tcW w:w="8783" w:type="dxa"/>
            <w:gridSpan w:val="4"/>
            <w:vAlign w:val="center"/>
          </w:tcPr>
          <w:p w14:paraId="0B15D0E7" w14:textId="3236A48B" w:rsidR="00115E51" w:rsidRPr="00D518EE" w:rsidRDefault="00000000" w:rsidP="003C1B01">
            <w:pPr>
              <w:rPr>
                <w:rFonts w:ascii="HelveticaNeueLT Std" w:hAnsi="HelveticaNeueLT Std"/>
                <w:b/>
                <w:bCs/>
                <w:sz w:val="24"/>
                <w:szCs w:val="24"/>
              </w:rPr>
            </w:pPr>
            <w:hyperlink r:id="rId77" w:history="1">
              <w:r w:rsidR="001B29C7" w:rsidRPr="00D518EE">
                <w:rPr>
                  <w:rStyle w:val="Hyperlink"/>
                  <w:rFonts w:cs="HelveticaNeueLT Std"/>
                  <w:b/>
                  <w:bCs/>
                  <w:sz w:val="24"/>
                  <w:szCs w:val="24"/>
                  <w:u w:val="none"/>
                </w:rPr>
                <w:t>www.rapecrisis.org.uk</w:t>
              </w:r>
            </w:hyperlink>
          </w:p>
        </w:tc>
      </w:tr>
      <w:tr w:rsidR="00115E51" w:rsidRPr="00D518EE" w14:paraId="52293D60" w14:textId="77777777" w:rsidTr="00D518EE">
        <w:trPr>
          <w:trHeight w:val="340"/>
        </w:trPr>
        <w:tc>
          <w:tcPr>
            <w:tcW w:w="1413" w:type="dxa"/>
            <w:shd w:val="clear" w:color="auto" w:fill="D9D9D9" w:themeFill="background1" w:themeFillShade="D9"/>
            <w:vAlign w:val="center"/>
          </w:tcPr>
          <w:p w14:paraId="0013F097" w14:textId="77777777" w:rsidR="00115E51" w:rsidRPr="00D518EE" w:rsidRDefault="00115E51" w:rsidP="003C1B01">
            <w:pPr>
              <w:rPr>
                <w:rFonts w:ascii="HelveticaNeueLT Std" w:hAnsi="HelveticaNeueLT Std"/>
                <w:b/>
                <w:bCs/>
                <w:sz w:val="24"/>
                <w:szCs w:val="24"/>
              </w:rPr>
            </w:pPr>
            <w:r w:rsidRPr="00D518EE">
              <w:rPr>
                <w:rFonts w:cs="HelveticaNeueLT Std"/>
                <w:b/>
                <w:bCs/>
                <w:sz w:val="24"/>
                <w:szCs w:val="24"/>
              </w:rPr>
              <w:t>Phone:</w:t>
            </w:r>
          </w:p>
        </w:tc>
        <w:tc>
          <w:tcPr>
            <w:tcW w:w="1984" w:type="dxa"/>
            <w:gridSpan w:val="2"/>
            <w:vAlign w:val="center"/>
          </w:tcPr>
          <w:p w14:paraId="18019185" w14:textId="77777777" w:rsidR="00115E51" w:rsidRPr="00D518EE" w:rsidRDefault="00115E51" w:rsidP="003C1B01">
            <w:pPr>
              <w:rPr>
                <w:rFonts w:ascii="HelveticaNeueLT Std" w:hAnsi="HelveticaNeueLT Std"/>
                <w:sz w:val="24"/>
                <w:szCs w:val="24"/>
              </w:rPr>
            </w:pPr>
            <w:r w:rsidRPr="00D518EE">
              <w:rPr>
                <w:rFonts w:cs="HelveticaNeueLT Std"/>
                <w:sz w:val="24"/>
                <w:szCs w:val="24"/>
              </w:rPr>
              <w:t>0808 802 9999</w:t>
            </w:r>
          </w:p>
        </w:tc>
        <w:tc>
          <w:tcPr>
            <w:tcW w:w="2127" w:type="dxa"/>
            <w:shd w:val="clear" w:color="auto" w:fill="D9D9D9" w:themeFill="background1" w:themeFillShade="D9"/>
            <w:vAlign w:val="center"/>
          </w:tcPr>
          <w:p w14:paraId="0F386BCB" w14:textId="77777777" w:rsidR="00115E51" w:rsidRPr="00D518EE" w:rsidRDefault="00115E51" w:rsidP="003C1B01">
            <w:pPr>
              <w:rPr>
                <w:rFonts w:ascii="HelveticaNeueLT Std" w:hAnsi="HelveticaNeueLT Std"/>
                <w:b/>
                <w:bCs/>
                <w:sz w:val="24"/>
                <w:szCs w:val="24"/>
              </w:rPr>
            </w:pPr>
            <w:r w:rsidRPr="00D518EE">
              <w:rPr>
                <w:rFonts w:cs="HelveticaNeueLT Std"/>
                <w:b/>
                <w:bCs/>
                <w:sz w:val="24"/>
                <w:szCs w:val="24"/>
              </w:rPr>
              <w:t>Opening hours:</w:t>
            </w:r>
          </w:p>
        </w:tc>
        <w:tc>
          <w:tcPr>
            <w:tcW w:w="4672" w:type="dxa"/>
            <w:vAlign w:val="center"/>
          </w:tcPr>
          <w:p w14:paraId="028C0F07" w14:textId="29354F37" w:rsidR="00115E51" w:rsidRPr="00D518EE" w:rsidRDefault="00115E51" w:rsidP="003C1B01">
            <w:pPr>
              <w:rPr>
                <w:rFonts w:ascii="HelveticaNeueLT Std" w:hAnsi="HelveticaNeueLT Std"/>
                <w:sz w:val="24"/>
                <w:szCs w:val="24"/>
              </w:rPr>
            </w:pPr>
            <w:r w:rsidRPr="00D518EE">
              <w:rPr>
                <w:rFonts w:cs="HelveticaNeueLT Std"/>
                <w:sz w:val="24"/>
                <w:szCs w:val="24"/>
              </w:rPr>
              <w:t>Midday-2.30pm and 7pm-9.30pm daily</w:t>
            </w:r>
          </w:p>
        </w:tc>
      </w:tr>
    </w:tbl>
    <w:p w14:paraId="13247E9D" w14:textId="77777777" w:rsidR="00115E51" w:rsidRDefault="00115E51" w:rsidP="00AD632E">
      <w:pPr>
        <w:spacing w:after="240"/>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1271"/>
        <w:gridCol w:w="1559"/>
        <w:gridCol w:w="1843"/>
        <w:gridCol w:w="2552"/>
        <w:gridCol w:w="2971"/>
      </w:tblGrid>
      <w:tr w:rsidR="00115E51" w:rsidRPr="00D518EE" w14:paraId="555E330F" w14:textId="77777777" w:rsidTr="003C1B01">
        <w:trPr>
          <w:trHeight w:val="340"/>
        </w:trPr>
        <w:tc>
          <w:tcPr>
            <w:tcW w:w="10196" w:type="dxa"/>
            <w:gridSpan w:val="5"/>
            <w:shd w:val="clear" w:color="auto" w:fill="A6A6A6" w:themeFill="background1" w:themeFillShade="A6"/>
            <w:vAlign w:val="center"/>
          </w:tcPr>
          <w:p w14:paraId="7A1A132A" w14:textId="77777777" w:rsidR="00115E51" w:rsidRPr="00D518EE" w:rsidRDefault="00115E51" w:rsidP="003C1B01">
            <w:pPr>
              <w:rPr>
                <w:rFonts w:ascii="HelveticaNeueLT Std" w:hAnsi="HelveticaNeueLT Std"/>
                <w:b/>
                <w:bCs/>
                <w:color w:val="FFFFFF" w:themeColor="background1"/>
                <w:sz w:val="24"/>
                <w:szCs w:val="24"/>
              </w:rPr>
            </w:pPr>
            <w:r w:rsidRPr="00D518EE">
              <w:rPr>
                <w:rFonts w:cs="HelveticaNeueLT Std"/>
                <w:b/>
                <w:bCs/>
                <w:color w:val="FFFFFF"/>
                <w:sz w:val="24"/>
                <w:szCs w:val="24"/>
              </w:rPr>
              <w:t>Safeline</w:t>
            </w:r>
          </w:p>
        </w:tc>
      </w:tr>
      <w:tr w:rsidR="00115E51" w:rsidRPr="00D518EE" w14:paraId="4E4B7885" w14:textId="77777777" w:rsidTr="003C1B01">
        <w:trPr>
          <w:trHeight w:val="340"/>
        </w:trPr>
        <w:tc>
          <w:tcPr>
            <w:tcW w:w="10196" w:type="dxa"/>
            <w:gridSpan w:val="5"/>
            <w:vAlign w:val="center"/>
          </w:tcPr>
          <w:p w14:paraId="19D9A995" w14:textId="77777777" w:rsidR="00115E51" w:rsidRPr="00D518EE" w:rsidRDefault="00115E51" w:rsidP="003C1B01">
            <w:pPr>
              <w:rPr>
                <w:rFonts w:ascii="HelveticaNeueLT Std" w:hAnsi="HelveticaNeueLT Std"/>
                <w:sz w:val="24"/>
                <w:szCs w:val="24"/>
              </w:rPr>
            </w:pPr>
            <w:r w:rsidRPr="00D518EE">
              <w:rPr>
                <w:rFonts w:cs="HelveticaNeueLT Std"/>
                <w:sz w:val="24"/>
                <w:szCs w:val="24"/>
              </w:rPr>
              <w:t>Support for anyone who has been a victim of sexual abuse.</w:t>
            </w:r>
          </w:p>
        </w:tc>
      </w:tr>
      <w:tr w:rsidR="00115E51" w:rsidRPr="00D518EE" w14:paraId="60CEE2A0" w14:textId="77777777" w:rsidTr="003C1B01">
        <w:trPr>
          <w:trHeight w:val="340"/>
        </w:trPr>
        <w:tc>
          <w:tcPr>
            <w:tcW w:w="1271" w:type="dxa"/>
            <w:shd w:val="clear" w:color="auto" w:fill="D9D9D9" w:themeFill="background1" w:themeFillShade="D9"/>
            <w:vAlign w:val="center"/>
          </w:tcPr>
          <w:p w14:paraId="405B536B" w14:textId="77777777" w:rsidR="00115E51" w:rsidRPr="00D518EE" w:rsidRDefault="00115E51" w:rsidP="003C1B01">
            <w:pPr>
              <w:rPr>
                <w:rFonts w:cs="HelveticaNeueLT Std"/>
                <w:b/>
                <w:bCs/>
                <w:sz w:val="24"/>
                <w:szCs w:val="24"/>
              </w:rPr>
            </w:pPr>
            <w:r w:rsidRPr="00D518EE">
              <w:rPr>
                <w:rFonts w:cs="HelveticaNeueLT Std"/>
                <w:b/>
                <w:bCs/>
                <w:sz w:val="24"/>
                <w:szCs w:val="24"/>
              </w:rPr>
              <w:t>Website:</w:t>
            </w:r>
          </w:p>
        </w:tc>
        <w:tc>
          <w:tcPr>
            <w:tcW w:w="3402" w:type="dxa"/>
            <w:gridSpan w:val="2"/>
            <w:vAlign w:val="center"/>
          </w:tcPr>
          <w:p w14:paraId="0A9C0631" w14:textId="70ADFC7E" w:rsidR="00115E51" w:rsidRPr="00D518EE" w:rsidRDefault="00000000" w:rsidP="003C1B01">
            <w:pPr>
              <w:rPr>
                <w:rFonts w:cs="HelveticaNeueLT Std"/>
                <w:b/>
                <w:bCs/>
                <w:sz w:val="24"/>
                <w:szCs w:val="24"/>
              </w:rPr>
            </w:pPr>
            <w:hyperlink r:id="rId78" w:history="1">
              <w:r w:rsidR="00A42A99" w:rsidRPr="00D518EE">
                <w:rPr>
                  <w:rStyle w:val="Hyperlink"/>
                  <w:rFonts w:cs="HelveticaNeueLT Std"/>
                  <w:b/>
                  <w:bCs/>
                  <w:sz w:val="24"/>
                  <w:szCs w:val="24"/>
                  <w:u w:val="none"/>
                </w:rPr>
                <w:t>www.safeline.org.uk</w:t>
              </w:r>
            </w:hyperlink>
            <w:r w:rsidR="00A42A99" w:rsidRPr="00D518EE">
              <w:rPr>
                <w:rFonts w:cs="HelveticaNeueLT Std"/>
                <w:b/>
                <w:bCs/>
                <w:sz w:val="24"/>
                <w:szCs w:val="24"/>
              </w:rPr>
              <w:t xml:space="preserve"> </w:t>
            </w:r>
          </w:p>
        </w:tc>
        <w:tc>
          <w:tcPr>
            <w:tcW w:w="2552" w:type="dxa"/>
            <w:shd w:val="clear" w:color="auto" w:fill="D9D9D9" w:themeFill="background1" w:themeFillShade="D9"/>
            <w:vAlign w:val="center"/>
          </w:tcPr>
          <w:p w14:paraId="1EA642DF" w14:textId="77777777" w:rsidR="00115E51" w:rsidRPr="00D518EE" w:rsidRDefault="00115E51" w:rsidP="003C1B01">
            <w:pPr>
              <w:rPr>
                <w:rFonts w:cs="HelveticaNeueLT Std"/>
                <w:b/>
                <w:bCs/>
                <w:sz w:val="24"/>
                <w:szCs w:val="24"/>
              </w:rPr>
            </w:pPr>
            <w:r w:rsidRPr="00D518EE">
              <w:rPr>
                <w:rFonts w:cs="HelveticaNeueLT Std"/>
                <w:b/>
                <w:bCs/>
                <w:sz w:val="24"/>
                <w:szCs w:val="24"/>
              </w:rPr>
              <w:t>Opening hours:</w:t>
            </w:r>
          </w:p>
        </w:tc>
        <w:tc>
          <w:tcPr>
            <w:tcW w:w="2971" w:type="dxa"/>
            <w:vAlign w:val="center"/>
          </w:tcPr>
          <w:p w14:paraId="6B6019E9" w14:textId="77777777" w:rsidR="00115E51" w:rsidRPr="00D518EE" w:rsidRDefault="00115E51" w:rsidP="003C1B01">
            <w:pPr>
              <w:rPr>
                <w:rFonts w:cs="HelveticaNeueLT Std"/>
                <w:sz w:val="24"/>
                <w:szCs w:val="24"/>
              </w:rPr>
            </w:pPr>
            <w:r w:rsidRPr="00D518EE">
              <w:rPr>
                <w:rFonts w:cs="HelveticaNeueLT Std"/>
                <w:sz w:val="24"/>
                <w:szCs w:val="24"/>
              </w:rPr>
              <w:t>Visit the website for details</w:t>
            </w:r>
          </w:p>
        </w:tc>
      </w:tr>
      <w:tr w:rsidR="00115E51" w:rsidRPr="00D518EE" w14:paraId="3A3716C2" w14:textId="77777777" w:rsidTr="003C1B01">
        <w:trPr>
          <w:trHeight w:val="340"/>
        </w:trPr>
        <w:tc>
          <w:tcPr>
            <w:tcW w:w="2830" w:type="dxa"/>
            <w:gridSpan w:val="2"/>
            <w:shd w:val="clear" w:color="auto" w:fill="D9D9D9" w:themeFill="background1" w:themeFillShade="D9"/>
            <w:vAlign w:val="center"/>
          </w:tcPr>
          <w:p w14:paraId="7BD8EC03" w14:textId="77777777" w:rsidR="00115E51" w:rsidRPr="00D518EE" w:rsidRDefault="00115E51" w:rsidP="003C1B01">
            <w:pPr>
              <w:rPr>
                <w:rFonts w:ascii="HelveticaNeueLT Std" w:hAnsi="HelveticaNeueLT Std"/>
                <w:b/>
                <w:bCs/>
                <w:sz w:val="24"/>
                <w:szCs w:val="24"/>
              </w:rPr>
            </w:pPr>
            <w:r w:rsidRPr="00D518EE">
              <w:rPr>
                <w:rFonts w:cs="HelveticaNeueLT Std"/>
                <w:b/>
                <w:bCs/>
                <w:sz w:val="24"/>
                <w:szCs w:val="24"/>
              </w:rPr>
              <w:t>Helpline for men:</w:t>
            </w:r>
          </w:p>
        </w:tc>
        <w:tc>
          <w:tcPr>
            <w:tcW w:w="1843" w:type="dxa"/>
            <w:vAlign w:val="center"/>
          </w:tcPr>
          <w:p w14:paraId="4BE331C4" w14:textId="77777777" w:rsidR="00115E51" w:rsidRPr="00D518EE" w:rsidRDefault="00115E51" w:rsidP="003C1B01">
            <w:pPr>
              <w:rPr>
                <w:rFonts w:ascii="HelveticaNeueLT Std" w:hAnsi="HelveticaNeueLT Std"/>
                <w:sz w:val="24"/>
                <w:szCs w:val="24"/>
              </w:rPr>
            </w:pPr>
            <w:r w:rsidRPr="00D518EE">
              <w:rPr>
                <w:rFonts w:cs="HelveticaNeueLT Std"/>
                <w:sz w:val="24"/>
                <w:szCs w:val="24"/>
              </w:rPr>
              <w:t>0808 800 5005</w:t>
            </w:r>
          </w:p>
        </w:tc>
        <w:tc>
          <w:tcPr>
            <w:tcW w:w="2552" w:type="dxa"/>
            <w:shd w:val="clear" w:color="auto" w:fill="D9D9D9" w:themeFill="background1" w:themeFillShade="D9"/>
            <w:vAlign w:val="center"/>
          </w:tcPr>
          <w:p w14:paraId="65F8FDA6" w14:textId="77777777" w:rsidR="00115E51" w:rsidRPr="00D518EE" w:rsidRDefault="00115E51" w:rsidP="003C1B01">
            <w:pPr>
              <w:rPr>
                <w:rFonts w:ascii="HelveticaNeueLT Std" w:hAnsi="HelveticaNeueLT Std"/>
                <w:b/>
                <w:bCs/>
                <w:sz w:val="24"/>
                <w:szCs w:val="24"/>
              </w:rPr>
            </w:pPr>
            <w:r w:rsidRPr="00D518EE">
              <w:rPr>
                <w:rFonts w:cs="HelveticaNeueLT Std"/>
                <w:b/>
                <w:bCs/>
                <w:sz w:val="24"/>
                <w:szCs w:val="24"/>
              </w:rPr>
              <w:t>Helpline for women:</w:t>
            </w:r>
          </w:p>
        </w:tc>
        <w:tc>
          <w:tcPr>
            <w:tcW w:w="2971" w:type="dxa"/>
            <w:vAlign w:val="center"/>
          </w:tcPr>
          <w:p w14:paraId="1C27B428" w14:textId="77777777" w:rsidR="00115E51" w:rsidRPr="00D518EE" w:rsidRDefault="00115E51" w:rsidP="003C1B01">
            <w:pPr>
              <w:rPr>
                <w:rFonts w:ascii="HelveticaNeueLT Std" w:hAnsi="HelveticaNeueLT Std"/>
                <w:sz w:val="24"/>
                <w:szCs w:val="24"/>
              </w:rPr>
            </w:pPr>
            <w:r w:rsidRPr="00D518EE">
              <w:rPr>
                <w:rFonts w:cs="HelveticaNeueLT Std"/>
                <w:sz w:val="24"/>
                <w:szCs w:val="24"/>
              </w:rPr>
              <w:t>0808 802 9999</w:t>
            </w:r>
          </w:p>
        </w:tc>
      </w:tr>
      <w:tr w:rsidR="00115E51" w:rsidRPr="00D518EE" w14:paraId="5F135BBD" w14:textId="77777777" w:rsidTr="003C1B01">
        <w:trPr>
          <w:trHeight w:val="340"/>
        </w:trPr>
        <w:tc>
          <w:tcPr>
            <w:tcW w:w="2830" w:type="dxa"/>
            <w:gridSpan w:val="2"/>
            <w:shd w:val="clear" w:color="auto" w:fill="D9D9D9" w:themeFill="background1" w:themeFillShade="D9"/>
            <w:vAlign w:val="center"/>
          </w:tcPr>
          <w:p w14:paraId="6E70DB1A" w14:textId="77777777" w:rsidR="00115E51" w:rsidRPr="00D518EE" w:rsidRDefault="00115E51" w:rsidP="003C1B01">
            <w:pPr>
              <w:rPr>
                <w:rFonts w:ascii="HelveticaNeueLT Std" w:hAnsi="HelveticaNeueLT Std"/>
                <w:b/>
                <w:bCs/>
                <w:sz w:val="24"/>
                <w:szCs w:val="24"/>
              </w:rPr>
            </w:pPr>
            <w:r w:rsidRPr="00D518EE">
              <w:rPr>
                <w:rFonts w:cs="HelveticaNeueLT Std"/>
                <w:b/>
                <w:bCs/>
                <w:sz w:val="24"/>
                <w:szCs w:val="24"/>
              </w:rPr>
              <w:t xml:space="preserve">Helpline for under 18s: </w:t>
            </w:r>
          </w:p>
        </w:tc>
        <w:tc>
          <w:tcPr>
            <w:tcW w:w="7366" w:type="dxa"/>
            <w:gridSpan w:val="3"/>
            <w:vAlign w:val="center"/>
          </w:tcPr>
          <w:p w14:paraId="7A927159" w14:textId="77777777" w:rsidR="00115E51" w:rsidRPr="00D518EE" w:rsidRDefault="00115E51" w:rsidP="003C1B01">
            <w:pPr>
              <w:rPr>
                <w:rFonts w:ascii="HelveticaNeueLT Std" w:hAnsi="HelveticaNeueLT Std"/>
                <w:sz w:val="24"/>
                <w:szCs w:val="24"/>
              </w:rPr>
            </w:pPr>
            <w:r w:rsidRPr="00D518EE">
              <w:rPr>
                <w:rFonts w:cs="HelveticaNeueLT Std"/>
                <w:sz w:val="24"/>
                <w:szCs w:val="24"/>
              </w:rPr>
              <w:t>0808 800 5007</w:t>
            </w:r>
          </w:p>
        </w:tc>
      </w:tr>
    </w:tbl>
    <w:p w14:paraId="04B35DF8" w14:textId="77777777" w:rsidR="00115E51" w:rsidRDefault="00115E51" w:rsidP="00AD632E">
      <w:pPr>
        <w:spacing w:after="240"/>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1790"/>
        <w:gridCol w:w="3102"/>
        <w:gridCol w:w="1924"/>
        <w:gridCol w:w="3380"/>
      </w:tblGrid>
      <w:tr w:rsidR="00115E51" w:rsidRPr="00D518EE" w14:paraId="64820A14" w14:textId="77777777" w:rsidTr="003C1B01">
        <w:trPr>
          <w:trHeight w:val="340"/>
        </w:trPr>
        <w:tc>
          <w:tcPr>
            <w:tcW w:w="10196" w:type="dxa"/>
            <w:gridSpan w:val="4"/>
            <w:shd w:val="clear" w:color="auto" w:fill="A6A6A6" w:themeFill="background1" w:themeFillShade="A6"/>
            <w:vAlign w:val="center"/>
          </w:tcPr>
          <w:p w14:paraId="7028B3AE" w14:textId="77777777" w:rsidR="00115E51" w:rsidRPr="00D518EE" w:rsidRDefault="00115E51" w:rsidP="003C1B01">
            <w:pPr>
              <w:rPr>
                <w:rFonts w:ascii="HelveticaNeueLT Std" w:hAnsi="HelveticaNeueLT Std"/>
                <w:b/>
                <w:bCs/>
                <w:color w:val="FFFFFF" w:themeColor="background1"/>
                <w:sz w:val="24"/>
                <w:szCs w:val="24"/>
              </w:rPr>
            </w:pPr>
            <w:r w:rsidRPr="00D518EE">
              <w:rPr>
                <w:rFonts w:cs="HelveticaNeueLT Std"/>
                <w:b/>
                <w:bCs/>
                <w:color w:val="FFFFFF"/>
                <w:sz w:val="24"/>
                <w:szCs w:val="24"/>
              </w:rPr>
              <w:t>Karma Nirvana</w:t>
            </w:r>
          </w:p>
        </w:tc>
      </w:tr>
      <w:tr w:rsidR="00115E51" w:rsidRPr="00D518EE" w14:paraId="2C9E3FCF" w14:textId="77777777" w:rsidTr="003C1B01">
        <w:trPr>
          <w:trHeight w:val="340"/>
        </w:trPr>
        <w:tc>
          <w:tcPr>
            <w:tcW w:w="10196" w:type="dxa"/>
            <w:gridSpan w:val="4"/>
            <w:vAlign w:val="center"/>
          </w:tcPr>
          <w:p w14:paraId="6BC98272" w14:textId="77777777" w:rsidR="00115E51" w:rsidRPr="00D518EE" w:rsidRDefault="00115E51" w:rsidP="003C1B01">
            <w:pPr>
              <w:rPr>
                <w:rFonts w:ascii="HelveticaNeueLT Std" w:hAnsi="HelveticaNeueLT Std"/>
                <w:sz w:val="24"/>
                <w:szCs w:val="24"/>
              </w:rPr>
            </w:pPr>
            <w:r w:rsidRPr="00D518EE">
              <w:rPr>
                <w:rFonts w:cs="HelveticaNeueLT Std"/>
                <w:sz w:val="24"/>
                <w:szCs w:val="24"/>
              </w:rPr>
              <w:t>Supports victims of honour crimes and forced marriages.</w:t>
            </w:r>
          </w:p>
        </w:tc>
      </w:tr>
      <w:tr w:rsidR="007D18E2" w:rsidRPr="00D518EE" w14:paraId="7D7E8D04" w14:textId="77777777" w:rsidTr="003C1B01">
        <w:trPr>
          <w:trHeight w:val="340"/>
        </w:trPr>
        <w:tc>
          <w:tcPr>
            <w:tcW w:w="1838" w:type="dxa"/>
            <w:shd w:val="clear" w:color="auto" w:fill="D9D9D9" w:themeFill="background1" w:themeFillShade="D9"/>
            <w:vAlign w:val="center"/>
          </w:tcPr>
          <w:p w14:paraId="4E02AD5C" w14:textId="77777777" w:rsidR="00115E51" w:rsidRPr="00D518EE" w:rsidRDefault="00115E51" w:rsidP="003C1B01">
            <w:pPr>
              <w:rPr>
                <w:rFonts w:ascii="HelveticaNeueLT Std" w:hAnsi="HelveticaNeueLT Std"/>
                <w:b/>
                <w:bCs/>
                <w:sz w:val="24"/>
                <w:szCs w:val="24"/>
              </w:rPr>
            </w:pPr>
            <w:r w:rsidRPr="00D518EE">
              <w:rPr>
                <w:rFonts w:cs="HelveticaNeueLT Std"/>
                <w:b/>
                <w:bCs/>
                <w:sz w:val="24"/>
                <w:szCs w:val="24"/>
              </w:rPr>
              <w:t>Website:</w:t>
            </w:r>
          </w:p>
        </w:tc>
        <w:tc>
          <w:tcPr>
            <w:tcW w:w="2977" w:type="dxa"/>
            <w:vAlign w:val="center"/>
          </w:tcPr>
          <w:p w14:paraId="57C16EFF" w14:textId="7CE1E3F1" w:rsidR="00115E51" w:rsidRPr="00D518EE" w:rsidRDefault="00000000" w:rsidP="003C1B01">
            <w:pPr>
              <w:rPr>
                <w:rFonts w:ascii="HelveticaNeueLT Std" w:hAnsi="HelveticaNeueLT Std"/>
                <w:b/>
                <w:bCs/>
                <w:sz w:val="24"/>
                <w:szCs w:val="24"/>
              </w:rPr>
            </w:pPr>
            <w:hyperlink r:id="rId79" w:history="1">
              <w:r w:rsidR="00A42A99" w:rsidRPr="00D518EE">
                <w:rPr>
                  <w:rStyle w:val="Hyperlink"/>
                  <w:rFonts w:eastAsia="Calibri" w:cs="Arial"/>
                  <w:b/>
                  <w:bCs/>
                  <w:sz w:val="24"/>
                  <w:szCs w:val="24"/>
                  <w:u w:val="none"/>
                </w:rPr>
                <w:t>www.karmanirvana.org.uk</w:t>
              </w:r>
            </w:hyperlink>
            <w:r w:rsidR="00A42A99" w:rsidRPr="00D518EE">
              <w:rPr>
                <w:rFonts w:eastAsia="Calibri" w:cs="Arial"/>
                <w:b/>
                <w:bCs/>
                <w:sz w:val="24"/>
                <w:szCs w:val="24"/>
              </w:rPr>
              <w:t xml:space="preserve"> </w:t>
            </w:r>
          </w:p>
        </w:tc>
        <w:tc>
          <w:tcPr>
            <w:tcW w:w="1984" w:type="dxa"/>
            <w:shd w:val="clear" w:color="auto" w:fill="D9D9D9" w:themeFill="background1" w:themeFillShade="D9"/>
            <w:vAlign w:val="center"/>
          </w:tcPr>
          <w:p w14:paraId="32CC1EE7" w14:textId="77777777" w:rsidR="00115E51" w:rsidRPr="00D518EE" w:rsidRDefault="00115E51" w:rsidP="003C1B01">
            <w:pPr>
              <w:rPr>
                <w:rFonts w:ascii="HelveticaNeueLT Std" w:hAnsi="HelveticaNeueLT Std"/>
                <w:b/>
                <w:bCs/>
                <w:sz w:val="24"/>
                <w:szCs w:val="24"/>
              </w:rPr>
            </w:pPr>
            <w:r w:rsidRPr="00D518EE">
              <w:rPr>
                <w:rFonts w:cs="HelveticaNeueLT Std"/>
                <w:b/>
                <w:bCs/>
                <w:sz w:val="24"/>
                <w:szCs w:val="24"/>
              </w:rPr>
              <w:t>Email:</w:t>
            </w:r>
          </w:p>
        </w:tc>
        <w:tc>
          <w:tcPr>
            <w:tcW w:w="3397" w:type="dxa"/>
            <w:vAlign w:val="center"/>
          </w:tcPr>
          <w:p w14:paraId="5BCA5DD5" w14:textId="2F8C07C1" w:rsidR="00115E51" w:rsidRPr="00D518EE" w:rsidRDefault="00000000" w:rsidP="003C1B01">
            <w:pPr>
              <w:rPr>
                <w:rFonts w:ascii="HelveticaNeueLT Std" w:hAnsi="HelveticaNeueLT Std"/>
                <w:b/>
                <w:bCs/>
                <w:sz w:val="24"/>
                <w:szCs w:val="24"/>
              </w:rPr>
            </w:pPr>
            <w:hyperlink r:id="rId80" w:history="1">
              <w:r w:rsidR="00A42A99" w:rsidRPr="00D518EE">
                <w:rPr>
                  <w:rStyle w:val="Hyperlink"/>
                  <w:rFonts w:eastAsia="Calibri" w:cs="Arial"/>
                  <w:b/>
                  <w:bCs/>
                  <w:sz w:val="24"/>
                  <w:szCs w:val="24"/>
                  <w:u w:val="none"/>
                </w:rPr>
                <w:t>info@karmanirvana.org.uk</w:t>
              </w:r>
            </w:hyperlink>
            <w:r w:rsidR="00A42A99" w:rsidRPr="00D518EE">
              <w:rPr>
                <w:rFonts w:eastAsia="Calibri" w:cs="Arial"/>
                <w:b/>
                <w:bCs/>
                <w:sz w:val="24"/>
                <w:szCs w:val="24"/>
              </w:rPr>
              <w:t xml:space="preserve"> </w:t>
            </w:r>
          </w:p>
        </w:tc>
      </w:tr>
      <w:tr w:rsidR="007D18E2" w:rsidRPr="00D518EE" w14:paraId="4C819AA4" w14:textId="77777777" w:rsidTr="003C1B01">
        <w:trPr>
          <w:trHeight w:val="340"/>
        </w:trPr>
        <w:tc>
          <w:tcPr>
            <w:tcW w:w="1838" w:type="dxa"/>
            <w:shd w:val="clear" w:color="auto" w:fill="D9D9D9" w:themeFill="background1" w:themeFillShade="D9"/>
            <w:vAlign w:val="center"/>
          </w:tcPr>
          <w:p w14:paraId="7AF4CE15" w14:textId="77777777" w:rsidR="00115E51" w:rsidRPr="00D518EE" w:rsidRDefault="00115E51" w:rsidP="003C1B01">
            <w:pPr>
              <w:rPr>
                <w:rFonts w:ascii="HelveticaNeueLT Std" w:hAnsi="HelveticaNeueLT Std"/>
                <w:b/>
                <w:bCs/>
                <w:sz w:val="24"/>
                <w:szCs w:val="24"/>
              </w:rPr>
            </w:pPr>
            <w:r w:rsidRPr="00D518EE">
              <w:rPr>
                <w:rFonts w:cs="HelveticaNeueLT Std"/>
                <w:b/>
                <w:bCs/>
                <w:sz w:val="24"/>
                <w:szCs w:val="24"/>
              </w:rPr>
              <w:t xml:space="preserve">Phone: </w:t>
            </w:r>
          </w:p>
        </w:tc>
        <w:tc>
          <w:tcPr>
            <w:tcW w:w="2977" w:type="dxa"/>
            <w:vAlign w:val="center"/>
          </w:tcPr>
          <w:p w14:paraId="1C92F0BF" w14:textId="77777777" w:rsidR="00115E51" w:rsidRPr="00D518EE" w:rsidRDefault="00115E51" w:rsidP="003C1B01">
            <w:pPr>
              <w:rPr>
                <w:rFonts w:ascii="HelveticaNeueLT Std" w:hAnsi="HelveticaNeueLT Std"/>
                <w:sz w:val="24"/>
                <w:szCs w:val="24"/>
              </w:rPr>
            </w:pPr>
            <w:r w:rsidRPr="00D518EE">
              <w:rPr>
                <w:rFonts w:eastAsia="Calibri" w:cs="Arial"/>
                <w:sz w:val="24"/>
                <w:szCs w:val="24"/>
              </w:rPr>
              <w:t>0800 599 9247</w:t>
            </w:r>
          </w:p>
        </w:tc>
        <w:tc>
          <w:tcPr>
            <w:tcW w:w="1984" w:type="dxa"/>
            <w:shd w:val="clear" w:color="auto" w:fill="D9D9D9" w:themeFill="background1" w:themeFillShade="D9"/>
            <w:vAlign w:val="center"/>
          </w:tcPr>
          <w:p w14:paraId="4C2A7F44" w14:textId="77777777" w:rsidR="00115E51" w:rsidRPr="00D518EE" w:rsidRDefault="00115E51" w:rsidP="003C1B01">
            <w:pPr>
              <w:rPr>
                <w:rFonts w:ascii="HelveticaNeueLT Std" w:hAnsi="HelveticaNeueLT Std"/>
                <w:b/>
                <w:bCs/>
                <w:sz w:val="24"/>
                <w:szCs w:val="24"/>
              </w:rPr>
            </w:pPr>
            <w:r w:rsidRPr="00D518EE">
              <w:rPr>
                <w:rFonts w:cs="HelveticaNeueLT Std"/>
                <w:b/>
                <w:bCs/>
                <w:sz w:val="24"/>
                <w:szCs w:val="24"/>
              </w:rPr>
              <w:t>Opening hours:</w:t>
            </w:r>
          </w:p>
        </w:tc>
        <w:tc>
          <w:tcPr>
            <w:tcW w:w="3397" w:type="dxa"/>
            <w:vAlign w:val="center"/>
          </w:tcPr>
          <w:p w14:paraId="1561302B" w14:textId="77777777" w:rsidR="00115E51" w:rsidRPr="00D518EE" w:rsidRDefault="00115E51" w:rsidP="003C1B01">
            <w:pPr>
              <w:rPr>
                <w:rFonts w:ascii="HelveticaNeueLT Std" w:hAnsi="HelveticaNeueLT Std"/>
                <w:sz w:val="24"/>
                <w:szCs w:val="24"/>
              </w:rPr>
            </w:pPr>
            <w:r w:rsidRPr="00D518EE">
              <w:rPr>
                <w:rFonts w:eastAsia="Calibri" w:cs="Arial"/>
                <w:sz w:val="24"/>
                <w:szCs w:val="24"/>
              </w:rPr>
              <w:t>9am – 5pm, Monday – Friday</w:t>
            </w:r>
          </w:p>
        </w:tc>
      </w:tr>
    </w:tbl>
    <w:p w14:paraId="3629EA12" w14:textId="77777777" w:rsidR="00704D00" w:rsidRDefault="00704D00">
      <w:pPr>
        <w:spacing w:after="200"/>
      </w:pPr>
    </w:p>
    <w:p w14:paraId="6408C79F" w14:textId="77777777" w:rsidR="00E444E8" w:rsidRDefault="00E444E8">
      <w:pPr>
        <w:spacing w:after="200"/>
        <w:rPr>
          <w:b/>
          <w:noProof/>
          <w:color w:val="EC6608" w:themeColor="accent1"/>
          <w:sz w:val="32"/>
          <w:szCs w:val="40"/>
        </w:rPr>
      </w:pPr>
      <w:r>
        <w:rPr>
          <w:color w:val="EC6608" w:themeColor="accent1"/>
        </w:rPr>
        <w:br w:type="page"/>
      </w:r>
    </w:p>
    <w:p w14:paraId="4B137B08" w14:textId="0F4EFB3B" w:rsidR="00704D00" w:rsidRPr="00434493" w:rsidRDefault="00704D00" w:rsidP="003C1B01">
      <w:pPr>
        <w:pStyle w:val="Heading2"/>
        <w:spacing w:after="240"/>
      </w:pPr>
      <w:r w:rsidRPr="00434493">
        <w:lastRenderedPageBreak/>
        <w:t>Legal services</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1128"/>
        <w:gridCol w:w="1985"/>
        <w:gridCol w:w="1276"/>
        <w:gridCol w:w="835"/>
        <w:gridCol w:w="4972"/>
      </w:tblGrid>
      <w:tr w:rsidR="00704D00" w:rsidRPr="00E444E8" w14:paraId="2048877D" w14:textId="77777777" w:rsidTr="003C1B01">
        <w:trPr>
          <w:trHeight w:val="340"/>
        </w:trPr>
        <w:tc>
          <w:tcPr>
            <w:tcW w:w="10196" w:type="dxa"/>
            <w:gridSpan w:val="5"/>
            <w:shd w:val="clear" w:color="auto" w:fill="A6A6A6" w:themeFill="background1" w:themeFillShade="A6"/>
            <w:vAlign w:val="center"/>
          </w:tcPr>
          <w:p w14:paraId="4563C9FB" w14:textId="77777777" w:rsidR="00704D00" w:rsidRPr="00E444E8" w:rsidRDefault="00704D00" w:rsidP="003C1B01">
            <w:pPr>
              <w:rPr>
                <w:rFonts w:ascii="HelveticaNeueLT Std" w:hAnsi="HelveticaNeueLT Std"/>
                <w:b/>
                <w:bCs/>
                <w:color w:val="FFFFFF" w:themeColor="background1"/>
                <w:sz w:val="24"/>
                <w:szCs w:val="24"/>
              </w:rPr>
            </w:pPr>
            <w:r w:rsidRPr="00E444E8">
              <w:rPr>
                <w:rFonts w:cs="HelveticaNeueLT Std"/>
                <w:b/>
                <w:bCs/>
                <w:color w:val="FFFFFF"/>
                <w:sz w:val="24"/>
                <w:szCs w:val="24"/>
              </w:rPr>
              <w:t>Rights of Women</w:t>
            </w:r>
          </w:p>
        </w:tc>
      </w:tr>
      <w:tr w:rsidR="00704D00" w:rsidRPr="00E444E8" w14:paraId="40DDA4DB" w14:textId="77777777" w:rsidTr="003C1B01">
        <w:trPr>
          <w:trHeight w:val="340"/>
        </w:trPr>
        <w:tc>
          <w:tcPr>
            <w:tcW w:w="10196" w:type="dxa"/>
            <w:gridSpan w:val="5"/>
            <w:vAlign w:val="center"/>
          </w:tcPr>
          <w:p w14:paraId="19829011" w14:textId="77777777" w:rsidR="00704D00" w:rsidRPr="00E444E8" w:rsidRDefault="00704D00" w:rsidP="003C1B01">
            <w:pPr>
              <w:spacing w:line="276" w:lineRule="auto"/>
              <w:rPr>
                <w:rFonts w:ascii="HelveticaNeueLT Std" w:hAnsi="HelveticaNeueLT Std"/>
                <w:sz w:val="24"/>
                <w:szCs w:val="24"/>
              </w:rPr>
            </w:pPr>
            <w:r w:rsidRPr="00E444E8">
              <w:rPr>
                <w:rFonts w:cs="HelveticaNeueLT Std"/>
                <w:sz w:val="24"/>
                <w:szCs w:val="24"/>
              </w:rPr>
              <w:t>Rights of Women is a not-for-profit organisation committed to informing, educating and empowering women on the law and their legal rights.</w:t>
            </w:r>
          </w:p>
        </w:tc>
      </w:tr>
      <w:tr w:rsidR="00704D00" w:rsidRPr="00E444E8" w14:paraId="33868D22" w14:textId="77777777" w:rsidTr="003C1B01">
        <w:trPr>
          <w:trHeight w:val="340"/>
        </w:trPr>
        <w:tc>
          <w:tcPr>
            <w:tcW w:w="1129" w:type="dxa"/>
            <w:shd w:val="clear" w:color="auto" w:fill="D9D9D9" w:themeFill="background1" w:themeFillShade="D9"/>
            <w:vAlign w:val="center"/>
          </w:tcPr>
          <w:p w14:paraId="120A46BE" w14:textId="77777777" w:rsidR="00704D00" w:rsidRPr="00E444E8" w:rsidRDefault="00704D00" w:rsidP="003C1B01">
            <w:pPr>
              <w:rPr>
                <w:rFonts w:ascii="HelveticaNeueLT Std" w:hAnsi="HelveticaNeueLT Std"/>
                <w:b/>
                <w:bCs/>
                <w:sz w:val="24"/>
                <w:szCs w:val="24"/>
              </w:rPr>
            </w:pPr>
            <w:r w:rsidRPr="00E444E8">
              <w:rPr>
                <w:rFonts w:cs="HelveticaNeueLT Std"/>
                <w:b/>
                <w:bCs/>
                <w:sz w:val="24"/>
                <w:szCs w:val="24"/>
              </w:rPr>
              <w:t>Website:</w:t>
            </w:r>
          </w:p>
        </w:tc>
        <w:tc>
          <w:tcPr>
            <w:tcW w:w="3261" w:type="dxa"/>
            <w:gridSpan w:val="2"/>
            <w:vAlign w:val="center"/>
          </w:tcPr>
          <w:p w14:paraId="2F48B10E" w14:textId="36951F93" w:rsidR="00704D00" w:rsidRPr="00A42A99" w:rsidRDefault="00000000" w:rsidP="003C1B01">
            <w:pPr>
              <w:rPr>
                <w:rFonts w:ascii="HelveticaNeueLT Std" w:hAnsi="HelveticaNeueLT Std"/>
                <w:b/>
                <w:bCs/>
                <w:sz w:val="24"/>
                <w:szCs w:val="24"/>
              </w:rPr>
            </w:pPr>
            <w:hyperlink r:id="rId81" w:history="1">
              <w:r w:rsidR="00A42A99" w:rsidRPr="00A42A99">
                <w:rPr>
                  <w:rStyle w:val="Hyperlink"/>
                  <w:rFonts w:cs="HelveticaNeueLT Std"/>
                  <w:b/>
                  <w:bCs/>
                  <w:sz w:val="24"/>
                  <w:szCs w:val="24"/>
                  <w:u w:val="none"/>
                </w:rPr>
                <w:t>www.rightsofwomen.org.uk</w:t>
              </w:r>
            </w:hyperlink>
            <w:r w:rsidR="00A42A99" w:rsidRPr="00A42A99">
              <w:rPr>
                <w:rFonts w:cs="HelveticaNeueLT Std"/>
                <w:b/>
                <w:bCs/>
                <w:sz w:val="24"/>
                <w:szCs w:val="24"/>
              </w:rPr>
              <w:t xml:space="preserve"> </w:t>
            </w:r>
          </w:p>
        </w:tc>
        <w:tc>
          <w:tcPr>
            <w:tcW w:w="708" w:type="dxa"/>
            <w:shd w:val="clear" w:color="auto" w:fill="D9D9D9" w:themeFill="background1" w:themeFillShade="D9"/>
            <w:vAlign w:val="center"/>
          </w:tcPr>
          <w:p w14:paraId="12BD2B3F" w14:textId="77777777" w:rsidR="00704D00" w:rsidRPr="00A42A99" w:rsidRDefault="00704D00" w:rsidP="003C1B01">
            <w:pPr>
              <w:rPr>
                <w:rFonts w:ascii="HelveticaNeueLT Std" w:hAnsi="HelveticaNeueLT Std"/>
                <w:b/>
                <w:bCs/>
                <w:sz w:val="24"/>
                <w:szCs w:val="24"/>
              </w:rPr>
            </w:pPr>
            <w:r w:rsidRPr="00A42A99">
              <w:rPr>
                <w:rFonts w:cs="HelveticaNeueLT Std"/>
                <w:b/>
                <w:bCs/>
                <w:sz w:val="24"/>
                <w:szCs w:val="24"/>
              </w:rPr>
              <w:t>Email:</w:t>
            </w:r>
          </w:p>
        </w:tc>
        <w:tc>
          <w:tcPr>
            <w:tcW w:w="5098" w:type="dxa"/>
            <w:vAlign w:val="center"/>
          </w:tcPr>
          <w:p w14:paraId="7E30DC76" w14:textId="648DEC9B" w:rsidR="00704D00" w:rsidRPr="00A42A99" w:rsidRDefault="00000000" w:rsidP="003C1B01">
            <w:pPr>
              <w:rPr>
                <w:rFonts w:ascii="HelveticaNeueLT Std" w:hAnsi="HelveticaNeueLT Std"/>
                <w:b/>
                <w:bCs/>
                <w:sz w:val="24"/>
                <w:szCs w:val="24"/>
              </w:rPr>
            </w:pPr>
            <w:hyperlink r:id="rId82" w:history="1">
              <w:r w:rsidR="00A42A99" w:rsidRPr="00A42A99">
                <w:rPr>
                  <w:rStyle w:val="Hyperlink"/>
                  <w:rFonts w:cs="HelveticaNeueLT Std"/>
                  <w:b/>
                  <w:bCs/>
                  <w:sz w:val="24"/>
                  <w:szCs w:val="24"/>
                  <w:u w:val="none"/>
                </w:rPr>
                <w:t>info@row.org.uk</w:t>
              </w:r>
            </w:hyperlink>
            <w:r w:rsidR="00A42A99" w:rsidRPr="00A42A99">
              <w:rPr>
                <w:rFonts w:cs="HelveticaNeueLT Std"/>
                <w:b/>
                <w:bCs/>
                <w:sz w:val="24"/>
                <w:szCs w:val="24"/>
              </w:rPr>
              <w:t xml:space="preserve"> </w:t>
            </w:r>
          </w:p>
        </w:tc>
      </w:tr>
      <w:tr w:rsidR="00704D00" w:rsidRPr="00E444E8" w14:paraId="18488837" w14:textId="77777777" w:rsidTr="003C1B01">
        <w:trPr>
          <w:trHeight w:val="340"/>
        </w:trPr>
        <w:tc>
          <w:tcPr>
            <w:tcW w:w="10196" w:type="dxa"/>
            <w:gridSpan w:val="5"/>
            <w:shd w:val="clear" w:color="auto" w:fill="A6A6A6" w:themeFill="background1" w:themeFillShade="A6"/>
            <w:vAlign w:val="center"/>
          </w:tcPr>
          <w:p w14:paraId="4BE12B57" w14:textId="77777777" w:rsidR="00704D00" w:rsidRPr="00E444E8" w:rsidRDefault="00704D00" w:rsidP="003C1B01">
            <w:pPr>
              <w:rPr>
                <w:rFonts w:ascii="HelveticaNeueLT Std" w:hAnsi="HelveticaNeueLT Std"/>
                <w:sz w:val="24"/>
                <w:szCs w:val="24"/>
              </w:rPr>
            </w:pPr>
            <w:r w:rsidRPr="00E444E8">
              <w:rPr>
                <w:rFonts w:cs="HelveticaNeueLT Std"/>
                <w:b/>
                <w:bCs/>
                <w:color w:val="FFFFFF"/>
                <w:sz w:val="24"/>
                <w:szCs w:val="24"/>
              </w:rPr>
              <w:t>National family law line (inc. domestic violence)</w:t>
            </w:r>
          </w:p>
        </w:tc>
      </w:tr>
      <w:tr w:rsidR="00704D00" w:rsidRPr="00E444E8" w14:paraId="7A869056" w14:textId="77777777" w:rsidTr="003C1B01">
        <w:trPr>
          <w:trHeight w:val="340"/>
        </w:trPr>
        <w:tc>
          <w:tcPr>
            <w:tcW w:w="1129" w:type="dxa"/>
            <w:shd w:val="clear" w:color="auto" w:fill="D9D9D9" w:themeFill="background1" w:themeFillShade="D9"/>
            <w:vAlign w:val="center"/>
          </w:tcPr>
          <w:p w14:paraId="319E7721" w14:textId="77777777" w:rsidR="00704D00" w:rsidRPr="00E444E8" w:rsidRDefault="00704D00" w:rsidP="003C1B01">
            <w:pPr>
              <w:rPr>
                <w:rFonts w:ascii="HelveticaNeueLT Std" w:hAnsi="HelveticaNeueLT Std"/>
                <w:b/>
                <w:bCs/>
                <w:sz w:val="24"/>
                <w:szCs w:val="24"/>
              </w:rPr>
            </w:pPr>
            <w:r w:rsidRPr="00E444E8">
              <w:rPr>
                <w:rFonts w:cs="HelveticaNeueLT Std"/>
                <w:b/>
                <w:bCs/>
                <w:sz w:val="24"/>
                <w:szCs w:val="24"/>
              </w:rPr>
              <w:t>Phone:</w:t>
            </w:r>
          </w:p>
        </w:tc>
        <w:tc>
          <w:tcPr>
            <w:tcW w:w="1985" w:type="dxa"/>
            <w:vAlign w:val="center"/>
          </w:tcPr>
          <w:p w14:paraId="274CFBF7" w14:textId="77777777" w:rsidR="00704D00" w:rsidRPr="00E444E8" w:rsidRDefault="00704D00" w:rsidP="003C1B01">
            <w:pPr>
              <w:rPr>
                <w:rFonts w:ascii="HelveticaNeueLT Std" w:hAnsi="HelveticaNeueLT Std"/>
                <w:sz w:val="24"/>
                <w:szCs w:val="24"/>
              </w:rPr>
            </w:pPr>
            <w:r w:rsidRPr="00E444E8">
              <w:rPr>
                <w:rFonts w:cs="HelveticaNeueLT Std"/>
                <w:sz w:val="24"/>
                <w:szCs w:val="24"/>
              </w:rPr>
              <w:t>020 7251 6577</w:t>
            </w:r>
          </w:p>
        </w:tc>
        <w:tc>
          <w:tcPr>
            <w:tcW w:w="1984" w:type="dxa"/>
            <w:gridSpan w:val="2"/>
            <w:shd w:val="clear" w:color="auto" w:fill="D9D9D9" w:themeFill="background1" w:themeFillShade="D9"/>
            <w:vAlign w:val="center"/>
          </w:tcPr>
          <w:p w14:paraId="4F6AF770" w14:textId="77777777" w:rsidR="00704D00" w:rsidRPr="00E444E8" w:rsidRDefault="00704D00" w:rsidP="003C1B01">
            <w:pPr>
              <w:rPr>
                <w:rFonts w:ascii="HelveticaNeueLT Std" w:hAnsi="HelveticaNeueLT Std"/>
                <w:b/>
                <w:bCs/>
                <w:sz w:val="24"/>
                <w:szCs w:val="24"/>
              </w:rPr>
            </w:pPr>
            <w:r w:rsidRPr="00E444E8">
              <w:rPr>
                <w:rFonts w:cs="HelveticaNeueLT Std"/>
                <w:b/>
                <w:bCs/>
                <w:sz w:val="24"/>
                <w:szCs w:val="24"/>
              </w:rPr>
              <w:t>Opening hours:</w:t>
            </w:r>
          </w:p>
        </w:tc>
        <w:tc>
          <w:tcPr>
            <w:tcW w:w="5098" w:type="dxa"/>
            <w:vAlign w:val="center"/>
          </w:tcPr>
          <w:p w14:paraId="55A3732E" w14:textId="4BB1527F" w:rsidR="00704D00" w:rsidRPr="00E444E8" w:rsidRDefault="00704D00" w:rsidP="003C1B01">
            <w:pPr>
              <w:spacing w:line="276" w:lineRule="auto"/>
              <w:rPr>
                <w:rFonts w:ascii="HelveticaNeueLT Std" w:hAnsi="HelveticaNeueLT Std"/>
                <w:sz w:val="24"/>
                <w:szCs w:val="24"/>
              </w:rPr>
            </w:pPr>
            <w:r w:rsidRPr="00E444E8">
              <w:rPr>
                <w:rFonts w:cs="HelveticaNeueLT Std"/>
                <w:sz w:val="24"/>
                <w:szCs w:val="24"/>
              </w:rPr>
              <w:t xml:space="preserve">Tues – Thurs 7pm – 9pm, Friday 12pm-2pm. </w:t>
            </w:r>
            <w:r w:rsidR="00E444E8">
              <w:rPr>
                <w:rFonts w:cs="HelveticaNeueLT Std"/>
                <w:sz w:val="24"/>
                <w:szCs w:val="24"/>
              </w:rPr>
              <w:t>T</w:t>
            </w:r>
            <w:r w:rsidRPr="00E444E8">
              <w:rPr>
                <w:rFonts w:cs="HelveticaNeueLT Std"/>
                <w:sz w:val="24"/>
                <w:szCs w:val="24"/>
              </w:rPr>
              <w:t>he line is closed on bank holidays</w:t>
            </w:r>
          </w:p>
        </w:tc>
      </w:tr>
      <w:tr w:rsidR="00704D00" w:rsidRPr="00E444E8" w14:paraId="46DB11FC" w14:textId="77777777" w:rsidTr="003C1B01">
        <w:trPr>
          <w:trHeight w:val="340"/>
        </w:trPr>
        <w:tc>
          <w:tcPr>
            <w:tcW w:w="10196" w:type="dxa"/>
            <w:gridSpan w:val="5"/>
            <w:shd w:val="clear" w:color="auto" w:fill="A6A6A6" w:themeFill="background1" w:themeFillShade="A6"/>
            <w:vAlign w:val="center"/>
          </w:tcPr>
          <w:p w14:paraId="175C3146" w14:textId="77777777" w:rsidR="00704D00" w:rsidRPr="00E444E8" w:rsidRDefault="00704D00" w:rsidP="003C1B01">
            <w:pPr>
              <w:rPr>
                <w:rFonts w:ascii="HelveticaNeueLT Std" w:hAnsi="HelveticaNeueLT Std"/>
                <w:sz w:val="24"/>
                <w:szCs w:val="24"/>
              </w:rPr>
            </w:pPr>
            <w:r w:rsidRPr="00E444E8">
              <w:rPr>
                <w:rFonts w:cs="HelveticaNeueLT Std"/>
                <w:b/>
                <w:bCs/>
                <w:color w:val="FFFFFF"/>
                <w:sz w:val="24"/>
                <w:szCs w:val="24"/>
              </w:rPr>
              <w:t>Criminal law (inc. sexual violence)</w:t>
            </w:r>
          </w:p>
        </w:tc>
      </w:tr>
      <w:tr w:rsidR="00704D00" w:rsidRPr="00E444E8" w14:paraId="0F4D6FB7" w14:textId="77777777" w:rsidTr="003C1B01">
        <w:trPr>
          <w:trHeight w:val="340"/>
        </w:trPr>
        <w:tc>
          <w:tcPr>
            <w:tcW w:w="1129" w:type="dxa"/>
            <w:shd w:val="clear" w:color="auto" w:fill="D9D9D9" w:themeFill="background1" w:themeFillShade="D9"/>
            <w:vAlign w:val="center"/>
          </w:tcPr>
          <w:p w14:paraId="5D4DDC4B" w14:textId="77777777" w:rsidR="00704D00" w:rsidRPr="00E444E8" w:rsidRDefault="00704D00" w:rsidP="003C1B01">
            <w:pPr>
              <w:rPr>
                <w:rFonts w:ascii="HelveticaNeueLT Std" w:hAnsi="HelveticaNeueLT Std"/>
                <w:b/>
                <w:bCs/>
                <w:sz w:val="24"/>
                <w:szCs w:val="24"/>
              </w:rPr>
            </w:pPr>
            <w:r w:rsidRPr="00E444E8">
              <w:rPr>
                <w:rFonts w:cs="HelveticaNeueLT Std"/>
                <w:b/>
                <w:bCs/>
                <w:sz w:val="24"/>
                <w:szCs w:val="24"/>
              </w:rPr>
              <w:t xml:space="preserve">Phone: </w:t>
            </w:r>
          </w:p>
        </w:tc>
        <w:tc>
          <w:tcPr>
            <w:tcW w:w="1985" w:type="dxa"/>
            <w:vAlign w:val="center"/>
          </w:tcPr>
          <w:p w14:paraId="0F090ABB" w14:textId="77777777" w:rsidR="00704D00" w:rsidRPr="00E444E8" w:rsidRDefault="00704D00" w:rsidP="003C1B01">
            <w:pPr>
              <w:rPr>
                <w:rFonts w:ascii="HelveticaNeueLT Std" w:hAnsi="HelveticaNeueLT Std"/>
                <w:sz w:val="24"/>
                <w:szCs w:val="24"/>
              </w:rPr>
            </w:pPr>
            <w:r w:rsidRPr="00E444E8">
              <w:rPr>
                <w:rFonts w:cs="HelveticaNeueLT Std"/>
                <w:sz w:val="24"/>
                <w:szCs w:val="24"/>
              </w:rPr>
              <w:t>020 7251 8887</w:t>
            </w:r>
          </w:p>
        </w:tc>
        <w:tc>
          <w:tcPr>
            <w:tcW w:w="1984" w:type="dxa"/>
            <w:gridSpan w:val="2"/>
            <w:shd w:val="clear" w:color="auto" w:fill="D9D9D9" w:themeFill="background1" w:themeFillShade="D9"/>
            <w:vAlign w:val="center"/>
          </w:tcPr>
          <w:p w14:paraId="68ED6778" w14:textId="77777777" w:rsidR="00704D00" w:rsidRPr="00E444E8" w:rsidRDefault="00704D00" w:rsidP="003C1B01">
            <w:pPr>
              <w:rPr>
                <w:rFonts w:ascii="HelveticaNeueLT Std" w:hAnsi="HelveticaNeueLT Std"/>
                <w:b/>
                <w:bCs/>
                <w:sz w:val="24"/>
                <w:szCs w:val="24"/>
              </w:rPr>
            </w:pPr>
            <w:r w:rsidRPr="00E444E8">
              <w:rPr>
                <w:rFonts w:cs="HelveticaNeueLT Std"/>
                <w:b/>
                <w:bCs/>
                <w:sz w:val="24"/>
                <w:szCs w:val="24"/>
              </w:rPr>
              <w:t>Opening hours:</w:t>
            </w:r>
          </w:p>
        </w:tc>
        <w:tc>
          <w:tcPr>
            <w:tcW w:w="5098" w:type="dxa"/>
            <w:vAlign w:val="center"/>
          </w:tcPr>
          <w:p w14:paraId="76A767FE" w14:textId="77777777" w:rsidR="00704D00" w:rsidRPr="00E444E8" w:rsidRDefault="00704D00" w:rsidP="003C1B01">
            <w:pPr>
              <w:rPr>
                <w:rFonts w:ascii="HelveticaNeueLT Std" w:hAnsi="HelveticaNeueLT Std"/>
                <w:sz w:val="24"/>
                <w:szCs w:val="24"/>
              </w:rPr>
            </w:pPr>
            <w:r w:rsidRPr="00E444E8">
              <w:rPr>
                <w:rFonts w:cs="HelveticaNeueLT Std"/>
                <w:sz w:val="24"/>
                <w:szCs w:val="24"/>
              </w:rPr>
              <w:t>Tuesdays 7pm-9pm</w:t>
            </w:r>
          </w:p>
        </w:tc>
      </w:tr>
    </w:tbl>
    <w:p w14:paraId="28C37D73" w14:textId="77777777" w:rsidR="00704D00" w:rsidRDefault="00704D00" w:rsidP="00704D00">
      <w:pPr>
        <w:spacing w:after="200"/>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1838"/>
        <w:gridCol w:w="3260"/>
        <w:gridCol w:w="1701"/>
        <w:gridCol w:w="3397"/>
      </w:tblGrid>
      <w:tr w:rsidR="00704D00" w:rsidRPr="00E730E5" w14:paraId="7F7598ED" w14:textId="77777777" w:rsidTr="003C1B01">
        <w:trPr>
          <w:trHeight w:val="340"/>
        </w:trPr>
        <w:tc>
          <w:tcPr>
            <w:tcW w:w="10196" w:type="dxa"/>
            <w:gridSpan w:val="4"/>
            <w:shd w:val="clear" w:color="auto" w:fill="A6A6A6" w:themeFill="background1" w:themeFillShade="A6"/>
            <w:vAlign w:val="center"/>
          </w:tcPr>
          <w:p w14:paraId="6EB06091" w14:textId="77777777" w:rsidR="00704D00" w:rsidRPr="00E730E5" w:rsidRDefault="00704D00" w:rsidP="00BA08D9">
            <w:pPr>
              <w:rPr>
                <w:rFonts w:ascii="HelveticaNeueLT Std" w:hAnsi="HelveticaNeueLT Std"/>
                <w:b/>
                <w:bCs/>
                <w:color w:val="FFFFFF" w:themeColor="background1"/>
                <w:sz w:val="24"/>
                <w:szCs w:val="24"/>
              </w:rPr>
            </w:pPr>
            <w:r w:rsidRPr="00E730E5">
              <w:rPr>
                <w:rFonts w:cs="HelveticaNeueLT Std"/>
                <w:b/>
                <w:bCs/>
                <w:color w:val="FFFFFF"/>
                <w:sz w:val="24"/>
                <w:szCs w:val="24"/>
              </w:rPr>
              <w:t>National Centre for Domestic Violence (NCDV)</w:t>
            </w:r>
          </w:p>
        </w:tc>
      </w:tr>
      <w:tr w:rsidR="00704D00" w:rsidRPr="00E730E5" w14:paraId="7C3E6352" w14:textId="77777777" w:rsidTr="003C1B01">
        <w:trPr>
          <w:trHeight w:val="340"/>
        </w:trPr>
        <w:tc>
          <w:tcPr>
            <w:tcW w:w="10196" w:type="dxa"/>
            <w:gridSpan w:val="4"/>
            <w:vAlign w:val="center"/>
          </w:tcPr>
          <w:p w14:paraId="5D78BED9" w14:textId="77777777" w:rsidR="00704D00" w:rsidRPr="00E730E5" w:rsidRDefault="00704D00" w:rsidP="00BA08D9">
            <w:pPr>
              <w:rPr>
                <w:rFonts w:ascii="HelveticaNeueLT Std" w:hAnsi="HelveticaNeueLT Std"/>
                <w:sz w:val="24"/>
                <w:szCs w:val="24"/>
              </w:rPr>
            </w:pPr>
            <w:r w:rsidRPr="00E730E5">
              <w:rPr>
                <w:rFonts w:cs="HelveticaNeueLT Std"/>
                <w:sz w:val="24"/>
                <w:szCs w:val="24"/>
              </w:rPr>
              <w:t>Free fast injunction service.</w:t>
            </w:r>
          </w:p>
        </w:tc>
      </w:tr>
      <w:tr w:rsidR="00704D00" w:rsidRPr="00E730E5" w14:paraId="387E001C" w14:textId="77777777" w:rsidTr="003C1B01">
        <w:trPr>
          <w:trHeight w:val="340"/>
        </w:trPr>
        <w:tc>
          <w:tcPr>
            <w:tcW w:w="1838" w:type="dxa"/>
            <w:shd w:val="clear" w:color="auto" w:fill="D9D9D9" w:themeFill="background1" w:themeFillShade="D9"/>
            <w:vAlign w:val="center"/>
          </w:tcPr>
          <w:p w14:paraId="00752E7D" w14:textId="77777777" w:rsidR="00704D00" w:rsidRPr="00E730E5" w:rsidRDefault="00704D00" w:rsidP="00BA08D9">
            <w:pPr>
              <w:rPr>
                <w:rFonts w:ascii="HelveticaNeueLT Std" w:hAnsi="HelveticaNeueLT Std"/>
                <w:b/>
                <w:bCs/>
                <w:sz w:val="24"/>
                <w:szCs w:val="24"/>
              </w:rPr>
            </w:pPr>
            <w:r w:rsidRPr="00E730E5">
              <w:rPr>
                <w:rFonts w:cs="HelveticaNeueLT Std"/>
                <w:b/>
                <w:bCs/>
                <w:sz w:val="24"/>
                <w:szCs w:val="24"/>
              </w:rPr>
              <w:t>Website:</w:t>
            </w:r>
          </w:p>
        </w:tc>
        <w:tc>
          <w:tcPr>
            <w:tcW w:w="3260" w:type="dxa"/>
            <w:vAlign w:val="center"/>
          </w:tcPr>
          <w:p w14:paraId="2A8521E4" w14:textId="14D5432E" w:rsidR="00704D00" w:rsidRPr="00C85B69" w:rsidRDefault="00000000" w:rsidP="00BA08D9">
            <w:pPr>
              <w:rPr>
                <w:rFonts w:ascii="HelveticaNeueLT Std" w:hAnsi="HelveticaNeueLT Std"/>
                <w:b/>
                <w:bCs/>
                <w:sz w:val="24"/>
                <w:szCs w:val="24"/>
              </w:rPr>
            </w:pPr>
            <w:hyperlink r:id="rId83" w:history="1">
              <w:r w:rsidR="00C85B69" w:rsidRPr="00C85B69">
                <w:rPr>
                  <w:rStyle w:val="Hyperlink"/>
                  <w:rFonts w:cs="HelveticaNeueLT Std"/>
                  <w:b/>
                  <w:bCs/>
                  <w:sz w:val="24"/>
                  <w:szCs w:val="24"/>
                  <w:u w:val="none"/>
                </w:rPr>
                <w:t>www.ncdv.org.uk</w:t>
              </w:r>
            </w:hyperlink>
            <w:r w:rsidR="00C85B69" w:rsidRPr="00C85B69">
              <w:rPr>
                <w:rFonts w:ascii="HelveticaNeueLT Std" w:hAnsi="HelveticaNeueLT Std"/>
                <w:b/>
                <w:bCs/>
                <w:sz w:val="24"/>
                <w:szCs w:val="24"/>
              </w:rPr>
              <w:t xml:space="preserve"> </w:t>
            </w:r>
          </w:p>
        </w:tc>
        <w:tc>
          <w:tcPr>
            <w:tcW w:w="1701" w:type="dxa"/>
            <w:shd w:val="clear" w:color="auto" w:fill="D9D9D9" w:themeFill="background1" w:themeFillShade="D9"/>
            <w:vAlign w:val="center"/>
          </w:tcPr>
          <w:p w14:paraId="5071EF4F" w14:textId="77777777" w:rsidR="00704D00" w:rsidRPr="00E730E5" w:rsidRDefault="00704D00" w:rsidP="00BA08D9">
            <w:pPr>
              <w:rPr>
                <w:rFonts w:ascii="HelveticaNeueLT Std" w:hAnsi="HelveticaNeueLT Std"/>
                <w:b/>
                <w:bCs/>
                <w:sz w:val="24"/>
                <w:szCs w:val="24"/>
              </w:rPr>
            </w:pPr>
            <w:r w:rsidRPr="00E730E5">
              <w:rPr>
                <w:rFonts w:cs="HelveticaNeueLT Std"/>
                <w:b/>
                <w:bCs/>
                <w:sz w:val="24"/>
                <w:szCs w:val="24"/>
              </w:rPr>
              <w:t xml:space="preserve">Phone: </w:t>
            </w:r>
          </w:p>
        </w:tc>
        <w:tc>
          <w:tcPr>
            <w:tcW w:w="3397" w:type="dxa"/>
            <w:vAlign w:val="center"/>
          </w:tcPr>
          <w:p w14:paraId="3DF699FB" w14:textId="77777777" w:rsidR="00704D00" w:rsidRPr="00E730E5" w:rsidRDefault="00704D00" w:rsidP="00BA08D9">
            <w:pPr>
              <w:rPr>
                <w:rFonts w:ascii="HelveticaNeueLT Std" w:hAnsi="HelveticaNeueLT Std"/>
                <w:sz w:val="24"/>
                <w:szCs w:val="24"/>
              </w:rPr>
            </w:pPr>
            <w:r w:rsidRPr="00E730E5">
              <w:rPr>
                <w:rFonts w:cs="HelveticaNeueLT Std"/>
                <w:sz w:val="24"/>
                <w:szCs w:val="24"/>
              </w:rPr>
              <w:t>0207 186 8270</w:t>
            </w:r>
          </w:p>
        </w:tc>
      </w:tr>
    </w:tbl>
    <w:p w14:paraId="54D7086A" w14:textId="77777777" w:rsidR="00704D00" w:rsidRDefault="00704D00" w:rsidP="00704D00">
      <w:pPr>
        <w:spacing w:after="200"/>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1838"/>
        <w:gridCol w:w="3260"/>
        <w:gridCol w:w="1701"/>
        <w:gridCol w:w="3397"/>
      </w:tblGrid>
      <w:tr w:rsidR="00704D00" w:rsidRPr="00E730E5" w14:paraId="0E94577B" w14:textId="77777777" w:rsidTr="003C1B01">
        <w:trPr>
          <w:trHeight w:val="340"/>
        </w:trPr>
        <w:tc>
          <w:tcPr>
            <w:tcW w:w="10196" w:type="dxa"/>
            <w:gridSpan w:val="4"/>
            <w:shd w:val="clear" w:color="auto" w:fill="A6A6A6" w:themeFill="background1" w:themeFillShade="A6"/>
            <w:vAlign w:val="center"/>
          </w:tcPr>
          <w:p w14:paraId="586AA6F8" w14:textId="77777777" w:rsidR="00704D00" w:rsidRPr="00E730E5" w:rsidRDefault="00704D00" w:rsidP="00291836">
            <w:pPr>
              <w:rPr>
                <w:rFonts w:ascii="HelveticaNeueLT Std" w:hAnsi="HelveticaNeueLT Std"/>
                <w:b/>
                <w:bCs/>
                <w:color w:val="FFFFFF" w:themeColor="background1"/>
                <w:sz w:val="24"/>
                <w:szCs w:val="24"/>
              </w:rPr>
            </w:pPr>
            <w:r w:rsidRPr="00E730E5">
              <w:rPr>
                <w:rFonts w:cs="HelveticaNeueLT Std"/>
                <w:b/>
                <w:bCs/>
                <w:color w:val="FFFFFF"/>
                <w:sz w:val="24"/>
                <w:szCs w:val="24"/>
              </w:rPr>
              <w:t>Community Legal Services</w:t>
            </w:r>
          </w:p>
        </w:tc>
      </w:tr>
      <w:tr w:rsidR="00704D00" w:rsidRPr="00E730E5" w14:paraId="7571F06F" w14:textId="77777777" w:rsidTr="003C1B01">
        <w:trPr>
          <w:trHeight w:val="340"/>
        </w:trPr>
        <w:tc>
          <w:tcPr>
            <w:tcW w:w="10196" w:type="dxa"/>
            <w:gridSpan w:val="4"/>
            <w:tcBorders>
              <w:bottom w:val="single" w:sz="4" w:space="0" w:color="auto"/>
            </w:tcBorders>
            <w:vAlign w:val="center"/>
          </w:tcPr>
          <w:p w14:paraId="6BECC5EC" w14:textId="77777777" w:rsidR="00704D00" w:rsidRPr="00E730E5" w:rsidRDefault="00704D00" w:rsidP="00291836">
            <w:pPr>
              <w:rPr>
                <w:rFonts w:ascii="HelveticaNeueLT Std" w:hAnsi="HelveticaNeueLT Std"/>
                <w:sz w:val="24"/>
                <w:szCs w:val="24"/>
              </w:rPr>
            </w:pPr>
            <w:r w:rsidRPr="00E730E5">
              <w:rPr>
                <w:rFonts w:cs="HelveticaNeueLT Std"/>
                <w:sz w:val="24"/>
                <w:szCs w:val="24"/>
              </w:rPr>
              <w:t>The CLS is part of the Legal Services Commission.</w:t>
            </w:r>
          </w:p>
        </w:tc>
      </w:tr>
      <w:tr w:rsidR="00704D00" w:rsidRPr="00E730E5" w14:paraId="4C58CAE4" w14:textId="77777777" w:rsidTr="003C1B01">
        <w:trPr>
          <w:trHeight w:val="340"/>
        </w:trPr>
        <w:tc>
          <w:tcPr>
            <w:tcW w:w="1838" w:type="dxa"/>
            <w:tcBorders>
              <w:bottom w:val="single" w:sz="4" w:space="0" w:color="auto"/>
            </w:tcBorders>
            <w:shd w:val="clear" w:color="auto" w:fill="D9D9D9" w:themeFill="background1" w:themeFillShade="D9"/>
            <w:vAlign w:val="center"/>
          </w:tcPr>
          <w:p w14:paraId="2F21BC59" w14:textId="77777777" w:rsidR="00704D00" w:rsidRPr="00E730E5" w:rsidRDefault="00704D00" w:rsidP="00291836">
            <w:pPr>
              <w:rPr>
                <w:rFonts w:ascii="HelveticaNeueLT Std" w:hAnsi="HelveticaNeueLT Std"/>
                <w:b/>
                <w:bCs/>
                <w:sz w:val="24"/>
                <w:szCs w:val="24"/>
              </w:rPr>
            </w:pPr>
            <w:r w:rsidRPr="00E730E5">
              <w:rPr>
                <w:rFonts w:cs="HelveticaNeueLT Std"/>
                <w:b/>
                <w:bCs/>
                <w:sz w:val="24"/>
                <w:szCs w:val="24"/>
              </w:rPr>
              <w:t>Website:</w:t>
            </w:r>
          </w:p>
        </w:tc>
        <w:tc>
          <w:tcPr>
            <w:tcW w:w="3260" w:type="dxa"/>
            <w:tcBorders>
              <w:bottom w:val="single" w:sz="4" w:space="0" w:color="auto"/>
            </w:tcBorders>
            <w:vAlign w:val="center"/>
          </w:tcPr>
          <w:p w14:paraId="3C437D12" w14:textId="5DEAE465" w:rsidR="00704D00" w:rsidRPr="00C85B69" w:rsidRDefault="00000000" w:rsidP="00291836">
            <w:pPr>
              <w:rPr>
                <w:rFonts w:ascii="HelveticaNeueLT Std" w:hAnsi="HelveticaNeueLT Std"/>
                <w:b/>
                <w:bCs/>
                <w:sz w:val="24"/>
                <w:szCs w:val="24"/>
              </w:rPr>
            </w:pPr>
            <w:hyperlink r:id="rId84" w:history="1">
              <w:r w:rsidR="00C85B69" w:rsidRPr="00C85B69">
                <w:rPr>
                  <w:rStyle w:val="Hyperlink"/>
                  <w:rFonts w:cs="HelveticaNeueLT Std"/>
                  <w:b/>
                  <w:bCs/>
                  <w:sz w:val="24"/>
                  <w:szCs w:val="24"/>
                  <w:u w:val="none"/>
                </w:rPr>
                <w:t>www.clsdirect.org.uk</w:t>
              </w:r>
            </w:hyperlink>
            <w:r w:rsidR="00C85B69" w:rsidRPr="00C85B69">
              <w:rPr>
                <w:rFonts w:cs="HelveticaNeueLT Std"/>
                <w:b/>
                <w:bCs/>
                <w:sz w:val="24"/>
                <w:szCs w:val="24"/>
              </w:rPr>
              <w:t xml:space="preserve"> </w:t>
            </w:r>
          </w:p>
        </w:tc>
        <w:tc>
          <w:tcPr>
            <w:tcW w:w="1701" w:type="dxa"/>
            <w:tcBorders>
              <w:bottom w:val="single" w:sz="4" w:space="0" w:color="auto"/>
            </w:tcBorders>
            <w:shd w:val="clear" w:color="auto" w:fill="D9D9D9" w:themeFill="background1" w:themeFillShade="D9"/>
            <w:vAlign w:val="center"/>
          </w:tcPr>
          <w:p w14:paraId="0421F41C" w14:textId="77777777" w:rsidR="00704D00" w:rsidRPr="00E730E5" w:rsidRDefault="00704D00" w:rsidP="00291836">
            <w:pPr>
              <w:rPr>
                <w:rFonts w:ascii="HelveticaNeueLT Std" w:hAnsi="HelveticaNeueLT Std"/>
                <w:b/>
                <w:bCs/>
                <w:sz w:val="24"/>
                <w:szCs w:val="24"/>
              </w:rPr>
            </w:pPr>
            <w:r w:rsidRPr="00E730E5">
              <w:rPr>
                <w:rFonts w:cs="HelveticaNeueLT Std"/>
                <w:b/>
                <w:bCs/>
                <w:sz w:val="24"/>
                <w:szCs w:val="24"/>
              </w:rPr>
              <w:t xml:space="preserve">Phone: </w:t>
            </w:r>
          </w:p>
        </w:tc>
        <w:tc>
          <w:tcPr>
            <w:tcW w:w="3397" w:type="dxa"/>
            <w:tcBorders>
              <w:bottom w:val="single" w:sz="4" w:space="0" w:color="auto"/>
            </w:tcBorders>
            <w:vAlign w:val="center"/>
          </w:tcPr>
          <w:p w14:paraId="259E7E1C" w14:textId="77777777" w:rsidR="00704D00" w:rsidRPr="00E730E5" w:rsidRDefault="00704D00" w:rsidP="00291836">
            <w:pPr>
              <w:rPr>
                <w:rFonts w:ascii="HelveticaNeueLT Std" w:hAnsi="HelveticaNeueLT Std"/>
                <w:sz w:val="24"/>
                <w:szCs w:val="24"/>
              </w:rPr>
            </w:pPr>
            <w:r w:rsidRPr="00E730E5">
              <w:rPr>
                <w:rFonts w:cs="HelveticaNeueLT Std"/>
                <w:sz w:val="24"/>
                <w:szCs w:val="24"/>
              </w:rPr>
              <w:t>0845 345 4345</w:t>
            </w:r>
          </w:p>
        </w:tc>
      </w:tr>
    </w:tbl>
    <w:p w14:paraId="056C7B0D" w14:textId="77777777" w:rsidR="00704D00" w:rsidRDefault="00704D00" w:rsidP="00704D00">
      <w:pPr>
        <w:spacing w:after="200"/>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1838"/>
        <w:gridCol w:w="3260"/>
        <w:gridCol w:w="1701"/>
        <w:gridCol w:w="3397"/>
      </w:tblGrid>
      <w:tr w:rsidR="00704D00" w:rsidRPr="00E730E5" w14:paraId="3B22EA66" w14:textId="77777777" w:rsidTr="003C1B01">
        <w:trPr>
          <w:trHeight w:val="340"/>
        </w:trPr>
        <w:tc>
          <w:tcPr>
            <w:tcW w:w="10196" w:type="dxa"/>
            <w:gridSpan w:val="4"/>
            <w:shd w:val="clear" w:color="auto" w:fill="A6A6A6" w:themeFill="background1" w:themeFillShade="A6"/>
            <w:vAlign w:val="center"/>
          </w:tcPr>
          <w:p w14:paraId="2DB95C9E" w14:textId="77777777" w:rsidR="00704D00" w:rsidRPr="00E730E5" w:rsidRDefault="00704D00" w:rsidP="00291836">
            <w:pPr>
              <w:rPr>
                <w:rFonts w:ascii="HelveticaNeueLT Std" w:hAnsi="HelveticaNeueLT Std"/>
                <w:b/>
                <w:bCs/>
                <w:color w:val="FFFFFF" w:themeColor="background1"/>
                <w:sz w:val="24"/>
                <w:szCs w:val="24"/>
              </w:rPr>
            </w:pPr>
            <w:r w:rsidRPr="00E730E5">
              <w:rPr>
                <w:rFonts w:cs="HelveticaNeueLT Std"/>
                <w:b/>
                <w:bCs/>
                <w:color w:val="FFFFFF"/>
                <w:sz w:val="24"/>
                <w:szCs w:val="24"/>
              </w:rPr>
              <w:t>Forced Marriage Protection Unit (Gov.uk)</w:t>
            </w:r>
          </w:p>
        </w:tc>
      </w:tr>
      <w:tr w:rsidR="00704D00" w:rsidRPr="00E730E5" w14:paraId="68E7C1AB" w14:textId="77777777" w:rsidTr="003C1B01">
        <w:trPr>
          <w:trHeight w:val="340"/>
        </w:trPr>
        <w:tc>
          <w:tcPr>
            <w:tcW w:w="10196" w:type="dxa"/>
            <w:gridSpan w:val="4"/>
            <w:vAlign w:val="center"/>
          </w:tcPr>
          <w:p w14:paraId="45870C18" w14:textId="77777777" w:rsidR="00704D00" w:rsidRPr="00E730E5" w:rsidRDefault="00704D00" w:rsidP="00291836">
            <w:pPr>
              <w:rPr>
                <w:rFonts w:ascii="HelveticaNeueLT Std" w:hAnsi="HelveticaNeueLT Std"/>
                <w:sz w:val="24"/>
                <w:szCs w:val="24"/>
              </w:rPr>
            </w:pPr>
            <w:r w:rsidRPr="00E730E5">
              <w:rPr>
                <w:rFonts w:cs="HelveticaNeueLT Std"/>
                <w:sz w:val="24"/>
                <w:szCs w:val="24"/>
              </w:rPr>
              <w:t>Help to apply for a Forced Marriage Protection Order.</w:t>
            </w:r>
          </w:p>
        </w:tc>
      </w:tr>
      <w:tr w:rsidR="00704D00" w:rsidRPr="00E730E5" w14:paraId="38AB1985" w14:textId="77777777" w:rsidTr="003C1B01">
        <w:trPr>
          <w:trHeight w:val="340"/>
        </w:trPr>
        <w:tc>
          <w:tcPr>
            <w:tcW w:w="1838" w:type="dxa"/>
            <w:shd w:val="clear" w:color="auto" w:fill="D9D9D9" w:themeFill="background1" w:themeFillShade="D9"/>
            <w:vAlign w:val="center"/>
          </w:tcPr>
          <w:p w14:paraId="1DFDABDE" w14:textId="77777777" w:rsidR="00704D00" w:rsidRPr="00E730E5" w:rsidRDefault="00704D00" w:rsidP="00291836">
            <w:pPr>
              <w:rPr>
                <w:rFonts w:ascii="HelveticaNeueLT Std" w:hAnsi="HelveticaNeueLT Std"/>
                <w:b/>
                <w:bCs/>
                <w:sz w:val="24"/>
                <w:szCs w:val="24"/>
              </w:rPr>
            </w:pPr>
            <w:r w:rsidRPr="00E730E5">
              <w:rPr>
                <w:rFonts w:cs="HelveticaNeueLT Std"/>
                <w:b/>
                <w:bCs/>
                <w:sz w:val="24"/>
                <w:szCs w:val="24"/>
              </w:rPr>
              <w:t>Website:</w:t>
            </w:r>
          </w:p>
        </w:tc>
        <w:tc>
          <w:tcPr>
            <w:tcW w:w="8358" w:type="dxa"/>
            <w:gridSpan w:val="3"/>
            <w:vAlign w:val="center"/>
          </w:tcPr>
          <w:p w14:paraId="27B728F5" w14:textId="6A880AF0" w:rsidR="00704D00" w:rsidRPr="00C85B69" w:rsidRDefault="00000000" w:rsidP="00291836">
            <w:pPr>
              <w:rPr>
                <w:rFonts w:ascii="HelveticaNeueLT Std" w:hAnsi="HelveticaNeueLT Std"/>
                <w:b/>
                <w:bCs/>
                <w:sz w:val="24"/>
                <w:szCs w:val="24"/>
              </w:rPr>
            </w:pPr>
            <w:hyperlink r:id="rId85" w:history="1">
              <w:r w:rsidR="00C85B69" w:rsidRPr="00C85B69">
                <w:rPr>
                  <w:rStyle w:val="Hyperlink"/>
                  <w:rFonts w:cs="HelveticaNeueLT Std"/>
                  <w:b/>
                  <w:bCs/>
                  <w:sz w:val="24"/>
                  <w:szCs w:val="24"/>
                  <w:u w:val="none"/>
                </w:rPr>
                <w:t>www.gov.uk/guidance/forced-marriage</w:t>
              </w:r>
            </w:hyperlink>
          </w:p>
        </w:tc>
      </w:tr>
      <w:tr w:rsidR="00704D00" w:rsidRPr="00E730E5" w14:paraId="4068EF22" w14:textId="77777777" w:rsidTr="003C1B01">
        <w:trPr>
          <w:trHeight w:val="340"/>
        </w:trPr>
        <w:tc>
          <w:tcPr>
            <w:tcW w:w="1838" w:type="dxa"/>
            <w:shd w:val="clear" w:color="auto" w:fill="D9D9D9" w:themeFill="background1" w:themeFillShade="D9"/>
            <w:vAlign w:val="center"/>
          </w:tcPr>
          <w:p w14:paraId="16FEC6FB" w14:textId="77777777" w:rsidR="00704D00" w:rsidRPr="00E730E5" w:rsidRDefault="00704D00" w:rsidP="00291836">
            <w:pPr>
              <w:rPr>
                <w:rFonts w:ascii="HelveticaNeueLT Std" w:hAnsi="HelveticaNeueLT Std"/>
                <w:b/>
                <w:bCs/>
                <w:sz w:val="24"/>
                <w:szCs w:val="24"/>
              </w:rPr>
            </w:pPr>
            <w:r w:rsidRPr="00E730E5">
              <w:rPr>
                <w:rFonts w:cs="HelveticaNeueLT Std"/>
                <w:b/>
                <w:bCs/>
                <w:sz w:val="24"/>
                <w:szCs w:val="24"/>
              </w:rPr>
              <w:t>Phone:</w:t>
            </w:r>
          </w:p>
        </w:tc>
        <w:tc>
          <w:tcPr>
            <w:tcW w:w="3260" w:type="dxa"/>
            <w:vAlign w:val="center"/>
          </w:tcPr>
          <w:p w14:paraId="47243F7C" w14:textId="77777777" w:rsidR="00704D00" w:rsidRPr="00E730E5" w:rsidRDefault="00704D00" w:rsidP="00291836">
            <w:pPr>
              <w:rPr>
                <w:rFonts w:ascii="HelveticaNeueLT Std" w:hAnsi="HelveticaNeueLT Std"/>
                <w:sz w:val="24"/>
                <w:szCs w:val="24"/>
              </w:rPr>
            </w:pPr>
            <w:r w:rsidRPr="00E730E5">
              <w:rPr>
                <w:rFonts w:cs="HelveticaNeueLT Std"/>
                <w:sz w:val="24"/>
                <w:szCs w:val="24"/>
              </w:rPr>
              <w:t>020 7008 0151</w:t>
            </w:r>
          </w:p>
        </w:tc>
        <w:tc>
          <w:tcPr>
            <w:tcW w:w="1701" w:type="dxa"/>
            <w:shd w:val="clear" w:color="auto" w:fill="D9D9D9" w:themeFill="background1" w:themeFillShade="D9"/>
            <w:vAlign w:val="center"/>
          </w:tcPr>
          <w:p w14:paraId="54A449A5" w14:textId="77777777" w:rsidR="00704D00" w:rsidRPr="00E730E5" w:rsidRDefault="00704D00" w:rsidP="00291836">
            <w:pPr>
              <w:rPr>
                <w:rFonts w:ascii="HelveticaNeueLT Std" w:hAnsi="HelveticaNeueLT Std"/>
                <w:b/>
                <w:bCs/>
                <w:sz w:val="24"/>
                <w:szCs w:val="24"/>
              </w:rPr>
            </w:pPr>
            <w:r w:rsidRPr="00E730E5">
              <w:rPr>
                <w:rFonts w:cs="HelveticaNeueLT Std"/>
                <w:b/>
                <w:bCs/>
                <w:sz w:val="24"/>
                <w:szCs w:val="24"/>
              </w:rPr>
              <w:t>Email:</w:t>
            </w:r>
          </w:p>
        </w:tc>
        <w:tc>
          <w:tcPr>
            <w:tcW w:w="3397" w:type="dxa"/>
            <w:vAlign w:val="center"/>
          </w:tcPr>
          <w:p w14:paraId="3DAA115D" w14:textId="53889A57" w:rsidR="00704D00" w:rsidRPr="000B3203" w:rsidRDefault="00000000" w:rsidP="00291836">
            <w:pPr>
              <w:rPr>
                <w:rFonts w:ascii="HelveticaNeueLT Std" w:hAnsi="HelveticaNeueLT Std"/>
                <w:b/>
                <w:bCs/>
                <w:sz w:val="24"/>
                <w:szCs w:val="24"/>
              </w:rPr>
            </w:pPr>
            <w:hyperlink r:id="rId86" w:history="1">
              <w:r w:rsidR="000B3203" w:rsidRPr="000B3203">
                <w:rPr>
                  <w:rStyle w:val="Hyperlink"/>
                  <w:rFonts w:cs="HelveticaNeueLT Std"/>
                  <w:b/>
                  <w:bCs/>
                  <w:sz w:val="24"/>
                  <w:szCs w:val="24"/>
                  <w:u w:val="none"/>
                </w:rPr>
                <w:t>fmu@fco.gov.uk</w:t>
              </w:r>
            </w:hyperlink>
            <w:r w:rsidR="000B3203" w:rsidRPr="000B3203">
              <w:rPr>
                <w:rFonts w:cs="HelveticaNeueLT Std"/>
                <w:b/>
                <w:bCs/>
                <w:sz w:val="24"/>
                <w:szCs w:val="24"/>
              </w:rPr>
              <w:t xml:space="preserve"> </w:t>
            </w:r>
          </w:p>
        </w:tc>
      </w:tr>
    </w:tbl>
    <w:p w14:paraId="14AAB6BB" w14:textId="77777777" w:rsidR="00704D00" w:rsidRDefault="00704D00" w:rsidP="00704D00">
      <w:pPr>
        <w:spacing w:after="200"/>
      </w:pPr>
    </w:p>
    <w:tbl>
      <w:tblPr>
        <w:tblStyle w:val="TableGrid"/>
        <w:tblW w:w="10201" w:type="dxa"/>
        <w:tblCellMar>
          <w:top w:w="57" w:type="dxa"/>
          <w:left w:w="57" w:type="dxa"/>
          <w:bottom w:w="57" w:type="dxa"/>
          <w:right w:w="57" w:type="dxa"/>
        </w:tblCellMar>
        <w:tblLook w:val="04A0" w:firstRow="1" w:lastRow="0" w:firstColumn="1" w:lastColumn="0" w:noHBand="0" w:noVBand="1"/>
      </w:tblPr>
      <w:tblGrid>
        <w:gridCol w:w="3397"/>
        <w:gridCol w:w="6804"/>
      </w:tblGrid>
      <w:tr w:rsidR="00704D00" w:rsidRPr="008D31AD" w14:paraId="14F7B874" w14:textId="77777777" w:rsidTr="003C1B01">
        <w:trPr>
          <w:trHeight w:val="340"/>
        </w:trPr>
        <w:tc>
          <w:tcPr>
            <w:tcW w:w="10201" w:type="dxa"/>
            <w:gridSpan w:val="2"/>
            <w:shd w:val="clear" w:color="auto" w:fill="A6A6A6" w:themeFill="background1" w:themeFillShade="A6"/>
            <w:vAlign w:val="center"/>
          </w:tcPr>
          <w:p w14:paraId="7430F36E" w14:textId="77777777" w:rsidR="00704D00" w:rsidRPr="008D31AD" w:rsidRDefault="00704D00" w:rsidP="003C1B01">
            <w:pPr>
              <w:rPr>
                <w:rFonts w:cs="Arial"/>
                <w:b/>
                <w:bCs/>
                <w:color w:val="FFFFFF" w:themeColor="background1"/>
                <w:sz w:val="24"/>
                <w:szCs w:val="24"/>
              </w:rPr>
            </w:pPr>
            <w:r w:rsidRPr="008D31AD">
              <w:rPr>
                <w:rFonts w:cs="Arial"/>
                <w:b/>
                <w:bCs/>
                <w:color w:val="FFFFFF"/>
                <w:sz w:val="24"/>
                <w:szCs w:val="24"/>
              </w:rPr>
              <w:t>Housing Services</w:t>
            </w:r>
          </w:p>
        </w:tc>
      </w:tr>
      <w:tr w:rsidR="00704D00" w:rsidRPr="008D31AD" w14:paraId="248DFBF7" w14:textId="77777777" w:rsidTr="003C1B01">
        <w:tc>
          <w:tcPr>
            <w:tcW w:w="10201" w:type="dxa"/>
            <w:gridSpan w:val="2"/>
          </w:tcPr>
          <w:p w14:paraId="7E6BE66B" w14:textId="77777777" w:rsidR="00704D00" w:rsidRPr="008D31AD" w:rsidRDefault="00704D00" w:rsidP="008D31AD">
            <w:pPr>
              <w:spacing w:line="276" w:lineRule="auto"/>
              <w:rPr>
                <w:rFonts w:cs="Arial"/>
                <w:sz w:val="24"/>
                <w:szCs w:val="24"/>
              </w:rPr>
            </w:pPr>
            <w:r w:rsidRPr="008D31AD">
              <w:rPr>
                <w:rFonts w:cs="Arial"/>
                <w:sz w:val="24"/>
                <w:szCs w:val="24"/>
              </w:rPr>
              <w:t xml:space="preserve">All local authorities will offer help and advice to people in housing need due to domestic violence/abuse. Please check your local authority website for local help. </w:t>
            </w:r>
          </w:p>
          <w:p w14:paraId="0C73A47D" w14:textId="77777777" w:rsidR="00704D00" w:rsidRPr="008D31AD" w:rsidRDefault="00704D00" w:rsidP="008D31AD">
            <w:pPr>
              <w:spacing w:line="276" w:lineRule="auto"/>
              <w:rPr>
                <w:rFonts w:cs="Arial"/>
                <w:sz w:val="24"/>
                <w:szCs w:val="24"/>
              </w:rPr>
            </w:pPr>
          </w:p>
          <w:p w14:paraId="4B7A0E93" w14:textId="77777777" w:rsidR="00704D00" w:rsidRPr="008D31AD" w:rsidRDefault="00704D00" w:rsidP="008D31AD">
            <w:pPr>
              <w:autoSpaceDE w:val="0"/>
              <w:autoSpaceDN w:val="0"/>
              <w:adjustRightInd w:val="0"/>
              <w:spacing w:line="276" w:lineRule="auto"/>
              <w:textAlignment w:val="center"/>
              <w:rPr>
                <w:rFonts w:cs="Arial"/>
                <w:color w:val="000000"/>
                <w:sz w:val="24"/>
                <w:szCs w:val="24"/>
                <w:lang w:eastAsia="en-US"/>
              </w:rPr>
            </w:pPr>
            <w:r w:rsidRPr="008D31AD">
              <w:rPr>
                <w:rFonts w:cs="Arial"/>
                <w:color w:val="000000"/>
                <w:sz w:val="24"/>
                <w:szCs w:val="24"/>
                <w:lang w:eastAsia="en-US"/>
              </w:rPr>
              <w:t>However, you do not need to approach your local council if you need a place in a refuge, you can contact:</w:t>
            </w:r>
          </w:p>
        </w:tc>
      </w:tr>
      <w:tr w:rsidR="00704D00" w:rsidRPr="008D31AD" w14:paraId="75FD3C95" w14:textId="77777777" w:rsidTr="003C1B01">
        <w:trPr>
          <w:trHeight w:val="340"/>
        </w:trPr>
        <w:tc>
          <w:tcPr>
            <w:tcW w:w="3397" w:type="dxa"/>
            <w:shd w:val="clear" w:color="auto" w:fill="D9D9D9" w:themeFill="background1" w:themeFillShade="D9"/>
            <w:vAlign w:val="center"/>
          </w:tcPr>
          <w:p w14:paraId="7607EF0B" w14:textId="77777777" w:rsidR="00704D00" w:rsidRPr="008D31AD" w:rsidRDefault="00704D00" w:rsidP="00291836">
            <w:pPr>
              <w:rPr>
                <w:rFonts w:cs="Arial"/>
                <w:b/>
                <w:bCs/>
                <w:sz w:val="24"/>
                <w:szCs w:val="24"/>
              </w:rPr>
            </w:pPr>
            <w:r w:rsidRPr="008D31AD">
              <w:rPr>
                <w:rFonts w:cs="Arial"/>
                <w:b/>
                <w:bCs/>
                <w:sz w:val="24"/>
                <w:szCs w:val="24"/>
              </w:rPr>
              <w:t>National Domestic Helpline:</w:t>
            </w:r>
          </w:p>
        </w:tc>
        <w:tc>
          <w:tcPr>
            <w:tcW w:w="6804" w:type="dxa"/>
            <w:vAlign w:val="center"/>
          </w:tcPr>
          <w:p w14:paraId="296A81AB" w14:textId="77777777" w:rsidR="00704D00" w:rsidRPr="008D31AD" w:rsidRDefault="00704D00" w:rsidP="00291836">
            <w:pPr>
              <w:rPr>
                <w:rFonts w:cs="Arial"/>
                <w:sz w:val="24"/>
                <w:szCs w:val="24"/>
              </w:rPr>
            </w:pPr>
            <w:r w:rsidRPr="008D31AD">
              <w:rPr>
                <w:rFonts w:cs="Arial"/>
                <w:sz w:val="24"/>
                <w:szCs w:val="24"/>
              </w:rPr>
              <w:t>0808 2000 247 (Freephone 24 Hour)</w:t>
            </w:r>
          </w:p>
        </w:tc>
      </w:tr>
    </w:tbl>
    <w:p w14:paraId="6CCC4E87" w14:textId="357AA223" w:rsidR="00354774" w:rsidRPr="00711825" w:rsidRDefault="00354774" w:rsidP="00354774">
      <w:pPr>
        <w:tabs>
          <w:tab w:val="left" w:pos="1076"/>
        </w:tabs>
        <w:rPr>
          <w:b/>
          <w:sz w:val="24"/>
        </w:rPr>
        <w:sectPr w:rsidR="00354774" w:rsidRPr="00711825" w:rsidSect="007D432F">
          <w:type w:val="continuous"/>
          <w:pgSz w:w="11906" w:h="16838"/>
          <w:pgMar w:top="1276" w:right="849" w:bottom="1134" w:left="851" w:header="718" w:footer="10" w:gutter="0"/>
          <w:pgNumType w:start="0"/>
          <w:cols w:space="720"/>
          <w:titlePg/>
          <w:docGrid w:linePitch="360"/>
        </w:sectPr>
      </w:pPr>
    </w:p>
    <w:p w14:paraId="6CCC534F" w14:textId="478DB13E" w:rsidR="006C7B05" w:rsidRPr="00343E12" w:rsidRDefault="00C77092" w:rsidP="003A758A">
      <w:pPr>
        <w:spacing w:after="60"/>
        <w:rPr>
          <w:b/>
          <w:sz w:val="24"/>
        </w:rPr>
      </w:pPr>
      <w:r>
        <w:rPr>
          <w:b/>
          <w:noProof/>
          <w:sz w:val="24"/>
        </w:rPr>
        <w:lastRenderedPageBreak/>
        <w:drawing>
          <wp:anchor distT="0" distB="0" distL="114300" distR="114300" simplePos="0" relativeHeight="251663362" behindDoc="0" locked="0" layoutInCell="1" allowOverlap="1" wp14:anchorId="692E868B" wp14:editId="17F0359C">
            <wp:simplePos x="0" y="0"/>
            <wp:positionH relativeFrom="page">
              <wp:align>left</wp:align>
            </wp:positionH>
            <wp:positionV relativeFrom="paragraph">
              <wp:posOffset>8518525</wp:posOffset>
            </wp:positionV>
            <wp:extent cx="7557135" cy="1257935"/>
            <wp:effectExtent l="0" t="0" r="571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7" cstate="print">
                      <a:extLst>
                        <a:ext uri="{28A0092B-C50C-407E-A947-70E740481C1C}">
                          <a14:useLocalDpi xmlns:a14="http://schemas.microsoft.com/office/drawing/2010/main" val="0"/>
                        </a:ext>
                      </a:extLst>
                    </a:blip>
                    <a:stretch>
                      <a:fillRect/>
                    </a:stretch>
                  </pic:blipFill>
                  <pic:spPr>
                    <a:xfrm>
                      <a:off x="0" y="0"/>
                      <a:ext cx="7557208" cy="1258519"/>
                    </a:xfrm>
                    <a:prstGeom prst="rect">
                      <a:avLst/>
                    </a:prstGeom>
                  </pic:spPr>
                </pic:pic>
              </a:graphicData>
            </a:graphic>
            <wp14:sizeRelH relativeFrom="page">
              <wp14:pctWidth>0</wp14:pctWidth>
            </wp14:sizeRelH>
            <wp14:sizeRelV relativeFrom="page">
              <wp14:pctHeight>0</wp14:pctHeight>
            </wp14:sizeRelV>
          </wp:anchor>
        </w:drawing>
      </w:r>
      <w:r w:rsidR="00CF00A7">
        <w:rPr>
          <w:bCs/>
          <w:noProof/>
          <w:sz w:val="24"/>
        </w:rPr>
        <w:drawing>
          <wp:anchor distT="0" distB="0" distL="114300" distR="114300" simplePos="0" relativeHeight="251665410" behindDoc="0" locked="0" layoutInCell="1" allowOverlap="1" wp14:anchorId="13419F5B" wp14:editId="21D5653A">
            <wp:simplePos x="0" y="0"/>
            <wp:positionH relativeFrom="margin">
              <wp:align>right</wp:align>
            </wp:positionH>
            <wp:positionV relativeFrom="margin">
              <wp:posOffset>-897</wp:posOffset>
            </wp:positionV>
            <wp:extent cx="1939158" cy="1939158"/>
            <wp:effectExtent l="0" t="0" r="4445" b="4445"/>
            <wp:wrapSquare wrapText="bothSides"/>
            <wp:docPr id="13" name="Picture 1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chart&#10;&#10;Description automatically generated"/>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939158" cy="1939158"/>
                    </a:xfrm>
                    <a:prstGeom prst="rect">
                      <a:avLst/>
                    </a:prstGeom>
                  </pic:spPr>
                </pic:pic>
              </a:graphicData>
            </a:graphic>
          </wp:anchor>
        </w:drawing>
      </w:r>
    </w:p>
    <w:sectPr w:rsidR="006C7B05" w:rsidRPr="00343E12" w:rsidSect="004A7E81">
      <w:headerReference w:type="default" r:id="rId89"/>
      <w:footerReference w:type="default" r:id="rId90"/>
      <w:pgSz w:w="11906" w:h="16838"/>
      <w:pgMar w:top="1418" w:right="849" w:bottom="1276" w:left="851" w:header="720" w:footer="1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55FCD4" w14:textId="77777777" w:rsidR="00266245" w:rsidRDefault="00266245" w:rsidP="002E35F5">
      <w:r>
        <w:separator/>
      </w:r>
    </w:p>
    <w:p w14:paraId="57D1217D" w14:textId="77777777" w:rsidR="00266245" w:rsidRDefault="00266245"/>
  </w:endnote>
  <w:endnote w:type="continuationSeparator" w:id="0">
    <w:p w14:paraId="1DB62D7E" w14:textId="77777777" w:rsidR="00266245" w:rsidRDefault="00266245" w:rsidP="002E35F5">
      <w:r>
        <w:continuationSeparator/>
      </w:r>
    </w:p>
    <w:p w14:paraId="70FC0087" w14:textId="77777777" w:rsidR="00266245" w:rsidRDefault="00266245"/>
  </w:endnote>
  <w:endnote w:type="continuationNotice" w:id="1">
    <w:p w14:paraId="2764CA99" w14:textId="77777777" w:rsidR="00266245" w:rsidRDefault="0026624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Std">
    <w:altName w:val="Arial"/>
    <w:panose1 w:val="020B0604020202020204"/>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2258243"/>
      <w:docPartObj>
        <w:docPartGallery w:val="Page Numbers (Bottom of Page)"/>
        <w:docPartUnique/>
      </w:docPartObj>
    </w:sdtPr>
    <w:sdtContent>
      <w:p w14:paraId="6CCC53A9" w14:textId="77777777" w:rsidR="00B22F14" w:rsidRPr="004A7E81" w:rsidRDefault="00B22F14" w:rsidP="004A7E81">
        <w:pPr>
          <w:pStyle w:val="Footer"/>
          <w:pBdr>
            <w:top w:val="single" w:sz="4" w:space="1" w:color="auto"/>
          </w:pBdr>
          <w:jc w:val="right"/>
          <w:rPr>
            <w:sz w:val="2"/>
          </w:rPr>
        </w:pPr>
      </w:p>
      <w:p w14:paraId="6CCC53AA" w14:textId="1C4FF6DB" w:rsidR="00B22F14" w:rsidRDefault="00B22F14" w:rsidP="007B76DB">
        <w:pPr>
          <w:pStyle w:val="Footer"/>
          <w:pBdr>
            <w:top w:val="single" w:sz="4" w:space="1" w:color="auto"/>
          </w:pBdr>
          <w:spacing w:before="240"/>
          <w:jc w:val="right"/>
        </w:pPr>
        <w:r>
          <w:t xml:space="preserve">Page | </w:t>
        </w:r>
        <w:r>
          <w:fldChar w:fldCharType="begin"/>
        </w:r>
        <w:r>
          <w:instrText xml:space="preserve"> PAGE   \* MERGEFORMAT </w:instrText>
        </w:r>
        <w:r>
          <w:fldChar w:fldCharType="separate"/>
        </w:r>
        <w:r w:rsidR="00FA30D4">
          <w:rPr>
            <w:noProof/>
          </w:rPr>
          <w:t>3</w:t>
        </w:r>
        <w:r>
          <w:rPr>
            <w:noProof/>
          </w:rPr>
          <w:fldChar w:fldCharType="end"/>
        </w:r>
        <w:r>
          <w:t xml:space="preserve"> </w:t>
        </w:r>
      </w:p>
    </w:sdtContent>
  </w:sdt>
  <w:p w14:paraId="6CCC53AB" w14:textId="5E1151F3" w:rsidR="00B22F14" w:rsidRDefault="00B22F14">
    <w:pPr>
      <w:pStyle w:val="Footer"/>
    </w:pPr>
  </w:p>
  <w:p w14:paraId="6CCC53AC" w14:textId="139D7D85" w:rsidR="00B22F14" w:rsidRDefault="00B22F1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C53AE" w14:textId="23D8AC13" w:rsidR="00B22F14" w:rsidRPr="00364A2A" w:rsidRDefault="00B22F14" w:rsidP="00441C8E">
    <w:pPr>
      <w:pStyle w:val="Footer"/>
      <w:jc w:val="right"/>
      <w:rPr>
        <w:rFonts w:cs="Arial"/>
        <w:b/>
        <w:color w:val="228830" w:themeColor="background2"/>
        <w:sz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0513333"/>
      <w:docPartObj>
        <w:docPartGallery w:val="Page Numbers (Bottom of Page)"/>
        <w:docPartUnique/>
      </w:docPartObj>
    </w:sdtPr>
    <w:sdtContent>
      <w:p w14:paraId="6CCC53B0" w14:textId="77777777" w:rsidR="00B22F14" w:rsidRPr="004A7E81" w:rsidRDefault="00B22F14" w:rsidP="004A7E81">
        <w:pPr>
          <w:pStyle w:val="Footer"/>
          <w:pBdr>
            <w:top w:val="single" w:sz="4" w:space="1" w:color="auto"/>
          </w:pBdr>
          <w:jc w:val="right"/>
          <w:rPr>
            <w:sz w:val="2"/>
          </w:rPr>
        </w:pPr>
      </w:p>
      <w:p w14:paraId="6CCC53B1" w14:textId="77777777" w:rsidR="00B22F14" w:rsidRDefault="00B22F14" w:rsidP="007B76DB">
        <w:pPr>
          <w:pStyle w:val="Footer"/>
          <w:pBdr>
            <w:top w:val="single" w:sz="4" w:space="1" w:color="auto"/>
          </w:pBdr>
          <w:spacing w:before="240"/>
          <w:jc w:val="right"/>
        </w:pPr>
        <w:r>
          <w:t xml:space="preserve">Page | </w:t>
        </w:r>
        <w:r>
          <w:fldChar w:fldCharType="begin"/>
        </w:r>
        <w:r>
          <w:instrText xml:space="preserve"> PAGE   \* MERGEFORMAT </w:instrText>
        </w:r>
        <w:r>
          <w:fldChar w:fldCharType="separate"/>
        </w:r>
        <w:r w:rsidR="00FA30D4">
          <w:rPr>
            <w:noProof/>
          </w:rPr>
          <w:t>3</w:t>
        </w:r>
        <w:r>
          <w:rPr>
            <w:noProof/>
          </w:rPr>
          <w:fldChar w:fldCharType="end"/>
        </w:r>
        <w:r>
          <w:t xml:space="preserve"> </w:t>
        </w:r>
      </w:p>
    </w:sdtContent>
  </w:sdt>
  <w:p w14:paraId="6CCC53B2" w14:textId="77777777" w:rsidR="00B22F14" w:rsidRDefault="00B22F14">
    <w:pPr>
      <w:pStyle w:val="Footer"/>
    </w:pPr>
  </w:p>
  <w:p w14:paraId="6CCC53B3" w14:textId="77777777" w:rsidR="00B22F14" w:rsidRDefault="00B22F1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1F5D6F" w14:textId="77777777" w:rsidR="00266245" w:rsidRDefault="00266245" w:rsidP="002E35F5">
      <w:r>
        <w:separator/>
      </w:r>
    </w:p>
    <w:p w14:paraId="01503C40" w14:textId="77777777" w:rsidR="00266245" w:rsidRDefault="00266245"/>
  </w:footnote>
  <w:footnote w:type="continuationSeparator" w:id="0">
    <w:p w14:paraId="4A85A3DD" w14:textId="77777777" w:rsidR="00266245" w:rsidRDefault="00266245" w:rsidP="002E35F5">
      <w:r>
        <w:continuationSeparator/>
      </w:r>
    </w:p>
    <w:p w14:paraId="03EC28D6" w14:textId="77777777" w:rsidR="00266245" w:rsidRDefault="00266245"/>
  </w:footnote>
  <w:footnote w:type="continuationNotice" w:id="1">
    <w:p w14:paraId="62D56E2E" w14:textId="77777777" w:rsidR="00266245" w:rsidRDefault="0026624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C53A8" w14:textId="5981BEFA" w:rsidR="00B22F14" w:rsidRDefault="00354774" w:rsidP="00410545">
    <w:pPr>
      <w:pStyle w:val="Header"/>
    </w:pPr>
    <w:r>
      <w:rPr>
        <w:noProof/>
      </w:rPr>
      <mc:AlternateContent>
        <mc:Choice Requires="wps">
          <w:drawing>
            <wp:anchor distT="0" distB="0" distL="114300" distR="114300" simplePos="0" relativeHeight="251658240" behindDoc="0" locked="0" layoutInCell="1" allowOverlap="1" wp14:anchorId="6CCC53B4" wp14:editId="5EEC14D8">
              <wp:simplePos x="0" y="0"/>
              <wp:positionH relativeFrom="page">
                <wp:align>right</wp:align>
              </wp:positionH>
              <wp:positionV relativeFrom="paragraph">
                <wp:posOffset>-460375</wp:posOffset>
              </wp:positionV>
              <wp:extent cx="7559675" cy="539750"/>
              <wp:effectExtent l="0" t="0" r="22225" b="12700"/>
              <wp:wrapSquare wrapText="bothSides"/>
              <wp:docPr id="1" name="Rectangle 1"/>
              <wp:cNvGraphicFramePr/>
              <a:graphic xmlns:a="http://schemas.openxmlformats.org/drawingml/2006/main">
                <a:graphicData uri="http://schemas.microsoft.com/office/word/2010/wordprocessingShape">
                  <wps:wsp>
                    <wps:cNvSpPr/>
                    <wps:spPr>
                      <a:xfrm>
                        <a:off x="0" y="0"/>
                        <a:ext cx="7559675" cy="539750"/>
                      </a:xfrm>
                      <a:prstGeom prst="rect">
                        <a:avLst/>
                      </a:prstGeom>
                      <a:solidFill>
                        <a:srgbClr val="EC6608"/>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FEBD89" id="Rectangle 1" o:spid="_x0000_s1026" style="position:absolute;margin-left:544.05pt;margin-top:-36.25pt;width:595.25pt;height:42.5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" fillcolor="#ec6608" strokecolor="#ec6608 [3204]" strokeweight="2pt">
              <w10:wrap type="square" anchorx="page"/>
            </v:rect>
          </w:pict>
        </mc:Fallback>
      </mc:AlternateContent>
    </w:r>
    <w:r w:rsidR="00410545">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C53AD" w14:textId="4A4E145E" w:rsidR="00B22F14" w:rsidRDefault="007779BF">
    <w:pPr>
      <w:pStyle w:val="Header"/>
    </w:pPr>
    <w:r>
      <w:rPr>
        <w:noProof/>
      </w:rPr>
      <mc:AlternateContent>
        <mc:Choice Requires="wps">
          <w:drawing>
            <wp:anchor distT="0" distB="0" distL="114300" distR="114300" simplePos="0" relativeHeight="251658241" behindDoc="1" locked="0" layoutInCell="1" allowOverlap="1" wp14:anchorId="6CCC53B6" wp14:editId="20ED0AEF">
              <wp:simplePos x="0" y="0"/>
              <wp:positionH relativeFrom="page">
                <wp:align>left</wp:align>
              </wp:positionH>
              <wp:positionV relativeFrom="paragraph">
                <wp:posOffset>-89898</wp:posOffset>
              </wp:positionV>
              <wp:extent cx="7677150" cy="540000"/>
              <wp:effectExtent l="0" t="0" r="0" b="0"/>
              <wp:wrapNone/>
              <wp:docPr id="3" name="Rectangle 3"/>
              <wp:cNvGraphicFramePr/>
              <a:graphic xmlns:a="http://schemas.openxmlformats.org/drawingml/2006/main">
                <a:graphicData uri="http://schemas.microsoft.com/office/word/2010/wordprocessingShape">
                  <wps:wsp>
                    <wps:cNvSpPr/>
                    <wps:spPr>
                      <a:xfrm>
                        <a:off x="0" y="0"/>
                        <a:ext cx="7677150" cy="540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304C54" w14:textId="64ACFE2F" w:rsidR="00F57A68" w:rsidRDefault="00F57A68" w:rsidP="00F57A6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CC53B6" id="Rectangle 3" o:spid="_x0000_s1027" style="position:absolute;margin-left:0;margin-top:-7.1pt;width:604.5pt;height:42.5pt;z-index:-25165823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" fillcolor="#ec6608 [3204]" stroked="f" strokeweight="2pt">
              <v:textbox>
                <w:txbxContent>
                  <w:p w14:paraId="5D304C54" w14:textId="64ACFE2F" w:rsidR="00F57A68" w:rsidRDefault="00F57A68" w:rsidP="00F57A68"/>
                </w:txbxContent>
              </v:textbox>
              <w10:wrap anchorx="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EF014" w14:textId="77777777" w:rsidR="00487E4E" w:rsidRDefault="00487E4E" w:rsidP="00410545">
    <w:pPr>
      <w:pStyle w:val="Header"/>
    </w:pPr>
    <w:r>
      <w:rPr>
        <w:noProof/>
      </w:rPr>
      <mc:AlternateContent>
        <mc:Choice Requires="wps">
          <w:drawing>
            <wp:anchor distT="0" distB="0" distL="114300" distR="114300" simplePos="0" relativeHeight="251660289" behindDoc="0" locked="0" layoutInCell="1" allowOverlap="1" wp14:anchorId="0F8CFC12" wp14:editId="35541B07">
              <wp:simplePos x="0" y="0"/>
              <wp:positionH relativeFrom="page">
                <wp:posOffset>5384</wp:posOffset>
              </wp:positionH>
              <wp:positionV relativeFrom="paragraph">
                <wp:posOffset>-457835</wp:posOffset>
              </wp:positionV>
              <wp:extent cx="7559675" cy="539750"/>
              <wp:effectExtent l="0" t="0" r="22225" b="12700"/>
              <wp:wrapSquare wrapText="bothSides"/>
              <wp:docPr id="9" name="Rectangle 9"/>
              <wp:cNvGraphicFramePr/>
              <a:graphic xmlns:a="http://schemas.openxmlformats.org/drawingml/2006/main">
                <a:graphicData uri="http://schemas.microsoft.com/office/word/2010/wordprocessingShape">
                  <wps:wsp>
                    <wps:cNvSpPr/>
                    <wps:spPr>
                      <a:xfrm>
                        <a:off x="0" y="0"/>
                        <a:ext cx="7559675" cy="539750"/>
                      </a:xfrm>
                      <a:prstGeom prst="rect">
                        <a:avLst/>
                      </a:prstGeom>
                      <a:solidFill>
                        <a:srgbClr val="EC6608"/>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3308DE" id="Rectangle 9" o:spid="_x0000_s1026" style="position:absolute;margin-left:.4pt;margin-top:-36.05pt;width:595.25pt;height:42.5pt;z-index:2516602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" fillcolor="#ec6608" strokecolor="#ec6608 [3204]" strokeweight="2pt">
              <w10:wrap type="square" anchorx="page"/>
            </v:rect>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93A9E"/>
    <w:multiLevelType w:val="hybridMultilevel"/>
    <w:tmpl w:val="08FE38D4"/>
    <w:lvl w:ilvl="0" w:tplc="AA4C9B62">
      <w:start w:val="1"/>
      <w:numFmt w:val="bullet"/>
      <w:lvlText w:val=""/>
      <w:lvlJc w:val="left"/>
      <w:pPr>
        <w:ind w:left="360" w:hanging="360"/>
      </w:pPr>
      <w:rPr>
        <w:rFonts w:ascii="Wingdings" w:hAnsi="Wingdings" w:hint="default"/>
        <w:color w:val="206FFC"/>
        <w:sz w:val="28"/>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168B05F5"/>
    <w:multiLevelType w:val="hybridMultilevel"/>
    <w:tmpl w:val="7F2C2F24"/>
    <w:lvl w:ilvl="0" w:tplc="3146D940">
      <w:start w:val="1"/>
      <w:numFmt w:val="bullet"/>
      <w:lvlText w:val=""/>
      <w:lvlJc w:val="left"/>
      <w:pPr>
        <w:ind w:left="360" w:hanging="360"/>
      </w:pPr>
      <w:rPr>
        <w:rFonts w:ascii="Wingdings" w:hAnsi="Wingdings" w:hint="default"/>
        <w:color w:val="EC6608" w:themeColor="accent1"/>
        <w:sz w:val="2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1A19698C"/>
    <w:multiLevelType w:val="hybridMultilevel"/>
    <w:tmpl w:val="1CAEC9A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B553E9C"/>
    <w:multiLevelType w:val="hybridMultilevel"/>
    <w:tmpl w:val="53C07256"/>
    <w:lvl w:ilvl="0" w:tplc="A8A09E2C">
      <w:start w:val="1"/>
      <w:numFmt w:val="bullet"/>
      <w:lvlText w:val=""/>
      <w:lvlJc w:val="left"/>
      <w:pPr>
        <w:ind w:left="720" w:hanging="360"/>
      </w:pPr>
      <w:rPr>
        <w:rFonts w:ascii="Wingdings" w:hAnsi="Wingdings" w:hint="default"/>
        <w:color w:val="DB86BA"/>
        <w:sz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F652CD6"/>
    <w:multiLevelType w:val="hybridMultilevel"/>
    <w:tmpl w:val="4E82459C"/>
    <w:lvl w:ilvl="0" w:tplc="7CC2999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24A16158"/>
    <w:multiLevelType w:val="hybridMultilevel"/>
    <w:tmpl w:val="8E5CCDA4"/>
    <w:lvl w:ilvl="0" w:tplc="3146D940">
      <w:start w:val="1"/>
      <w:numFmt w:val="bullet"/>
      <w:lvlText w:val=""/>
      <w:lvlJc w:val="left"/>
      <w:pPr>
        <w:ind w:left="720" w:hanging="360"/>
      </w:pPr>
      <w:rPr>
        <w:rFonts w:ascii="Wingdings" w:hAnsi="Wingdings" w:hint="default"/>
        <w:color w:val="EC6608" w:themeColor="accent1"/>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2146E0E"/>
    <w:multiLevelType w:val="hybridMultilevel"/>
    <w:tmpl w:val="6B22845E"/>
    <w:lvl w:ilvl="0" w:tplc="3146D940">
      <w:start w:val="1"/>
      <w:numFmt w:val="bullet"/>
      <w:lvlText w:val=""/>
      <w:lvlJc w:val="left"/>
      <w:pPr>
        <w:ind w:left="720" w:hanging="360"/>
      </w:pPr>
      <w:rPr>
        <w:rFonts w:ascii="Wingdings" w:hAnsi="Wingdings" w:hint="default"/>
        <w:color w:val="EC6608" w:themeColor="accent1"/>
        <w:sz w:val="22"/>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4CCB5498"/>
    <w:multiLevelType w:val="hybridMultilevel"/>
    <w:tmpl w:val="1D6AB904"/>
    <w:lvl w:ilvl="0" w:tplc="3146D940">
      <w:start w:val="1"/>
      <w:numFmt w:val="bullet"/>
      <w:lvlText w:val=""/>
      <w:lvlJc w:val="left"/>
      <w:pPr>
        <w:ind w:left="720" w:hanging="360"/>
      </w:pPr>
      <w:rPr>
        <w:rFonts w:ascii="Wingdings" w:hAnsi="Wingdings" w:hint="default"/>
        <w:color w:val="EC6608" w:themeColor="accent1"/>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FB22B7D"/>
    <w:multiLevelType w:val="hybridMultilevel"/>
    <w:tmpl w:val="60E6B7A4"/>
    <w:lvl w:ilvl="0" w:tplc="AA4C9B62">
      <w:start w:val="1"/>
      <w:numFmt w:val="bullet"/>
      <w:lvlText w:val=""/>
      <w:lvlJc w:val="left"/>
      <w:pPr>
        <w:ind w:left="360" w:hanging="360"/>
      </w:pPr>
      <w:rPr>
        <w:rFonts w:ascii="Wingdings" w:hAnsi="Wingdings" w:hint="default"/>
        <w:color w:val="206FFC"/>
        <w:sz w:val="28"/>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5A9E2FFB"/>
    <w:multiLevelType w:val="hybridMultilevel"/>
    <w:tmpl w:val="95D47398"/>
    <w:lvl w:ilvl="0" w:tplc="636A75AE">
      <w:start w:val="1"/>
      <w:numFmt w:val="bullet"/>
      <w:lvlText w:val=""/>
      <w:lvlJc w:val="left"/>
      <w:pPr>
        <w:ind w:left="720" w:hanging="360"/>
      </w:pPr>
      <w:rPr>
        <w:rFonts w:ascii="Wingdings" w:hAnsi="Wingdings" w:hint="default"/>
        <w:color w:val="F9A164" w:themeColor="accent1" w:themeTint="99"/>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1276A64"/>
    <w:multiLevelType w:val="hybridMultilevel"/>
    <w:tmpl w:val="A132AC7C"/>
    <w:lvl w:ilvl="0" w:tplc="3146D940">
      <w:start w:val="1"/>
      <w:numFmt w:val="bullet"/>
      <w:lvlText w:val=""/>
      <w:lvlJc w:val="left"/>
      <w:pPr>
        <w:ind w:left="720" w:hanging="360"/>
      </w:pPr>
      <w:rPr>
        <w:rFonts w:ascii="Wingdings" w:hAnsi="Wingdings" w:hint="default"/>
        <w:color w:val="EC6608" w:themeColor="accent1"/>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3451F19"/>
    <w:multiLevelType w:val="hybridMultilevel"/>
    <w:tmpl w:val="74963FBC"/>
    <w:lvl w:ilvl="0" w:tplc="A8A09E2C">
      <w:start w:val="1"/>
      <w:numFmt w:val="bullet"/>
      <w:lvlText w:val=""/>
      <w:lvlJc w:val="left"/>
      <w:pPr>
        <w:ind w:left="720" w:hanging="360"/>
      </w:pPr>
      <w:rPr>
        <w:rFonts w:ascii="Wingdings" w:hAnsi="Wingdings" w:hint="default"/>
        <w:color w:val="DB86BA"/>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5DD752A"/>
    <w:multiLevelType w:val="hybridMultilevel"/>
    <w:tmpl w:val="4558C1C2"/>
    <w:lvl w:ilvl="0" w:tplc="E7EAA84C">
      <w:start w:val="1"/>
      <w:numFmt w:val="decimal"/>
      <w:lvlText w:val="%1."/>
      <w:lvlJc w:val="left"/>
      <w:pPr>
        <w:ind w:left="720" w:hanging="360"/>
      </w:pPr>
      <w:rPr>
        <w:rFonts w:hint="default"/>
        <w:b/>
        <w:bCs/>
        <w:color w:val="206FFC"/>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34588785">
    <w:abstractNumId w:val="1"/>
  </w:num>
  <w:num w:numId="2" w16cid:durableId="1366715898">
    <w:abstractNumId w:val="10"/>
  </w:num>
  <w:num w:numId="3" w16cid:durableId="693114412">
    <w:abstractNumId w:val="5"/>
  </w:num>
  <w:num w:numId="4" w16cid:durableId="237910514">
    <w:abstractNumId w:val="4"/>
  </w:num>
  <w:num w:numId="5" w16cid:durableId="1760104766">
    <w:abstractNumId w:val="12"/>
  </w:num>
  <w:num w:numId="6" w16cid:durableId="950434489">
    <w:abstractNumId w:val="7"/>
  </w:num>
  <w:num w:numId="7" w16cid:durableId="1698504193">
    <w:abstractNumId w:val="6"/>
  </w:num>
  <w:num w:numId="8" w16cid:durableId="450436238">
    <w:abstractNumId w:val="8"/>
  </w:num>
  <w:num w:numId="9" w16cid:durableId="148641322">
    <w:abstractNumId w:val="0"/>
  </w:num>
  <w:num w:numId="10" w16cid:durableId="1144545990">
    <w:abstractNumId w:val="2"/>
  </w:num>
  <w:num w:numId="11" w16cid:durableId="1581404964">
    <w:abstractNumId w:val="11"/>
  </w:num>
  <w:num w:numId="12" w16cid:durableId="636840287">
    <w:abstractNumId w:val="3"/>
  </w:num>
  <w:num w:numId="13" w16cid:durableId="1109084276">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76DB"/>
    <w:rsid w:val="00002138"/>
    <w:rsid w:val="00004444"/>
    <w:rsid w:val="000064A8"/>
    <w:rsid w:val="00010D23"/>
    <w:rsid w:val="00013F3A"/>
    <w:rsid w:val="00013F9B"/>
    <w:rsid w:val="00016E49"/>
    <w:rsid w:val="00022858"/>
    <w:rsid w:val="0002461B"/>
    <w:rsid w:val="0003219A"/>
    <w:rsid w:val="00044776"/>
    <w:rsid w:val="00044A9D"/>
    <w:rsid w:val="0005047A"/>
    <w:rsid w:val="00053E4C"/>
    <w:rsid w:val="00070A48"/>
    <w:rsid w:val="0007245F"/>
    <w:rsid w:val="00074EA6"/>
    <w:rsid w:val="00075748"/>
    <w:rsid w:val="00082BC0"/>
    <w:rsid w:val="000834F9"/>
    <w:rsid w:val="000837EB"/>
    <w:rsid w:val="0008483F"/>
    <w:rsid w:val="00084CAB"/>
    <w:rsid w:val="0008572B"/>
    <w:rsid w:val="0009138E"/>
    <w:rsid w:val="00094103"/>
    <w:rsid w:val="00094962"/>
    <w:rsid w:val="0009642B"/>
    <w:rsid w:val="00096603"/>
    <w:rsid w:val="000A4D53"/>
    <w:rsid w:val="000A698E"/>
    <w:rsid w:val="000A6CF0"/>
    <w:rsid w:val="000A6EEF"/>
    <w:rsid w:val="000B17DF"/>
    <w:rsid w:val="000B1F81"/>
    <w:rsid w:val="000B3203"/>
    <w:rsid w:val="000C7E4D"/>
    <w:rsid w:val="000D3D1F"/>
    <w:rsid w:val="000D5A61"/>
    <w:rsid w:val="000D5AC3"/>
    <w:rsid w:val="000D6D9E"/>
    <w:rsid w:val="000E4A42"/>
    <w:rsid w:val="000E4F7E"/>
    <w:rsid w:val="000F1980"/>
    <w:rsid w:val="000F2B22"/>
    <w:rsid w:val="00103846"/>
    <w:rsid w:val="00112B66"/>
    <w:rsid w:val="00115058"/>
    <w:rsid w:val="001153B5"/>
    <w:rsid w:val="00115E51"/>
    <w:rsid w:val="00122C38"/>
    <w:rsid w:val="00122D6C"/>
    <w:rsid w:val="00123915"/>
    <w:rsid w:val="0012397D"/>
    <w:rsid w:val="00123E9B"/>
    <w:rsid w:val="001314DF"/>
    <w:rsid w:val="00133B86"/>
    <w:rsid w:val="00136EF8"/>
    <w:rsid w:val="001371D0"/>
    <w:rsid w:val="001425F9"/>
    <w:rsid w:val="0014709D"/>
    <w:rsid w:val="001569F7"/>
    <w:rsid w:val="00172EC8"/>
    <w:rsid w:val="0017744B"/>
    <w:rsid w:val="00180F93"/>
    <w:rsid w:val="00187A5F"/>
    <w:rsid w:val="001A7D7A"/>
    <w:rsid w:val="001B29C7"/>
    <w:rsid w:val="001B5CCD"/>
    <w:rsid w:val="001C06AC"/>
    <w:rsid w:val="001C70B8"/>
    <w:rsid w:val="001D4E5D"/>
    <w:rsid w:val="001D4FE2"/>
    <w:rsid w:val="001D7CEC"/>
    <w:rsid w:val="001E0E7C"/>
    <w:rsid w:val="001E2583"/>
    <w:rsid w:val="001E37CF"/>
    <w:rsid w:val="001F1D9B"/>
    <w:rsid w:val="001F49D7"/>
    <w:rsid w:val="001F762F"/>
    <w:rsid w:val="001F7754"/>
    <w:rsid w:val="00201029"/>
    <w:rsid w:val="002203EE"/>
    <w:rsid w:val="00224B4D"/>
    <w:rsid w:val="00227431"/>
    <w:rsid w:val="00231958"/>
    <w:rsid w:val="0023421C"/>
    <w:rsid w:val="00237537"/>
    <w:rsid w:val="00240209"/>
    <w:rsid w:val="00241357"/>
    <w:rsid w:val="00256DBD"/>
    <w:rsid w:val="00260C2B"/>
    <w:rsid w:val="0026186F"/>
    <w:rsid w:val="00262095"/>
    <w:rsid w:val="00262BD8"/>
    <w:rsid w:val="00266245"/>
    <w:rsid w:val="00266ACB"/>
    <w:rsid w:val="00270ED6"/>
    <w:rsid w:val="00273B25"/>
    <w:rsid w:val="00281515"/>
    <w:rsid w:val="00281D3E"/>
    <w:rsid w:val="0028772B"/>
    <w:rsid w:val="00291836"/>
    <w:rsid w:val="002A4725"/>
    <w:rsid w:val="002A5568"/>
    <w:rsid w:val="002A7843"/>
    <w:rsid w:val="002B2BC8"/>
    <w:rsid w:val="002B418A"/>
    <w:rsid w:val="002B722E"/>
    <w:rsid w:val="002B7A17"/>
    <w:rsid w:val="002C096A"/>
    <w:rsid w:val="002C3294"/>
    <w:rsid w:val="002C5525"/>
    <w:rsid w:val="002D4422"/>
    <w:rsid w:val="002D4441"/>
    <w:rsid w:val="002E35F5"/>
    <w:rsid w:val="002E3F69"/>
    <w:rsid w:val="002E43BA"/>
    <w:rsid w:val="002F58E8"/>
    <w:rsid w:val="002F65CD"/>
    <w:rsid w:val="002F6BCC"/>
    <w:rsid w:val="00302442"/>
    <w:rsid w:val="00302FC5"/>
    <w:rsid w:val="003078DA"/>
    <w:rsid w:val="00312119"/>
    <w:rsid w:val="003154D5"/>
    <w:rsid w:val="00317232"/>
    <w:rsid w:val="0032366D"/>
    <w:rsid w:val="00325379"/>
    <w:rsid w:val="00325EE7"/>
    <w:rsid w:val="0032684E"/>
    <w:rsid w:val="00327D32"/>
    <w:rsid w:val="00330880"/>
    <w:rsid w:val="00332E36"/>
    <w:rsid w:val="00333C7C"/>
    <w:rsid w:val="00343E12"/>
    <w:rsid w:val="00343F66"/>
    <w:rsid w:val="00344CC6"/>
    <w:rsid w:val="00347689"/>
    <w:rsid w:val="00354774"/>
    <w:rsid w:val="00364A2A"/>
    <w:rsid w:val="003657E1"/>
    <w:rsid w:val="00365FB1"/>
    <w:rsid w:val="00367396"/>
    <w:rsid w:val="00371A05"/>
    <w:rsid w:val="003734B8"/>
    <w:rsid w:val="00373A30"/>
    <w:rsid w:val="0037517D"/>
    <w:rsid w:val="00376C60"/>
    <w:rsid w:val="003830D7"/>
    <w:rsid w:val="003838BA"/>
    <w:rsid w:val="00387DA3"/>
    <w:rsid w:val="003910A7"/>
    <w:rsid w:val="003910C6"/>
    <w:rsid w:val="00394BB2"/>
    <w:rsid w:val="003A1B15"/>
    <w:rsid w:val="003A3FB7"/>
    <w:rsid w:val="003A4548"/>
    <w:rsid w:val="003A758A"/>
    <w:rsid w:val="003B239B"/>
    <w:rsid w:val="003C1B01"/>
    <w:rsid w:val="003C341B"/>
    <w:rsid w:val="003C38B3"/>
    <w:rsid w:val="003C4356"/>
    <w:rsid w:val="003C4677"/>
    <w:rsid w:val="003D1119"/>
    <w:rsid w:val="003D6C7B"/>
    <w:rsid w:val="003E4AD5"/>
    <w:rsid w:val="003E7302"/>
    <w:rsid w:val="003E7CE6"/>
    <w:rsid w:val="00403996"/>
    <w:rsid w:val="00410545"/>
    <w:rsid w:val="00410640"/>
    <w:rsid w:val="0042176D"/>
    <w:rsid w:val="00431E10"/>
    <w:rsid w:val="0043360E"/>
    <w:rsid w:val="00434474"/>
    <w:rsid w:val="00434493"/>
    <w:rsid w:val="00441C8E"/>
    <w:rsid w:val="00447D8C"/>
    <w:rsid w:val="0045042A"/>
    <w:rsid w:val="0045313E"/>
    <w:rsid w:val="004628D1"/>
    <w:rsid w:val="004644B8"/>
    <w:rsid w:val="004711C4"/>
    <w:rsid w:val="00477088"/>
    <w:rsid w:val="00480891"/>
    <w:rsid w:val="00484ADC"/>
    <w:rsid w:val="00487E4E"/>
    <w:rsid w:val="00491F6A"/>
    <w:rsid w:val="0049222C"/>
    <w:rsid w:val="00492744"/>
    <w:rsid w:val="00493E76"/>
    <w:rsid w:val="004967EE"/>
    <w:rsid w:val="004A3C45"/>
    <w:rsid w:val="004A4B46"/>
    <w:rsid w:val="004A622E"/>
    <w:rsid w:val="004A7E81"/>
    <w:rsid w:val="004B0EBE"/>
    <w:rsid w:val="004B418F"/>
    <w:rsid w:val="004C2126"/>
    <w:rsid w:val="004D4769"/>
    <w:rsid w:val="004D558B"/>
    <w:rsid w:val="004D6217"/>
    <w:rsid w:val="004E1730"/>
    <w:rsid w:val="004E3169"/>
    <w:rsid w:val="004E3AC5"/>
    <w:rsid w:val="004E61A9"/>
    <w:rsid w:val="004F00FB"/>
    <w:rsid w:val="004F1BA4"/>
    <w:rsid w:val="004F6984"/>
    <w:rsid w:val="004F7EF8"/>
    <w:rsid w:val="005002DE"/>
    <w:rsid w:val="00502611"/>
    <w:rsid w:val="0050598B"/>
    <w:rsid w:val="00506875"/>
    <w:rsid w:val="005112D0"/>
    <w:rsid w:val="005155C7"/>
    <w:rsid w:val="005171A4"/>
    <w:rsid w:val="00520C45"/>
    <w:rsid w:val="00522D94"/>
    <w:rsid w:val="00525389"/>
    <w:rsid w:val="00535329"/>
    <w:rsid w:val="00536BA0"/>
    <w:rsid w:val="00536CD7"/>
    <w:rsid w:val="0054490C"/>
    <w:rsid w:val="00551CC8"/>
    <w:rsid w:val="00552EA1"/>
    <w:rsid w:val="005576D7"/>
    <w:rsid w:val="00557ABB"/>
    <w:rsid w:val="005612F1"/>
    <w:rsid w:val="00565708"/>
    <w:rsid w:val="005716F3"/>
    <w:rsid w:val="00572CCD"/>
    <w:rsid w:val="00577F7A"/>
    <w:rsid w:val="00584583"/>
    <w:rsid w:val="0058484D"/>
    <w:rsid w:val="00584FA0"/>
    <w:rsid w:val="0058796D"/>
    <w:rsid w:val="0059226A"/>
    <w:rsid w:val="00597434"/>
    <w:rsid w:val="005A3FBD"/>
    <w:rsid w:val="005A6F7F"/>
    <w:rsid w:val="005A7C00"/>
    <w:rsid w:val="005B2703"/>
    <w:rsid w:val="005B2E45"/>
    <w:rsid w:val="005C15B3"/>
    <w:rsid w:val="005E28FC"/>
    <w:rsid w:val="005E546A"/>
    <w:rsid w:val="005F2EB7"/>
    <w:rsid w:val="005F35D0"/>
    <w:rsid w:val="00605657"/>
    <w:rsid w:val="00605B81"/>
    <w:rsid w:val="0060708F"/>
    <w:rsid w:val="006104EF"/>
    <w:rsid w:val="00610B42"/>
    <w:rsid w:val="00617606"/>
    <w:rsid w:val="006202BB"/>
    <w:rsid w:val="00630250"/>
    <w:rsid w:val="006303DC"/>
    <w:rsid w:val="00631E68"/>
    <w:rsid w:val="006366C9"/>
    <w:rsid w:val="00636C55"/>
    <w:rsid w:val="00640E94"/>
    <w:rsid w:val="00641F61"/>
    <w:rsid w:val="00644A3C"/>
    <w:rsid w:val="00646D92"/>
    <w:rsid w:val="006512C4"/>
    <w:rsid w:val="0065549A"/>
    <w:rsid w:val="006558D4"/>
    <w:rsid w:val="00666B3C"/>
    <w:rsid w:val="00674BEE"/>
    <w:rsid w:val="006834B4"/>
    <w:rsid w:val="00684C14"/>
    <w:rsid w:val="00697902"/>
    <w:rsid w:val="006A108D"/>
    <w:rsid w:val="006A5927"/>
    <w:rsid w:val="006A7069"/>
    <w:rsid w:val="006C2E26"/>
    <w:rsid w:val="006C5774"/>
    <w:rsid w:val="006C6B31"/>
    <w:rsid w:val="006C7B05"/>
    <w:rsid w:val="006E3597"/>
    <w:rsid w:val="006E6E68"/>
    <w:rsid w:val="006F571E"/>
    <w:rsid w:val="007015F5"/>
    <w:rsid w:val="0070457C"/>
    <w:rsid w:val="00704BCA"/>
    <w:rsid w:val="00704C01"/>
    <w:rsid w:val="00704D00"/>
    <w:rsid w:val="007069EE"/>
    <w:rsid w:val="00711825"/>
    <w:rsid w:val="00712406"/>
    <w:rsid w:val="0071468E"/>
    <w:rsid w:val="00715123"/>
    <w:rsid w:val="00721C88"/>
    <w:rsid w:val="00722066"/>
    <w:rsid w:val="0072356E"/>
    <w:rsid w:val="00732163"/>
    <w:rsid w:val="00732935"/>
    <w:rsid w:val="007407D8"/>
    <w:rsid w:val="0074666B"/>
    <w:rsid w:val="0076117A"/>
    <w:rsid w:val="0076182E"/>
    <w:rsid w:val="00767A80"/>
    <w:rsid w:val="00770088"/>
    <w:rsid w:val="00770EB8"/>
    <w:rsid w:val="00772148"/>
    <w:rsid w:val="00773B04"/>
    <w:rsid w:val="007779BF"/>
    <w:rsid w:val="00786875"/>
    <w:rsid w:val="007935F0"/>
    <w:rsid w:val="007B0188"/>
    <w:rsid w:val="007B1823"/>
    <w:rsid w:val="007B3F14"/>
    <w:rsid w:val="007B76DB"/>
    <w:rsid w:val="007C6910"/>
    <w:rsid w:val="007C79C8"/>
    <w:rsid w:val="007D1893"/>
    <w:rsid w:val="007D18E2"/>
    <w:rsid w:val="007D432F"/>
    <w:rsid w:val="007D6664"/>
    <w:rsid w:val="007D6A1A"/>
    <w:rsid w:val="007D6CE3"/>
    <w:rsid w:val="007F25E7"/>
    <w:rsid w:val="008067FD"/>
    <w:rsid w:val="008071D3"/>
    <w:rsid w:val="00815C51"/>
    <w:rsid w:val="00816B2D"/>
    <w:rsid w:val="00817155"/>
    <w:rsid w:val="00837963"/>
    <w:rsid w:val="00840177"/>
    <w:rsid w:val="008425BB"/>
    <w:rsid w:val="00846C34"/>
    <w:rsid w:val="00852827"/>
    <w:rsid w:val="00854B22"/>
    <w:rsid w:val="008554E8"/>
    <w:rsid w:val="00862D43"/>
    <w:rsid w:val="00864A55"/>
    <w:rsid w:val="00873D74"/>
    <w:rsid w:val="00876A56"/>
    <w:rsid w:val="00876DD9"/>
    <w:rsid w:val="00876E7F"/>
    <w:rsid w:val="0088123F"/>
    <w:rsid w:val="0089051C"/>
    <w:rsid w:val="0089235E"/>
    <w:rsid w:val="00897C01"/>
    <w:rsid w:val="008A1935"/>
    <w:rsid w:val="008A3FD5"/>
    <w:rsid w:val="008A5807"/>
    <w:rsid w:val="008A75A4"/>
    <w:rsid w:val="008A76DA"/>
    <w:rsid w:val="008B1FF7"/>
    <w:rsid w:val="008B63DE"/>
    <w:rsid w:val="008C0758"/>
    <w:rsid w:val="008C5FC0"/>
    <w:rsid w:val="008C7857"/>
    <w:rsid w:val="008D148E"/>
    <w:rsid w:val="008D1C9A"/>
    <w:rsid w:val="008D31AD"/>
    <w:rsid w:val="008E18A3"/>
    <w:rsid w:val="008E35A2"/>
    <w:rsid w:val="008E3943"/>
    <w:rsid w:val="008E5648"/>
    <w:rsid w:val="008E62D4"/>
    <w:rsid w:val="008F0208"/>
    <w:rsid w:val="00900735"/>
    <w:rsid w:val="009079CC"/>
    <w:rsid w:val="00914FA4"/>
    <w:rsid w:val="009226F6"/>
    <w:rsid w:val="00922AE5"/>
    <w:rsid w:val="00926167"/>
    <w:rsid w:val="00937D87"/>
    <w:rsid w:val="00941552"/>
    <w:rsid w:val="00947DBB"/>
    <w:rsid w:val="00952F81"/>
    <w:rsid w:val="00961011"/>
    <w:rsid w:val="00962513"/>
    <w:rsid w:val="00964BB4"/>
    <w:rsid w:val="00965B5A"/>
    <w:rsid w:val="00971839"/>
    <w:rsid w:val="0097744E"/>
    <w:rsid w:val="00987702"/>
    <w:rsid w:val="009A3A28"/>
    <w:rsid w:val="009A6E9F"/>
    <w:rsid w:val="009A75C9"/>
    <w:rsid w:val="009B4FE4"/>
    <w:rsid w:val="009B6024"/>
    <w:rsid w:val="009C32DC"/>
    <w:rsid w:val="009D35BC"/>
    <w:rsid w:val="009D3DA0"/>
    <w:rsid w:val="009E2608"/>
    <w:rsid w:val="009E76FE"/>
    <w:rsid w:val="009F62DC"/>
    <w:rsid w:val="00A0040B"/>
    <w:rsid w:val="00A02685"/>
    <w:rsid w:val="00A108E7"/>
    <w:rsid w:val="00A10E87"/>
    <w:rsid w:val="00A122D3"/>
    <w:rsid w:val="00A12A97"/>
    <w:rsid w:val="00A177B6"/>
    <w:rsid w:val="00A17A63"/>
    <w:rsid w:val="00A20041"/>
    <w:rsid w:val="00A212B0"/>
    <w:rsid w:val="00A25CDD"/>
    <w:rsid w:val="00A26054"/>
    <w:rsid w:val="00A26452"/>
    <w:rsid w:val="00A33C9B"/>
    <w:rsid w:val="00A34D7F"/>
    <w:rsid w:val="00A36BD8"/>
    <w:rsid w:val="00A40BC5"/>
    <w:rsid w:val="00A428B2"/>
    <w:rsid w:val="00A42A99"/>
    <w:rsid w:val="00A44F62"/>
    <w:rsid w:val="00A46135"/>
    <w:rsid w:val="00A515A7"/>
    <w:rsid w:val="00A54C1C"/>
    <w:rsid w:val="00A550B9"/>
    <w:rsid w:val="00A60A93"/>
    <w:rsid w:val="00A651CF"/>
    <w:rsid w:val="00A67564"/>
    <w:rsid w:val="00A70585"/>
    <w:rsid w:val="00A70A75"/>
    <w:rsid w:val="00A71D94"/>
    <w:rsid w:val="00A84F1A"/>
    <w:rsid w:val="00A87595"/>
    <w:rsid w:val="00A90251"/>
    <w:rsid w:val="00A9148C"/>
    <w:rsid w:val="00AA068E"/>
    <w:rsid w:val="00AA6371"/>
    <w:rsid w:val="00AB359A"/>
    <w:rsid w:val="00AB4886"/>
    <w:rsid w:val="00AB4B56"/>
    <w:rsid w:val="00AC303D"/>
    <w:rsid w:val="00AC3EAA"/>
    <w:rsid w:val="00AD4EF4"/>
    <w:rsid w:val="00AD632E"/>
    <w:rsid w:val="00AD7D4D"/>
    <w:rsid w:val="00AE4A00"/>
    <w:rsid w:val="00AE573E"/>
    <w:rsid w:val="00AE5E12"/>
    <w:rsid w:val="00AF34A6"/>
    <w:rsid w:val="00B00894"/>
    <w:rsid w:val="00B05D12"/>
    <w:rsid w:val="00B115CD"/>
    <w:rsid w:val="00B1339B"/>
    <w:rsid w:val="00B135F6"/>
    <w:rsid w:val="00B13E87"/>
    <w:rsid w:val="00B15703"/>
    <w:rsid w:val="00B1687E"/>
    <w:rsid w:val="00B214FC"/>
    <w:rsid w:val="00B22F14"/>
    <w:rsid w:val="00B23831"/>
    <w:rsid w:val="00B24C2C"/>
    <w:rsid w:val="00B2705E"/>
    <w:rsid w:val="00B31447"/>
    <w:rsid w:val="00B34821"/>
    <w:rsid w:val="00B358FF"/>
    <w:rsid w:val="00B37DE4"/>
    <w:rsid w:val="00B40AE9"/>
    <w:rsid w:val="00B41F1E"/>
    <w:rsid w:val="00B42BA8"/>
    <w:rsid w:val="00B44C11"/>
    <w:rsid w:val="00B473A9"/>
    <w:rsid w:val="00B5454C"/>
    <w:rsid w:val="00B55EA2"/>
    <w:rsid w:val="00B60010"/>
    <w:rsid w:val="00B604B6"/>
    <w:rsid w:val="00B71EE2"/>
    <w:rsid w:val="00B74329"/>
    <w:rsid w:val="00B768BA"/>
    <w:rsid w:val="00B77C74"/>
    <w:rsid w:val="00B82055"/>
    <w:rsid w:val="00B8241D"/>
    <w:rsid w:val="00B82438"/>
    <w:rsid w:val="00B825C6"/>
    <w:rsid w:val="00B85FAD"/>
    <w:rsid w:val="00B93699"/>
    <w:rsid w:val="00B94CE3"/>
    <w:rsid w:val="00B95F1A"/>
    <w:rsid w:val="00BA7FBA"/>
    <w:rsid w:val="00BB009A"/>
    <w:rsid w:val="00BB437B"/>
    <w:rsid w:val="00BB6C4C"/>
    <w:rsid w:val="00BB6C4E"/>
    <w:rsid w:val="00BC19AE"/>
    <w:rsid w:val="00BC446B"/>
    <w:rsid w:val="00BC5A8C"/>
    <w:rsid w:val="00BC5EE4"/>
    <w:rsid w:val="00BE6B6A"/>
    <w:rsid w:val="00BF00A4"/>
    <w:rsid w:val="00BF1645"/>
    <w:rsid w:val="00BF3615"/>
    <w:rsid w:val="00BF4820"/>
    <w:rsid w:val="00BF7E4E"/>
    <w:rsid w:val="00C015A1"/>
    <w:rsid w:val="00C033C4"/>
    <w:rsid w:val="00C03D4B"/>
    <w:rsid w:val="00C04CFC"/>
    <w:rsid w:val="00C06FA3"/>
    <w:rsid w:val="00C1600F"/>
    <w:rsid w:val="00C1640E"/>
    <w:rsid w:val="00C17EC5"/>
    <w:rsid w:val="00C21A5A"/>
    <w:rsid w:val="00C23D6F"/>
    <w:rsid w:val="00C26317"/>
    <w:rsid w:val="00C362BE"/>
    <w:rsid w:val="00C363FB"/>
    <w:rsid w:val="00C45DAE"/>
    <w:rsid w:val="00C55F17"/>
    <w:rsid w:val="00C6001B"/>
    <w:rsid w:val="00C60A8C"/>
    <w:rsid w:val="00C672FE"/>
    <w:rsid w:val="00C705E0"/>
    <w:rsid w:val="00C71DB5"/>
    <w:rsid w:val="00C72D04"/>
    <w:rsid w:val="00C77092"/>
    <w:rsid w:val="00C7735C"/>
    <w:rsid w:val="00C85B69"/>
    <w:rsid w:val="00C934FA"/>
    <w:rsid w:val="00CA7D8A"/>
    <w:rsid w:val="00CB0532"/>
    <w:rsid w:val="00CB0AFE"/>
    <w:rsid w:val="00CB0E11"/>
    <w:rsid w:val="00CB0E81"/>
    <w:rsid w:val="00CB13D8"/>
    <w:rsid w:val="00CB6ECC"/>
    <w:rsid w:val="00CC0928"/>
    <w:rsid w:val="00CC53B4"/>
    <w:rsid w:val="00CC7ECB"/>
    <w:rsid w:val="00CD33DA"/>
    <w:rsid w:val="00CE4C9B"/>
    <w:rsid w:val="00CE5BF3"/>
    <w:rsid w:val="00CE6B82"/>
    <w:rsid w:val="00CF00A7"/>
    <w:rsid w:val="00CF0340"/>
    <w:rsid w:val="00CF1EBE"/>
    <w:rsid w:val="00CF5A2B"/>
    <w:rsid w:val="00CF7458"/>
    <w:rsid w:val="00D03023"/>
    <w:rsid w:val="00D06080"/>
    <w:rsid w:val="00D06646"/>
    <w:rsid w:val="00D07330"/>
    <w:rsid w:val="00D11C86"/>
    <w:rsid w:val="00D126DA"/>
    <w:rsid w:val="00D1327F"/>
    <w:rsid w:val="00D146F8"/>
    <w:rsid w:val="00D1553A"/>
    <w:rsid w:val="00D1665C"/>
    <w:rsid w:val="00D32EEF"/>
    <w:rsid w:val="00D36879"/>
    <w:rsid w:val="00D37749"/>
    <w:rsid w:val="00D4113B"/>
    <w:rsid w:val="00D518EE"/>
    <w:rsid w:val="00D52956"/>
    <w:rsid w:val="00D73A87"/>
    <w:rsid w:val="00D74DA0"/>
    <w:rsid w:val="00D77D8C"/>
    <w:rsid w:val="00D8271F"/>
    <w:rsid w:val="00D83714"/>
    <w:rsid w:val="00D86717"/>
    <w:rsid w:val="00D97243"/>
    <w:rsid w:val="00DA7B02"/>
    <w:rsid w:val="00DB1A7C"/>
    <w:rsid w:val="00DC2008"/>
    <w:rsid w:val="00DC2633"/>
    <w:rsid w:val="00DC2780"/>
    <w:rsid w:val="00DC540D"/>
    <w:rsid w:val="00DC56BF"/>
    <w:rsid w:val="00DC600D"/>
    <w:rsid w:val="00DC7837"/>
    <w:rsid w:val="00DD03FB"/>
    <w:rsid w:val="00DD5476"/>
    <w:rsid w:val="00DE6949"/>
    <w:rsid w:val="00DF1A06"/>
    <w:rsid w:val="00DF5A5B"/>
    <w:rsid w:val="00DF7081"/>
    <w:rsid w:val="00E00114"/>
    <w:rsid w:val="00E01CEF"/>
    <w:rsid w:val="00E03197"/>
    <w:rsid w:val="00E04172"/>
    <w:rsid w:val="00E05632"/>
    <w:rsid w:val="00E07A2B"/>
    <w:rsid w:val="00E13835"/>
    <w:rsid w:val="00E20DAF"/>
    <w:rsid w:val="00E23CA6"/>
    <w:rsid w:val="00E24B68"/>
    <w:rsid w:val="00E270BF"/>
    <w:rsid w:val="00E27E7A"/>
    <w:rsid w:val="00E31DAB"/>
    <w:rsid w:val="00E341E1"/>
    <w:rsid w:val="00E34A9A"/>
    <w:rsid w:val="00E35210"/>
    <w:rsid w:val="00E444E8"/>
    <w:rsid w:val="00E507CD"/>
    <w:rsid w:val="00E53F50"/>
    <w:rsid w:val="00E60EEC"/>
    <w:rsid w:val="00E625CA"/>
    <w:rsid w:val="00E63C50"/>
    <w:rsid w:val="00E730E5"/>
    <w:rsid w:val="00E80328"/>
    <w:rsid w:val="00E81554"/>
    <w:rsid w:val="00E84841"/>
    <w:rsid w:val="00E849BD"/>
    <w:rsid w:val="00E93919"/>
    <w:rsid w:val="00E95AA3"/>
    <w:rsid w:val="00E96D5F"/>
    <w:rsid w:val="00EA595F"/>
    <w:rsid w:val="00EB1149"/>
    <w:rsid w:val="00EB1ED8"/>
    <w:rsid w:val="00EB5F11"/>
    <w:rsid w:val="00EB6286"/>
    <w:rsid w:val="00EB7502"/>
    <w:rsid w:val="00EB7811"/>
    <w:rsid w:val="00EC42BD"/>
    <w:rsid w:val="00EC5488"/>
    <w:rsid w:val="00ED1D59"/>
    <w:rsid w:val="00ED5BAE"/>
    <w:rsid w:val="00EF31E7"/>
    <w:rsid w:val="00EF43D9"/>
    <w:rsid w:val="00F0391C"/>
    <w:rsid w:val="00F06074"/>
    <w:rsid w:val="00F11AA0"/>
    <w:rsid w:val="00F16DE1"/>
    <w:rsid w:val="00F16E98"/>
    <w:rsid w:val="00F17990"/>
    <w:rsid w:val="00F17FE1"/>
    <w:rsid w:val="00F20830"/>
    <w:rsid w:val="00F2447C"/>
    <w:rsid w:val="00F2462E"/>
    <w:rsid w:val="00F248C4"/>
    <w:rsid w:val="00F263F6"/>
    <w:rsid w:val="00F30890"/>
    <w:rsid w:val="00F33F45"/>
    <w:rsid w:val="00F43FA9"/>
    <w:rsid w:val="00F57A68"/>
    <w:rsid w:val="00F67F89"/>
    <w:rsid w:val="00F715C9"/>
    <w:rsid w:val="00F744A2"/>
    <w:rsid w:val="00F747EF"/>
    <w:rsid w:val="00F76D51"/>
    <w:rsid w:val="00F826BC"/>
    <w:rsid w:val="00F82880"/>
    <w:rsid w:val="00F9149E"/>
    <w:rsid w:val="00F92900"/>
    <w:rsid w:val="00F972CA"/>
    <w:rsid w:val="00FA30D4"/>
    <w:rsid w:val="00FB190C"/>
    <w:rsid w:val="00FB326D"/>
    <w:rsid w:val="00FB7700"/>
    <w:rsid w:val="00FC4252"/>
    <w:rsid w:val="00FC684F"/>
    <w:rsid w:val="00FC6D93"/>
    <w:rsid w:val="00FD2160"/>
    <w:rsid w:val="00FD229F"/>
    <w:rsid w:val="00FD288F"/>
    <w:rsid w:val="00FE1945"/>
    <w:rsid w:val="00FE3D06"/>
    <w:rsid w:val="00FE480D"/>
    <w:rsid w:val="00FF50D0"/>
    <w:rsid w:val="00FF58A7"/>
    <w:rsid w:val="00FF75CC"/>
    <w:rsid w:val="00FF78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CC4ACC"/>
  <w15:docId w15:val="{699FEE8F-F5E3-4C3C-BA9B-D925A57BA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4CE3"/>
    <w:pPr>
      <w:spacing w:after="0"/>
    </w:pPr>
    <w:rPr>
      <w:sz w:val="22"/>
      <w:lang w:eastAsia="en-GB"/>
    </w:rPr>
  </w:style>
  <w:style w:type="paragraph" w:styleId="Heading1">
    <w:name w:val="heading 1"/>
    <w:basedOn w:val="Normal"/>
    <w:next w:val="Normal"/>
    <w:link w:val="Heading1Char"/>
    <w:uiPriority w:val="9"/>
    <w:qFormat/>
    <w:rsid w:val="00941552"/>
    <w:pPr>
      <w:spacing w:after="240"/>
      <w:outlineLvl w:val="0"/>
    </w:pPr>
    <w:rPr>
      <w:b/>
      <w:noProof/>
      <w:color w:val="EC6608"/>
      <w:sz w:val="48"/>
      <w:szCs w:val="32"/>
    </w:rPr>
  </w:style>
  <w:style w:type="paragraph" w:styleId="Heading2">
    <w:name w:val="heading 2"/>
    <w:basedOn w:val="Heading1"/>
    <w:next w:val="Normal"/>
    <w:link w:val="Heading2Char"/>
    <w:uiPriority w:val="9"/>
    <w:unhideWhenUsed/>
    <w:qFormat/>
    <w:rsid w:val="00941552"/>
    <w:pPr>
      <w:spacing w:after="120"/>
      <w:outlineLvl w:val="1"/>
    </w:pPr>
    <w:rPr>
      <w:color w:val="EC6608" w:themeColor="accent1"/>
      <w:sz w:val="32"/>
      <w:szCs w:val="40"/>
    </w:rPr>
  </w:style>
  <w:style w:type="paragraph" w:styleId="Heading3">
    <w:name w:val="heading 3"/>
    <w:basedOn w:val="Normal"/>
    <w:next w:val="Normal"/>
    <w:link w:val="Heading3Char"/>
    <w:uiPriority w:val="9"/>
    <w:unhideWhenUsed/>
    <w:qFormat/>
    <w:rsid w:val="00941552"/>
    <w:pPr>
      <w:spacing w:line="240" w:lineRule="auto"/>
      <w:outlineLvl w:val="2"/>
    </w:pPr>
    <w:rPr>
      <w:b/>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50B9"/>
    <w:pPr>
      <w:tabs>
        <w:tab w:val="center" w:pos="4513"/>
        <w:tab w:val="right" w:pos="9026"/>
      </w:tabs>
      <w:spacing w:line="240" w:lineRule="auto"/>
    </w:pPr>
  </w:style>
  <w:style w:type="character" w:customStyle="1" w:styleId="HeaderChar">
    <w:name w:val="Header Char"/>
    <w:basedOn w:val="DefaultParagraphFont"/>
    <w:link w:val="Header"/>
    <w:uiPriority w:val="99"/>
    <w:rsid w:val="00A550B9"/>
  </w:style>
  <w:style w:type="paragraph" w:styleId="Footer">
    <w:name w:val="footer"/>
    <w:basedOn w:val="Normal"/>
    <w:link w:val="FooterChar"/>
    <w:uiPriority w:val="99"/>
    <w:unhideWhenUsed/>
    <w:rsid w:val="00A550B9"/>
    <w:pPr>
      <w:tabs>
        <w:tab w:val="center" w:pos="4513"/>
        <w:tab w:val="right" w:pos="9026"/>
      </w:tabs>
      <w:spacing w:line="240" w:lineRule="auto"/>
    </w:pPr>
  </w:style>
  <w:style w:type="character" w:customStyle="1" w:styleId="FooterChar">
    <w:name w:val="Footer Char"/>
    <w:basedOn w:val="DefaultParagraphFont"/>
    <w:link w:val="Footer"/>
    <w:uiPriority w:val="99"/>
    <w:rsid w:val="00A550B9"/>
  </w:style>
  <w:style w:type="paragraph" w:styleId="BalloonText">
    <w:name w:val="Balloon Text"/>
    <w:basedOn w:val="Normal"/>
    <w:link w:val="BalloonTextChar"/>
    <w:uiPriority w:val="99"/>
    <w:semiHidden/>
    <w:unhideWhenUsed/>
    <w:rsid w:val="00A550B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50B9"/>
    <w:rPr>
      <w:rFonts w:ascii="Tahoma" w:hAnsi="Tahoma" w:cs="Tahoma"/>
      <w:sz w:val="16"/>
      <w:szCs w:val="16"/>
    </w:rPr>
  </w:style>
  <w:style w:type="character" w:customStyle="1" w:styleId="Heading1Char">
    <w:name w:val="Heading 1 Char"/>
    <w:basedOn w:val="DefaultParagraphFont"/>
    <w:link w:val="Heading1"/>
    <w:uiPriority w:val="9"/>
    <w:rsid w:val="00941552"/>
    <w:rPr>
      <w:b/>
      <w:noProof/>
      <w:color w:val="EC6608"/>
      <w:sz w:val="48"/>
      <w:szCs w:val="32"/>
      <w:lang w:eastAsia="en-GB"/>
    </w:rPr>
  </w:style>
  <w:style w:type="paragraph" w:styleId="Title">
    <w:name w:val="Title"/>
    <w:basedOn w:val="Heading1"/>
    <w:next w:val="Normal"/>
    <w:link w:val="TitleChar"/>
    <w:uiPriority w:val="10"/>
    <w:qFormat/>
    <w:rsid w:val="00941552"/>
    <w:rPr>
      <w:sz w:val="96"/>
      <w:szCs w:val="96"/>
    </w:rPr>
  </w:style>
  <w:style w:type="character" w:customStyle="1" w:styleId="TitleChar">
    <w:name w:val="Title Char"/>
    <w:basedOn w:val="DefaultParagraphFont"/>
    <w:link w:val="Title"/>
    <w:uiPriority w:val="10"/>
    <w:rsid w:val="00941552"/>
    <w:rPr>
      <w:b/>
      <w:noProof/>
      <w:color w:val="EC6608"/>
      <w:sz w:val="96"/>
      <w:szCs w:val="96"/>
      <w:lang w:eastAsia="en-GB"/>
    </w:rPr>
  </w:style>
  <w:style w:type="character" w:customStyle="1" w:styleId="Heading2Char">
    <w:name w:val="Heading 2 Char"/>
    <w:basedOn w:val="DefaultParagraphFont"/>
    <w:link w:val="Heading2"/>
    <w:uiPriority w:val="9"/>
    <w:rsid w:val="00941552"/>
    <w:rPr>
      <w:b/>
      <w:noProof/>
      <w:color w:val="EC6608" w:themeColor="accent1"/>
      <w:sz w:val="32"/>
      <w:szCs w:val="40"/>
      <w:lang w:eastAsia="en-GB"/>
    </w:rPr>
  </w:style>
  <w:style w:type="paragraph" w:styleId="Subtitle">
    <w:name w:val="Subtitle"/>
    <w:basedOn w:val="Normal"/>
    <w:next w:val="Normal"/>
    <w:link w:val="SubtitleChar"/>
    <w:uiPriority w:val="11"/>
    <w:rsid w:val="00260C2B"/>
    <w:pPr>
      <w:numPr>
        <w:ilvl w:val="1"/>
      </w:numPr>
    </w:pPr>
    <w:rPr>
      <w:rFonts w:eastAsiaTheme="majorEastAsia" w:cs="Arial"/>
      <w:b/>
      <w:iCs/>
      <w:color w:val="BFBFBF" w:themeColor="background1" w:themeShade="BF"/>
      <w:spacing w:val="15"/>
      <w:sz w:val="24"/>
      <w:szCs w:val="24"/>
    </w:rPr>
  </w:style>
  <w:style w:type="character" w:customStyle="1" w:styleId="SubtitleChar">
    <w:name w:val="Subtitle Char"/>
    <w:basedOn w:val="DefaultParagraphFont"/>
    <w:link w:val="Subtitle"/>
    <w:uiPriority w:val="11"/>
    <w:rsid w:val="00260C2B"/>
    <w:rPr>
      <w:rFonts w:eastAsiaTheme="majorEastAsia" w:cs="Arial"/>
      <w:b/>
      <w:iCs/>
      <w:color w:val="BFBFBF" w:themeColor="background1" w:themeShade="BF"/>
      <w:spacing w:val="15"/>
      <w:szCs w:val="24"/>
    </w:rPr>
  </w:style>
  <w:style w:type="character" w:customStyle="1" w:styleId="Heading3Char">
    <w:name w:val="Heading 3 Char"/>
    <w:basedOn w:val="DefaultParagraphFont"/>
    <w:link w:val="Heading3"/>
    <w:uiPriority w:val="9"/>
    <w:rsid w:val="00941552"/>
    <w:rPr>
      <w:b/>
      <w:sz w:val="28"/>
      <w:szCs w:val="28"/>
      <w:lang w:eastAsia="en-GB"/>
    </w:rPr>
  </w:style>
  <w:style w:type="paragraph" w:styleId="ListParagraph">
    <w:name w:val="List Paragraph"/>
    <w:basedOn w:val="Normal"/>
    <w:uiPriority w:val="34"/>
    <w:qFormat/>
    <w:rsid w:val="00364A2A"/>
    <w:pPr>
      <w:ind w:left="720"/>
      <w:contextualSpacing/>
    </w:pPr>
  </w:style>
  <w:style w:type="table" w:styleId="TableGrid">
    <w:name w:val="Table Grid"/>
    <w:basedOn w:val="TableNormal"/>
    <w:rsid w:val="005B2E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4A622E"/>
    <w:rPr>
      <w:color w:val="0000FF" w:themeColor="hyperlink"/>
      <w:u w:val="single"/>
    </w:rPr>
  </w:style>
  <w:style w:type="character" w:styleId="UnresolvedMention">
    <w:name w:val="Unresolved Mention"/>
    <w:basedOn w:val="DefaultParagraphFont"/>
    <w:uiPriority w:val="99"/>
    <w:semiHidden/>
    <w:unhideWhenUsed/>
    <w:rsid w:val="004A622E"/>
    <w:rPr>
      <w:color w:val="605E5C"/>
      <w:shd w:val="clear" w:color="auto" w:fill="E1DFDD"/>
    </w:rPr>
  </w:style>
  <w:style w:type="character" w:styleId="FollowedHyperlink">
    <w:name w:val="FollowedHyperlink"/>
    <w:basedOn w:val="DefaultParagraphFont"/>
    <w:uiPriority w:val="99"/>
    <w:semiHidden/>
    <w:unhideWhenUsed/>
    <w:rsid w:val="00096603"/>
    <w:rPr>
      <w:color w:val="0000FF" w:themeColor="followedHyperlink"/>
      <w:u w:val="single"/>
    </w:rPr>
  </w:style>
  <w:style w:type="character" w:styleId="CommentReference">
    <w:name w:val="annotation reference"/>
    <w:basedOn w:val="DefaultParagraphFont"/>
    <w:uiPriority w:val="99"/>
    <w:semiHidden/>
    <w:unhideWhenUsed/>
    <w:rsid w:val="00262095"/>
    <w:rPr>
      <w:sz w:val="16"/>
      <w:szCs w:val="16"/>
    </w:rPr>
  </w:style>
  <w:style w:type="paragraph" w:styleId="CommentText">
    <w:name w:val="annotation text"/>
    <w:basedOn w:val="Normal"/>
    <w:link w:val="CommentTextChar"/>
    <w:uiPriority w:val="99"/>
    <w:unhideWhenUsed/>
    <w:rsid w:val="00262095"/>
    <w:pPr>
      <w:spacing w:line="240" w:lineRule="auto"/>
    </w:pPr>
    <w:rPr>
      <w:sz w:val="20"/>
      <w:szCs w:val="20"/>
    </w:rPr>
  </w:style>
  <w:style w:type="character" w:customStyle="1" w:styleId="CommentTextChar">
    <w:name w:val="Comment Text Char"/>
    <w:basedOn w:val="DefaultParagraphFont"/>
    <w:link w:val="CommentText"/>
    <w:uiPriority w:val="99"/>
    <w:rsid w:val="00262095"/>
    <w:rPr>
      <w:sz w:val="20"/>
      <w:szCs w:val="20"/>
      <w:lang w:eastAsia="en-GB"/>
    </w:rPr>
  </w:style>
  <w:style w:type="paragraph" w:styleId="CommentSubject">
    <w:name w:val="annotation subject"/>
    <w:basedOn w:val="CommentText"/>
    <w:next w:val="CommentText"/>
    <w:link w:val="CommentSubjectChar"/>
    <w:uiPriority w:val="99"/>
    <w:semiHidden/>
    <w:unhideWhenUsed/>
    <w:rsid w:val="00262095"/>
    <w:rPr>
      <w:b/>
      <w:bCs/>
    </w:rPr>
  </w:style>
  <w:style w:type="character" w:customStyle="1" w:styleId="CommentSubjectChar">
    <w:name w:val="Comment Subject Char"/>
    <w:basedOn w:val="CommentTextChar"/>
    <w:link w:val="CommentSubject"/>
    <w:uiPriority w:val="99"/>
    <w:semiHidden/>
    <w:rsid w:val="00262095"/>
    <w:rPr>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image" Target="media/image10.png"/><Relationship Id="rId39" Type="http://schemas.openxmlformats.org/officeDocument/2006/relationships/image" Target="media/image18.png"/><Relationship Id="rId21" Type="http://schemas.openxmlformats.org/officeDocument/2006/relationships/image" Target="media/image7.png"/><Relationship Id="rId34" Type="http://schemas.openxmlformats.org/officeDocument/2006/relationships/hyperlink" Target="http://www.gov.uk/injunction-domestic-violence/eligibility-non-molestation" TargetMode="External"/><Relationship Id="rId42" Type="http://schemas.openxmlformats.org/officeDocument/2006/relationships/hyperlink" Target="http://www.nationaldahelpline.org.uk" TargetMode="External"/><Relationship Id="rId47" Type="http://schemas.openxmlformats.org/officeDocument/2006/relationships/hyperlink" Target="http://www.healthysurrey.org.uk/your-health/domestic-abuse/help" TargetMode="External"/><Relationship Id="rId50" Type="http://schemas.openxmlformats.org/officeDocument/2006/relationships/hyperlink" Target="https://galop.org.uk" TargetMode="External"/><Relationship Id="rId55" Type="http://schemas.openxmlformats.org/officeDocument/2006/relationships/hyperlink" Target="mailto:nsdas@caew.org.uk" TargetMode="External"/><Relationship Id="rId63" Type="http://schemas.openxmlformats.org/officeDocument/2006/relationships/hyperlink" Target="http://www.worthservices.org" TargetMode="External"/><Relationship Id="rId68" Type="http://schemas.openxmlformats.org/officeDocument/2006/relationships/hyperlink" Target="mailto:helpline@womensaid.org.uk" TargetMode="External"/><Relationship Id="rId76" Type="http://schemas.openxmlformats.org/officeDocument/2006/relationships/hyperlink" Target="http://www.hollieguard.com" TargetMode="External"/><Relationship Id="rId84" Type="http://schemas.openxmlformats.org/officeDocument/2006/relationships/hyperlink" Target="http://www.clsdirect.org.uk" TargetMode="External"/><Relationship Id="rId89" Type="http://schemas.openxmlformats.org/officeDocument/2006/relationships/header" Target="header3.xml"/><Relationship Id="rId7" Type="http://schemas.openxmlformats.org/officeDocument/2006/relationships/settings" Target="settings.xml"/><Relationship Id="rId71" Type="http://schemas.openxmlformats.org/officeDocument/2006/relationships/hyperlink" Target="http://www.brokenrainbow.org.uk" TargetMode="External"/><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2.png"/><Relationship Id="rId11" Type="http://schemas.openxmlformats.org/officeDocument/2006/relationships/image" Target="media/image1.jpg"/><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image" Target="media/image17.png"/><Relationship Id="rId40" Type="http://schemas.openxmlformats.org/officeDocument/2006/relationships/hyperlink" Target="https://www.nationaldahelpline.org.uk/browse-safely" TargetMode="External"/><Relationship Id="rId45" Type="http://schemas.openxmlformats.org/officeDocument/2006/relationships/hyperlink" Target="http://www.gov.uk/benefits-calculators" TargetMode="External"/><Relationship Id="rId53" Type="http://schemas.openxmlformats.org/officeDocument/2006/relationships/hyperlink" Target="http://www.mankind.org.uk/help-for-victims/legal-support" TargetMode="External"/><Relationship Id="rId58" Type="http://schemas.openxmlformats.org/officeDocument/2006/relationships/hyperlink" Target="file:///D:\onedrive\Transform%20Housing%20and%20Support\Comms%20team%20-%20General\Comms%20folder\06.%20Client%20communications\02.%20Training%20modules\Almost%20there%20-%20Domestic%20abuse\familyinformationdirectory.surreycc.gov.uk\kb5\surrey\fsd\home.page" TargetMode="External"/><Relationship Id="rId66" Type="http://schemas.openxmlformats.org/officeDocument/2006/relationships/hyperlink" Target="mailto:info@safeinsussex.org.uk" TargetMode="External"/><Relationship Id="rId74" Type="http://schemas.openxmlformats.org/officeDocument/2006/relationships/hyperlink" Target="mailto:info@mensadviceline.org.uk" TargetMode="External"/><Relationship Id="rId79" Type="http://schemas.openxmlformats.org/officeDocument/2006/relationships/hyperlink" Target="http://www.karmanirvana.org.uk" TargetMode="External"/><Relationship Id="rId87" Type="http://schemas.openxmlformats.org/officeDocument/2006/relationships/image" Target="media/image19.jpeg"/><Relationship Id="rId5" Type="http://schemas.openxmlformats.org/officeDocument/2006/relationships/numbering" Target="numbering.xml"/><Relationship Id="rId61" Type="http://schemas.openxmlformats.org/officeDocument/2006/relationships/hyperlink" Target="http://www.suttonwomenscentre.co.uk" TargetMode="External"/><Relationship Id="rId82" Type="http://schemas.openxmlformats.org/officeDocument/2006/relationships/hyperlink" Target="mailto:info@row.org.uk" TargetMode="External"/><Relationship Id="rId90" Type="http://schemas.openxmlformats.org/officeDocument/2006/relationships/footer" Target="footer3.xml"/><Relationship Id="rId19" Type="http://schemas.openxmlformats.org/officeDocument/2006/relationships/image" Target="media/image5.png"/><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1.svg"/><Relationship Id="rId30" Type="http://schemas.openxmlformats.org/officeDocument/2006/relationships/image" Target="media/image13.svg"/><Relationship Id="rId35" Type="http://schemas.openxmlformats.org/officeDocument/2006/relationships/image" Target="media/image16.png"/><Relationship Id="rId43" Type="http://schemas.openxmlformats.org/officeDocument/2006/relationships/hyperlink" Target="https://frg.org.uk/get-help-and-advice/a-z-of-terms/independent-domestic-violence-adviser-idva/" TargetMode="External"/><Relationship Id="rId48" Type="http://schemas.openxmlformats.org/officeDocument/2006/relationships/hyperlink" Target="http://www.esdas.org.uk" TargetMode="External"/><Relationship Id="rId56" Type="http://schemas.openxmlformats.org/officeDocument/2006/relationships/hyperlink" Target="http://www.yoursanctuary.org.uk" TargetMode="External"/><Relationship Id="rId64" Type="http://schemas.openxmlformats.org/officeDocument/2006/relationships/hyperlink" Target="mailto:DomesticAbuseServicesCentral@westsussex.gov.uk" TargetMode="External"/><Relationship Id="rId69" Type="http://schemas.openxmlformats.org/officeDocument/2006/relationships/hyperlink" Target="http://www.womensaid.org.uk" TargetMode="External"/><Relationship Id="rId77" Type="http://schemas.openxmlformats.org/officeDocument/2006/relationships/hyperlink" Target="http://www.rapecrisis.org.uk" TargetMode="External"/><Relationship Id="rId8" Type="http://schemas.openxmlformats.org/officeDocument/2006/relationships/webSettings" Target="webSettings.xml"/><Relationship Id="rId51" Type="http://schemas.openxmlformats.org/officeDocument/2006/relationships/hyperlink" Target="mailto:help@galop.org.uk" TargetMode="External"/><Relationship Id="rId72" Type="http://schemas.openxmlformats.org/officeDocument/2006/relationships/hyperlink" Target="mailto:Help@brokenrainbow.org.uk" TargetMode="External"/><Relationship Id="rId80" Type="http://schemas.openxmlformats.org/officeDocument/2006/relationships/hyperlink" Target="mailto:info@karmanirvana.org.uk" TargetMode="External"/><Relationship Id="rId85" Type="http://schemas.openxmlformats.org/officeDocument/2006/relationships/hyperlink" Target="http://www.gov.uk/guidance/forced-marriage"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3.jpg"/><Relationship Id="rId25" Type="http://schemas.openxmlformats.org/officeDocument/2006/relationships/hyperlink" Target="http://www.womensaid.org.uk" TargetMode="External"/><Relationship Id="rId33" Type="http://schemas.openxmlformats.org/officeDocument/2006/relationships/image" Target="media/image15.svg"/><Relationship Id="rId38" Type="http://schemas.openxmlformats.org/officeDocument/2006/relationships/hyperlink" Target="http://www.mankind.org.uk" TargetMode="External"/><Relationship Id="rId46" Type="http://schemas.openxmlformats.org/officeDocument/2006/relationships/hyperlink" Target="https://www.turn2us.org.uk/" TargetMode="External"/><Relationship Id="rId59" Type="http://schemas.openxmlformats.org/officeDocument/2006/relationships/hyperlink" Target="mailto:fis@surreycc.gov.uk" TargetMode="External"/><Relationship Id="rId67" Type="http://schemas.openxmlformats.org/officeDocument/2006/relationships/hyperlink" Target="http://www.nationaldomesticviolencehelpline.org.uk" TargetMode="External"/><Relationship Id="rId20" Type="http://schemas.openxmlformats.org/officeDocument/2006/relationships/image" Target="media/image6.png"/><Relationship Id="rId41" Type="http://schemas.openxmlformats.org/officeDocument/2006/relationships/hyperlink" Target="http://www.nationaldahelpline.org.uk/en/Legal-Help" TargetMode="External"/><Relationship Id="rId54" Type="http://schemas.openxmlformats.org/officeDocument/2006/relationships/hyperlink" Target="http://www.nsdas.org.uk" TargetMode="External"/><Relationship Id="rId62" Type="http://schemas.openxmlformats.org/officeDocument/2006/relationships/hyperlink" Target="mailto:info@suttonwomen.co.uk" TargetMode="External"/><Relationship Id="rId70" Type="http://schemas.openxmlformats.org/officeDocument/2006/relationships/hyperlink" Target="mailto:helpline@womensaid.org.uk" TargetMode="External"/><Relationship Id="rId75" Type="http://schemas.openxmlformats.org/officeDocument/2006/relationships/hyperlink" Target="http://www.suzylamplugh.org/Pages/Category/national-stalking-helpline" TargetMode="External"/><Relationship Id="rId83" Type="http://schemas.openxmlformats.org/officeDocument/2006/relationships/hyperlink" Target="http://www.ncdv.org.uk" TargetMode="External"/><Relationship Id="rId88" Type="http://schemas.openxmlformats.org/officeDocument/2006/relationships/image" Target="media/image20.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www.transformhousing.org.uk" TargetMode="External"/><Relationship Id="rId28" Type="http://schemas.openxmlformats.org/officeDocument/2006/relationships/hyperlink" Target="http://www.gov.uk/injunction-domestic-violence/eligibility-occupation" TargetMode="External"/><Relationship Id="rId36" Type="http://schemas.openxmlformats.org/officeDocument/2006/relationships/hyperlink" Target="https://refuge.org.uk/news/refuge-launches-domestic-abuse-tech-safety-website/" TargetMode="External"/><Relationship Id="rId49" Type="http://schemas.openxmlformats.org/officeDocument/2006/relationships/hyperlink" Target="mailto:support@esdas.org.uk" TargetMode="External"/><Relationship Id="rId57" Type="http://schemas.openxmlformats.org/officeDocument/2006/relationships/hyperlink" Target="http://www.surreycc.gov.uk/people-and-community/families/contact" TargetMode="External"/><Relationship Id="rId10" Type="http://schemas.openxmlformats.org/officeDocument/2006/relationships/endnotes" Target="endnotes.xml"/><Relationship Id="rId31" Type="http://schemas.openxmlformats.org/officeDocument/2006/relationships/hyperlink" Target="http://www.citizensadvice.org.uk/family/gender-violence/domestic-violence-and-abuse/" TargetMode="External"/><Relationship Id="rId44" Type="http://schemas.openxmlformats.org/officeDocument/2006/relationships/hyperlink" Target="https://www.stepchange.org/" TargetMode="External"/><Relationship Id="rId52" Type="http://schemas.openxmlformats.org/officeDocument/2006/relationships/hyperlink" Target="http://www.mankind.org.uk" TargetMode="External"/><Relationship Id="rId60" Type="http://schemas.openxmlformats.org/officeDocument/2006/relationships/hyperlink" Target="http://www.berkshirewomensaid.org.uk" TargetMode="External"/><Relationship Id="rId65" Type="http://schemas.openxmlformats.org/officeDocument/2006/relationships/hyperlink" Target="http://www.safeinsussex.org" TargetMode="External"/><Relationship Id="rId73" Type="http://schemas.openxmlformats.org/officeDocument/2006/relationships/hyperlink" Target="http://www.mensadviceline.org.uk" TargetMode="External"/><Relationship Id="rId78" Type="http://schemas.openxmlformats.org/officeDocument/2006/relationships/hyperlink" Target="http://www.safeline.org.uk" TargetMode="External"/><Relationship Id="rId81" Type="http://schemas.openxmlformats.org/officeDocument/2006/relationships/hyperlink" Target="http://www.rightsofwomen.org.uk" TargetMode="External"/><Relationship Id="rId86" Type="http://schemas.openxmlformats.org/officeDocument/2006/relationships/hyperlink" Target="mailto:fmu@fco.gov.uk" TargetMode="Externa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ACC811"/>
      </a:dk2>
      <a:lt2>
        <a:srgbClr val="228830"/>
      </a:lt2>
      <a:accent1>
        <a:srgbClr val="EC6608"/>
      </a:accent1>
      <a:accent2>
        <a:srgbClr val="C0398D"/>
      </a:accent2>
      <a:accent3>
        <a:srgbClr val="ACC811"/>
      </a:accent3>
      <a:accent4>
        <a:srgbClr val="7C6EB0"/>
      </a:accent4>
      <a:accent5>
        <a:srgbClr val="646363"/>
      </a:accent5>
      <a:accent6>
        <a:srgbClr val="9D9D9C"/>
      </a:accent6>
      <a:hlink>
        <a:srgbClr val="0000FF"/>
      </a:hlink>
      <a:folHlink>
        <a:srgbClr val="0000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94c55177-15c0-4715-804c-fc5c9109116a" xsi:nil="true"/>
    <lcf76f155ced4ddcb4097134ff3c332f xmlns="796218ed-7824-4114-ac23-4ac890eabf4c">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854E692707E894CBEBF21688ACBF89D" ma:contentTypeVersion="17" ma:contentTypeDescription="Create a new document." ma:contentTypeScope="" ma:versionID="97e30698815ca33c96a37bbb2f81878b">
  <xsd:schema xmlns:xsd="http://www.w3.org/2001/XMLSchema" xmlns:xs="http://www.w3.org/2001/XMLSchema" xmlns:p="http://schemas.microsoft.com/office/2006/metadata/properties" xmlns:ns2="796218ed-7824-4114-ac23-4ac890eabf4c" xmlns:ns3="94c55177-15c0-4715-804c-fc5c9109116a" targetNamespace="http://schemas.microsoft.com/office/2006/metadata/properties" ma:root="true" ma:fieldsID="f1a026b622ccb2e86f69531219e47cb9" ns2:_="" ns3:_="">
    <xsd:import namespace="796218ed-7824-4114-ac23-4ac890eabf4c"/>
    <xsd:import namespace="94c55177-15c0-4715-804c-fc5c9109116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6218ed-7824-4114-ac23-4ac890eabf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fda958c-8d77-433b-870c-a8c61018b588"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4c55177-15c0-4715-804c-fc5c9109116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9d792e2-be89-4909-a291-2dd2237b6c3d}" ma:internalName="TaxCatchAll" ma:showField="CatchAllData" ma:web="94c55177-15c0-4715-804c-fc5c910911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24AA594-AC92-446B-84EC-13D1C1CC39BC}">
  <ds:schemaRefs>
    <ds:schemaRef ds:uri="http://schemas.microsoft.com/sharepoint/v3/contenttype/forms"/>
  </ds:schemaRefs>
</ds:datastoreItem>
</file>

<file path=customXml/itemProps2.xml><?xml version="1.0" encoding="utf-8"?>
<ds:datastoreItem xmlns:ds="http://schemas.openxmlformats.org/officeDocument/2006/customXml" ds:itemID="{F08A0EF7-3A7D-46FC-9290-8986859D9B10}">
  <ds:schemaRefs>
    <ds:schemaRef ds:uri="http://schemas.openxmlformats.org/officeDocument/2006/bibliography"/>
  </ds:schemaRefs>
</ds:datastoreItem>
</file>

<file path=customXml/itemProps3.xml><?xml version="1.0" encoding="utf-8"?>
<ds:datastoreItem xmlns:ds="http://schemas.openxmlformats.org/officeDocument/2006/customXml" ds:itemID="{373C9368-17CE-4987-9B6F-2559483668ED}">
  <ds:schemaRefs>
    <ds:schemaRef ds:uri="http://schemas.microsoft.com/office/2006/metadata/properties"/>
    <ds:schemaRef ds:uri="http://schemas.microsoft.com/office/infopath/2007/PartnerControls"/>
    <ds:schemaRef ds:uri="94c55177-15c0-4715-804c-fc5c9109116a"/>
    <ds:schemaRef ds:uri="796218ed-7824-4114-ac23-4ac890eabf4c"/>
  </ds:schemaRefs>
</ds:datastoreItem>
</file>

<file path=customXml/itemProps4.xml><?xml version="1.0" encoding="utf-8"?>
<ds:datastoreItem xmlns:ds="http://schemas.openxmlformats.org/officeDocument/2006/customXml" ds:itemID="{3071A3E5-8B6C-4C00-8A58-1170DFEC6C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6218ed-7824-4114-ac23-4ac890eabf4c"/>
    <ds:schemaRef ds:uri="94c55177-15c0-4715-804c-fc5c910911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34</Pages>
  <Words>7294</Words>
  <Characters>41582</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Georgina Margetts</dc:creator>
  <cp:lastModifiedBy>George Margetts</cp:lastModifiedBy>
  <cp:revision>5</cp:revision>
  <cp:lastPrinted>2023-06-02T11:01:00Z</cp:lastPrinted>
  <dcterms:created xsi:type="dcterms:W3CDTF">2023-06-02T11:03:00Z</dcterms:created>
  <dcterms:modified xsi:type="dcterms:W3CDTF">2023-06-02T11:09:00Z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0x0101004854E692707E894CBEBF21688ACBF89D</vt:lpwstr>
  </property>
  <property fmtid="{D5CDD505-2E9C-101B-9397-08002B2CF9AE}" pid="3" name="MediaServiceImageTags">
    <vt:lpwstr/>
  </property>
</Properties>
</file>